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6AFA4" w14:textId="77777777" w:rsidR="008558E0" w:rsidRPr="00E55897" w:rsidRDefault="008558E0" w:rsidP="008558E0">
      <w:pPr>
        <w:jc w:val="center"/>
        <w:rPr>
          <w:rFonts w:eastAsia="Calibri"/>
          <w:b/>
          <w:sz w:val="36"/>
          <w:szCs w:val="36"/>
        </w:rPr>
      </w:pPr>
      <w:bookmarkStart w:id="0" w:name="_Hlk120087207"/>
      <w:r w:rsidRPr="00E55897">
        <w:rPr>
          <w:rFonts w:ascii="Times New Roman" w:eastAsia="Calibri" w:hAnsi="Times New Roman" w:cs="Times New Roman"/>
          <w:noProof/>
          <w:szCs w:val="22"/>
        </w:rPr>
        <w:drawing>
          <wp:anchor distT="0" distB="0" distL="114300" distR="114300" simplePos="0" relativeHeight="251659264" behindDoc="0" locked="0" layoutInCell="1" allowOverlap="1" wp14:anchorId="52C4DBD8" wp14:editId="6532C030">
            <wp:simplePos x="0" y="0"/>
            <wp:positionH relativeFrom="margin">
              <wp:align>left</wp:align>
            </wp:positionH>
            <wp:positionV relativeFrom="paragraph">
              <wp:posOffset>-190500</wp:posOffset>
            </wp:positionV>
            <wp:extent cx="1200150" cy="952500"/>
            <wp:effectExtent l="0" t="0" r="0" b="0"/>
            <wp:wrapNone/>
            <wp:docPr id="4"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952500"/>
                    </a:xfrm>
                    <a:prstGeom prst="rect">
                      <a:avLst/>
                    </a:prstGeom>
                    <a:noFill/>
                  </pic:spPr>
                </pic:pic>
              </a:graphicData>
            </a:graphic>
            <wp14:sizeRelH relativeFrom="page">
              <wp14:pctWidth>0</wp14:pctWidth>
            </wp14:sizeRelH>
            <wp14:sizeRelV relativeFrom="page">
              <wp14:pctHeight>0</wp14:pctHeight>
            </wp14:sizeRelV>
          </wp:anchor>
        </w:drawing>
      </w:r>
      <w:r w:rsidRPr="00E55897">
        <w:rPr>
          <w:rFonts w:eastAsia="Calibri"/>
          <w:b/>
          <w:sz w:val="36"/>
          <w:szCs w:val="36"/>
        </w:rPr>
        <w:t>BOROUGH OF BERLIN</w:t>
      </w:r>
    </w:p>
    <w:p w14:paraId="15CD0DAF" w14:textId="77777777" w:rsidR="008558E0" w:rsidRPr="00E55897" w:rsidRDefault="008558E0" w:rsidP="008558E0">
      <w:pPr>
        <w:jc w:val="center"/>
        <w:rPr>
          <w:rFonts w:eastAsia="Calibri"/>
          <w:bCs/>
          <w:sz w:val="28"/>
          <w:szCs w:val="28"/>
        </w:rPr>
      </w:pPr>
      <w:r w:rsidRPr="00E55897">
        <w:rPr>
          <w:rFonts w:eastAsia="Calibri"/>
          <w:bCs/>
          <w:sz w:val="28"/>
          <w:szCs w:val="28"/>
        </w:rPr>
        <w:t>MUNICIPAL BUILDING</w:t>
      </w:r>
    </w:p>
    <w:p w14:paraId="7692A3A6" w14:textId="77777777" w:rsidR="008558E0" w:rsidRPr="00E55897" w:rsidRDefault="008558E0" w:rsidP="008558E0">
      <w:pPr>
        <w:jc w:val="center"/>
        <w:rPr>
          <w:rFonts w:eastAsia="Calibri"/>
          <w:bCs/>
          <w:sz w:val="28"/>
          <w:szCs w:val="28"/>
        </w:rPr>
      </w:pPr>
      <w:r w:rsidRPr="00E55897">
        <w:rPr>
          <w:rFonts w:eastAsia="Calibri"/>
          <w:bCs/>
          <w:sz w:val="28"/>
          <w:szCs w:val="28"/>
        </w:rPr>
        <w:t>59 SOUTH WHITE HORSE PIKE</w:t>
      </w:r>
    </w:p>
    <w:p w14:paraId="729D1688" w14:textId="77777777" w:rsidR="008558E0" w:rsidRPr="00E55897" w:rsidRDefault="008558E0" w:rsidP="008558E0">
      <w:pPr>
        <w:jc w:val="center"/>
        <w:rPr>
          <w:rFonts w:eastAsia="Calibri"/>
          <w:bCs/>
        </w:rPr>
      </w:pPr>
      <w:r w:rsidRPr="00E55897">
        <w:rPr>
          <w:rFonts w:eastAsia="Calibri"/>
          <w:bCs/>
          <w:sz w:val="28"/>
          <w:szCs w:val="28"/>
        </w:rPr>
        <w:t>BERLIN, NJ 08009</w:t>
      </w:r>
    </w:p>
    <w:p w14:paraId="0F7649BC" w14:textId="32902613" w:rsidR="008558E0" w:rsidRPr="00E55897" w:rsidRDefault="008558E0" w:rsidP="008558E0">
      <w:pPr>
        <w:jc w:val="center"/>
        <w:rPr>
          <w:rFonts w:eastAsia="Calibri"/>
          <w:b/>
          <w:sz w:val="12"/>
          <w:u w:val="single"/>
        </w:rPr>
      </w:pPr>
      <w:r w:rsidRPr="00E55897">
        <w:rPr>
          <w:rFonts w:eastAsia="Calibri"/>
          <w:b/>
          <w:sz w:val="32"/>
          <w:szCs w:val="32"/>
        </w:rPr>
        <w:t xml:space="preserve">COUNCIL MEETING </w:t>
      </w:r>
      <w:r w:rsidR="00466D86">
        <w:rPr>
          <w:rFonts w:eastAsia="Calibri"/>
          <w:b/>
          <w:sz w:val="32"/>
          <w:szCs w:val="32"/>
        </w:rPr>
        <w:t>MINUTES</w:t>
      </w:r>
    </w:p>
    <w:p w14:paraId="47F75B2E" w14:textId="07930921" w:rsidR="008558E0" w:rsidRPr="00E55897" w:rsidRDefault="008558E0" w:rsidP="008558E0">
      <w:pPr>
        <w:jc w:val="center"/>
        <w:rPr>
          <w:rFonts w:eastAsia="Calibri"/>
          <w:bCs/>
        </w:rPr>
      </w:pPr>
      <w:r w:rsidRPr="00E55897">
        <w:rPr>
          <w:rFonts w:eastAsia="Calibri"/>
          <w:bCs/>
        </w:rPr>
        <w:t xml:space="preserve">THURSDAY, </w:t>
      </w:r>
      <w:r>
        <w:rPr>
          <w:rFonts w:eastAsia="Calibri"/>
          <w:bCs/>
        </w:rPr>
        <w:t>NOVEMBER 10</w:t>
      </w:r>
      <w:r w:rsidRPr="00E55897">
        <w:rPr>
          <w:rFonts w:eastAsia="Calibri"/>
          <w:bCs/>
        </w:rPr>
        <w:t xml:space="preserve">, 2022 – </w:t>
      </w:r>
      <w:r>
        <w:rPr>
          <w:rFonts w:eastAsia="Calibri"/>
          <w:bCs/>
        </w:rPr>
        <w:t>6</w:t>
      </w:r>
      <w:r w:rsidRPr="00E55897">
        <w:rPr>
          <w:rFonts w:eastAsia="Calibri"/>
          <w:bCs/>
        </w:rPr>
        <w:t>:</w:t>
      </w:r>
      <w:r>
        <w:rPr>
          <w:rFonts w:eastAsia="Calibri"/>
          <w:bCs/>
        </w:rPr>
        <w:t>3</w:t>
      </w:r>
      <w:r w:rsidRPr="00E55897">
        <w:rPr>
          <w:rFonts w:eastAsia="Calibri"/>
          <w:bCs/>
        </w:rPr>
        <w:t>0 PM</w:t>
      </w:r>
    </w:p>
    <w:bookmarkEnd w:id="0"/>
    <w:p w14:paraId="7771E227" w14:textId="77777777" w:rsidR="008558E0" w:rsidRPr="0031554C" w:rsidRDefault="008558E0" w:rsidP="008558E0">
      <w:pPr>
        <w:rPr>
          <w:rFonts w:asciiTheme="minorHAnsi" w:hAnsiTheme="minorHAnsi" w:cs="Times New Roman"/>
          <w:b/>
          <w:bCs/>
          <w:u w:val="single"/>
        </w:rPr>
      </w:pPr>
    </w:p>
    <w:p w14:paraId="66FDE854" w14:textId="77777777" w:rsidR="008558E0" w:rsidRPr="00791E5F" w:rsidRDefault="008558E0" w:rsidP="008558E0">
      <w:pPr>
        <w:rPr>
          <w:rFonts w:ascii="Arial" w:hAnsi="Arial" w:cs="Arial"/>
          <w:sz w:val="22"/>
          <w:szCs w:val="22"/>
        </w:rPr>
      </w:pPr>
      <w:r w:rsidRPr="00791E5F">
        <w:rPr>
          <w:rFonts w:ascii="Arial" w:hAnsi="Arial" w:cs="Arial"/>
          <w:b/>
          <w:bCs/>
          <w:sz w:val="22"/>
          <w:szCs w:val="22"/>
          <w:u w:val="single"/>
        </w:rPr>
        <w:t>CALL TO ORDER</w:t>
      </w:r>
    </w:p>
    <w:p w14:paraId="35C6C997" w14:textId="77777777" w:rsidR="008558E0" w:rsidRPr="00791E5F" w:rsidRDefault="008558E0" w:rsidP="008558E0">
      <w:pPr>
        <w:rPr>
          <w:rFonts w:ascii="Arial" w:hAnsi="Arial" w:cs="Arial"/>
          <w:sz w:val="22"/>
          <w:szCs w:val="22"/>
        </w:rPr>
      </w:pPr>
    </w:p>
    <w:p w14:paraId="26306EFD" w14:textId="77777777" w:rsidR="008558E0" w:rsidRPr="00791E5F" w:rsidRDefault="008558E0" w:rsidP="008558E0">
      <w:pPr>
        <w:ind w:right="-180"/>
        <w:outlineLvl w:val="0"/>
        <w:rPr>
          <w:rFonts w:ascii="Arial" w:hAnsi="Arial" w:cs="Arial"/>
          <w:b/>
          <w:bCs/>
          <w:sz w:val="22"/>
          <w:szCs w:val="22"/>
        </w:rPr>
      </w:pPr>
      <w:r w:rsidRPr="00791E5F">
        <w:rPr>
          <w:rFonts w:ascii="Arial" w:hAnsi="Arial" w:cs="Arial"/>
          <w:b/>
          <w:bCs/>
          <w:sz w:val="22"/>
          <w:szCs w:val="22"/>
          <w:u w:val="single"/>
        </w:rPr>
        <w:t>PLEDGE OF ALLEGIANCE</w:t>
      </w:r>
    </w:p>
    <w:p w14:paraId="2B1E9E2D" w14:textId="77777777" w:rsidR="008558E0" w:rsidRPr="00791E5F" w:rsidRDefault="008558E0" w:rsidP="008558E0">
      <w:pPr>
        <w:rPr>
          <w:rFonts w:ascii="Arial" w:hAnsi="Arial" w:cs="Arial"/>
          <w:sz w:val="22"/>
          <w:szCs w:val="22"/>
        </w:rPr>
      </w:pPr>
    </w:p>
    <w:p w14:paraId="50A6FC03" w14:textId="77777777" w:rsidR="008558E0" w:rsidRPr="00791E5F" w:rsidRDefault="008558E0" w:rsidP="008558E0">
      <w:pPr>
        <w:rPr>
          <w:rFonts w:ascii="Arial" w:hAnsi="Arial" w:cs="Arial"/>
          <w:b/>
          <w:bCs/>
          <w:sz w:val="22"/>
          <w:szCs w:val="22"/>
        </w:rPr>
      </w:pPr>
      <w:r w:rsidRPr="00791E5F">
        <w:rPr>
          <w:rFonts w:ascii="Arial" w:hAnsi="Arial" w:cs="Arial"/>
          <w:b/>
          <w:bCs/>
          <w:sz w:val="22"/>
          <w:szCs w:val="22"/>
          <w:u w:val="single"/>
        </w:rPr>
        <w:t>STATEMENT OF ADVERTISEMENT</w:t>
      </w:r>
      <w:r w:rsidRPr="00791E5F">
        <w:rPr>
          <w:rFonts w:ascii="Arial" w:hAnsi="Arial" w:cs="Arial"/>
          <w:b/>
          <w:bCs/>
          <w:sz w:val="22"/>
          <w:szCs w:val="22"/>
        </w:rPr>
        <w:t>:</w:t>
      </w:r>
    </w:p>
    <w:p w14:paraId="311EECDC" w14:textId="77777777" w:rsidR="008558E0" w:rsidRPr="00791E5F" w:rsidRDefault="008558E0" w:rsidP="008558E0">
      <w:pPr>
        <w:rPr>
          <w:rFonts w:ascii="Arial" w:hAnsi="Arial" w:cs="Arial"/>
          <w:sz w:val="22"/>
          <w:szCs w:val="22"/>
        </w:rPr>
      </w:pPr>
      <w:r w:rsidRPr="00791E5F">
        <w:rPr>
          <w:rFonts w:ascii="Arial" w:hAnsi="Arial" w:cs="Arial"/>
          <w:sz w:val="22"/>
          <w:szCs w:val="22"/>
        </w:rPr>
        <w:t>Notice of this meeting has been provided to the Courier Post and the Philadelphia Inquirer is posted on the Borough Hall Bulletin Board stating the time and the place of the meeting.</w:t>
      </w:r>
    </w:p>
    <w:p w14:paraId="0A7191BC" w14:textId="77777777" w:rsidR="008558E0" w:rsidRPr="00791E5F" w:rsidRDefault="008558E0" w:rsidP="008558E0">
      <w:pPr>
        <w:rPr>
          <w:rFonts w:ascii="Arial" w:hAnsi="Arial" w:cs="Arial"/>
          <w:sz w:val="22"/>
          <w:szCs w:val="22"/>
        </w:rPr>
      </w:pPr>
    </w:p>
    <w:p w14:paraId="41F09CA8" w14:textId="77777777" w:rsidR="008558E0" w:rsidRPr="00791E5F" w:rsidRDefault="008558E0" w:rsidP="008558E0">
      <w:pPr>
        <w:rPr>
          <w:rFonts w:ascii="Arial" w:hAnsi="Arial" w:cs="Arial"/>
          <w:b/>
          <w:bCs/>
          <w:sz w:val="22"/>
          <w:szCs w:val="22"/>
        </w:rPr>
      </w:pPr>
      <w:smartTag w:uri="urn:schemas-microsoft-com:office:smarttags" w:element="stockticker">
        <w:r w:rsidRPr="00791E5F">
          <w:rPr>
            <w:rFonts w:ascii="Arial" w:hAnsi="Arial" w:cs="Arial"/>
            <w:b/>
            <w:bCs/>
            <w:sz w:val="22"/>
            <w:szCs w:val="22"/>
            <w:u w:val="single"/>
          </w:rPr>
          <w:t>ROLL</w:t>
        </w:r>
      </w:smartTag>
      <w:r w:rsidRPr="00791E5F">
        <w:rPr>
          <w:rFonts w:ascii="Arial" w:hAnsi="Arial" w:cs="Arial"/>
          <w:b/>
          <w:bCs/>
          <w:sz w:val="22"/>
          <w:szCs w:val="22"/>
          <w:u w:val="single"/>
        </w:rPr>
        <w:t xml:space="preserve"> CALL</w:t>
      </w:r>
      <w:r w:rsidRPr="00791E5F">
        <w:rPr>
          <w:rFonts w:ascii="Arial" w:hAnsi="Arial" w:cs="Arial"/>
          <w:b/>
          <w:bCs/>
          <w:sz w:val="22"/>
          <w:szCs w:val="22"/>
        </w:rPr>
        <w:t>:</w:t>
      </w:r>
      <w:r w:rsidRPr="00791E5F">
        <w:rPr>
          <w:rFonts w:ascii="Arial" w:hAnsi="Arial" w:cs="Arial"/>
          <w:b/>
          <w:bCs/>
          <w:sz w:val="22"/>
          <w:szCs w:val="22"/>
        </w:rPr>
        <w:tab/>
      </w:r>
    </w:p>
    <w:p w14:paraId="4BDE27F7" w14:textId="56CE2E73" w:rsidR="0046190D" w:rsidRPr="00791E5F" w:rsidRDefault="0046190D" w:rsidP="0046190D">
      <w:pPr>
        <w:rPr>
          <w:rFonts w:ascii="Arial" w:hAnsi="Arial" w:cs="Arial"/>
          <w:sz w:val="22"/>
          <w:szCs w:val="22"/>
        </w:rPr>
      </w:pPr>
      <w:r w:rsidRPr="00791E5F">
        <w:rPr>
          <w:rFonts w:ascii="Arial" w:hAnsi="Arial" w:cs="Arial"/>
          <w:sz w:val="22"/>
          <w:szCs w:val="22"/>
        </w:rPr>
        <w:t>Councilman Len Badolato</w:t>
      </w:r>
      <w:r w:rsidR="00F55503">
        <w:rPr>
          <w:rFonts w:ascii="Arial" w:hAnsi="Arial" w:cs="Arial"/>
          <w:sz w:val="22"/>
          <w:szCs w:val="22"/>
        </w:rPr>
        <w:t xml:space="preserve"> - Present</w:t>
      </w:r>
      <w:r w:rsidRPr="00791E5F">
        <w:rPr>
          <w:rFonts w:ascii="Arial" w:hAnsi="Arial" w:cs="Arial"/>
          <w:sz w:val="22"/>
          <w:szCs w:val="22"/>
        </w:rPr>
        <w:tab/>
      </w:r>
    </w:p>
    <w:p w14:paraId="24B01BD4" w14:textId="1193AA05" w:rsidR="0046190D" w:rsidRPr="00791E5F" w:rsidRDefault="0046190D" w:rsidP="0046190D">
      <w:pPr>
        <w:rPr>
          <w:rFonts w:ascii="Arial" w:hAnsi="Arial" w:cs="Arial"/>
          <w:sz w:val="22"/>
          <w:szCs w:val="22"/>
        </w:rPr>
      </w:pPr>
      <w:r>
        <w:rPr>
          <w:rFonts w:ascii="Arial" w:hAnsi="Arial" w:cs="Arial"/>
          <w:sz w:val="22"/>
          <w:szCs w:val="22"/>
        </w:rPr>
        <w:t>C</w:t>
      </w:r>
      <w:r w:rsidRPr="00791E5F">
        <w:rPr>
          <w:rFonts w:ascii="Arial" w:hAnsi="Arial" w:cs="Arial"/>
          <w:sz w:val="22"/>
          <w:szCs w:val="22"/>
        </w:rPr>
        <w:t xml:space="preserve">ouncilwoman </w:t>
      </w:r>
      <w:r>
        <w:rPr>
          <w:rFonts w:ascii="Arial" w:hAnsi="Arial" w:cs="Arial"/>
          <w:sz w:val="22"/>
          <w:szCs w:val="22"/>
        </w:rPr>
        <w:t>P</w:t>
      </w:r>
      <w:r w:rsidRPr="00791E5F">
        <w:rPr>
          <w:rFonts w:ascii="Arial" w:hAnsi="Arial" w:cs="Arial"/>
          <w:sz w:val="22"/>
          <w:szCs w:val="22"/>
        </w:rPr>
        <w:t xml:space="preserve">atricia </w:t>
      </w:r>
      <w:r>
        <w:rPr>
          <w:rFonts w:ascii="Arial" w:hAnsi="Arial" w:cs="Arial"/>
          <w:sz w:val="22"/>
          <w:szCs w:val="22"/>
        </w:rPr>
        <w:t>C</w:t>
      </w:r>
      <w:r w:rsidRPr="00791E5F">
        <w:rPr>
          <w:rFonts w:ascii="Arial" w:hAnsi="Arial" w:cs="Arial"/>
          <w:sz w:val="22"/>
          <w:szCs w:val="22"/>
        </w:rPr>
        <w:t>ummings</w:t>
      </w:r>
      <w:r w:rsidR="00F55503">
        <w:rPr>
          <w:rFonts w:ascii="Arial" w:hAnsi="Arial" w:cs="Arial"/>
          <w:sz w:val="22"/>
          <w:szCs w:val="22"/>
        </w:rPr>
        <w:t xml:space="preserve"> - Present</w:t>
      </w:r>
    </w:p>
    <w:p w14:paraId="1328597A" w14:textId="0E6160C0" w:rsidR="0046190D" w:rsidRPr="00791E5F" w:rsidRDefault="0046190D" w:rsidP="0046190D">
      <w:pPr>
        <w:rPr>
          <w:rFonts w:ascii="Arial" w:hAnsi="Arial" w:cs="Arial"/>
          <w:sz w:val="22"/>
          <w:szCs w:val="22"/>
        </w:rPr>
      </w:pPr>
      <w:r>
        <w:rPr>
          <w:rFonts w:ascii="Arial" w:hAnsi="Arial" w:cs="Arial"/>
          <w:sz w:val="22"/>
          <w:szCs w:val="22"/>
        </w:rPr>
        <w:t>C</w:t>
      </w:r>
      <w:r w:rsidRPr="00791E5F">
        <w:rPr>
          <w:rFonts w:ascii="Arial" w:hAnsi="Arial" w:cs="Arial"/>
          <w:sz w:val="22"/>
          <w:szCs w:val="22"/>
        </w:rPr>
        <w:t xml:space="preserve">ouncilman </w:t>
      </w:r>
      <w:r>
        <w:rPr>
          <w:rFonts w:ascii="Arial" w:hAnsi="Arial" w:cs="Arial"/>
          <w:sz w:val="22"/>
          <w:szCs w:val="22"/>
        </w:rPr>
        <w:t>K</w:t>
      </w:r>
      <w:r w:rsidRPr="00791E5F">
        <w:rPr>
          <w:rFonts w:ascii="Arial" w:hAnsi="Arial" w:cs="Arial"/>
          <w:sz w:val="22"/>
          <w:szCs w:val="22"/>
        </w:rPr>
        <w:t xml:space="preserve">eith </w:t>
      </w:r>
      <w:r>
        <w:rPr>
          <w:rFonts w:ascii="Arial" w:hAnsi="Arial" w:cs="Arial"/>
          <w:sz w:val="22"/>
          <w:szCs w:val="22"/>
        </w:rPr>
        <w:t>H</w:t>
      </w:r>
      <w:r w:rsidRPr="00791E5F">
        <w:rPr>
          <w:rFonts w:ascii="Arial" w:hAnsi="Arial" w:cs="Arial"/>
          <w:sz w:val="22"/>
          <w:szCs w:val="22"/>
        </w:rPr>
        <w:t>ohing</w:t>
      </w:r>
      <w:r w:rsidR="00F55503">
        <w:rPr>
          <w:rFonts w:ascii="Arial" w:hAnsi="Arial" w:cs="Arial"/>
          <w:sz w:val="22"/>
          <w:szCs w:val="22"/>
        </w:rPr>
        <w:t xml:space="preserve"> - Present</w:t>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p>
    <w:p w14:paraId="0DFD5F69" w14:textId="13675B88" w:rsidR="0046190D" w:rsidRPr="00791E5F" w:rsidRDefault="0046190D" w:rsidP="0046190D">
      <w:pPr>
        <w:ind w:left="720" w:hanging="720"/>
        <w:rPr>
          <w:rFonts w:ascii="Arial" w:hAnsi="Arial" w:cs="Arial"/>
          <w:sz w:val="22"/>
          <w:szCs w:val="22"/>
        </w:rPr>
      </w:pPr>
      <w:r>
        <w:rPr>
          <w:rFonts w:ascii="Arial" w:hAnsi="Arial" w:cs="Arial"/>
          <w:sz w:val="22"/>
          <w:szCs w:val="22"/>
        </w:rPr>
        <w:t>C</w:t>
      </w:r>
      <w:r w:rsidRPr="00791E5F">
        <w:rPr>
          <w:rFonts w:ascii="Arial" w:hAnsi="Arial" w:cs="Arial"/>
          <w:sz w:val="22"/>
          <w:szCs w:val="22"/>
        </w:rPr>
        <w:t xml:space="preserve">ouncilman </w:t>
      </w:r>
      <w:r>
        <w:rPr>
          <w:rFonts w:ascii="Arial" w:hAnsi="Arial" w:cs="Arial"/>
          <w:sz w:val="22"/>
          <w:szCs w:val="22"/>
        </w:rPr>
        <w:t>J</w:t>
      </w:r>
      <w:r w:rsidRPr="00791E5F">
        <w:rPr>
          <w:rFonts w:ascii="Arial" w:hAnsi="Arial" w:cs="Arial"/>
          <w:sz w:val="22"/>
          <w:szCs w:val="22"/>
        </w:rPr>
        <w:t xml:space="preserve">ake </w:t>
      </w:r>
      <w:r>
        <w:rPr>
          <w:rFonts w:ascii="Arial" w:hAnsi="Arial" w:cs="Arial"/>
          <w:sz w:val="22"/>
          <w:szCs w:val="22"/>
        </w:rPr>
        <w:t>M</w:t>
      </w:r>
      <w:r w:rsidRPr="00791E5F">
        <w:rPr>
          <w:rFonts w:ascii="Arial" w:hAnsi="Arial" w:cs="Arial"/>
          <w:sz w:val="22"/>
          <w:szCs w:val="22"/>
        </w:rPr>
        <w:t>iller</w:t>
      </w:r>
      <w:r w:rsidR="00F55503">
        <w:rPr>
          <w:rFonts w:ascii="Arial" w:hAnsi="Arial" w:cs="Arial"/>
          <w:sz w:val="22"/>
          <w:szCs w:val="22"/>
        </w:rPr>
        <w:t xml:space="preserve"> - Present</w:t>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p>
    <w:p w14:paraId="4C41FA90" w14:textId="2E5479B1" w:rsidR="0046190D" w:rsidRPr="00791E5F" w:rsidRDefault="0046190D" w:rsidP="0046190D">
      <w:pPr>
        <w:rPr>
          <w:rFonts w:ascii="Arial" w:hAnsi="Arial" w:cs="Arial"/>
          <w:sz w:val="22"/>
          <w:szCs w:val="22"/>
        </w:rPr>
      </w:pPr>
      <w:r>
        <w:rPr>
          <w:rFonts w:ascii="Arial" w:hAnsi="Arial" w:cs="Arial"/>
          <w:sz w:val="22"/>
          <w:szCs w:val="22"/>
        </w:rPr>
        <w:t>C</w:t>
      </w:r>
      <w:r w:rsidRPr="00791E5F">
        <w:rPr>
          <w:rFonts w:ascii="Arial" w:hAnsi="Arial" w:cs="Arial"/>
          <w:sz w:val="22"/>
          <w:szCs w:val="22"/>
        </w:rPr>
        <w:t xml:space="preserve">ouncilman </w:t>
      </w:r>
      <w:r>
        <w:rPr>
          <w:rFonts w:ascii="Arial" w:hAnsi="Arial" w:cs="Arial"/>
          <w:sz w:val="22"/>
          <w:szCs w:val="22"/>
        </w:rPr>
        <w:t>A</w:t>
      </w:r>
      <w:r w:rsidRPr="00791E5F">
        <w:rPr>
          <w:rFonts w:ascii="Arial" w:hAnsi="Arial" w:cs="Arial"/>
          <w:sz w:val="22"/>
          <w:szCs w:val="22"/>
        </w:rPr>
        <w:t xml:space="preserve">ndrew </w:t>
      </w:r>
      <w:r>
        <w:rPr>
          <w:rFonts w:ascii="Arial" w:hAnsi="Arial" w:cs="Arial"/>
          <w:sz w:val="22"/>
          <w:szCs w:val="22"/>
        </w:rPr>
        <w:t>S</w:t>
      </w:r>
      <w:r w:rsidRPr="00791E5F">
        <w:rPr>
          <w:rFonts w:ascii="Arial" w:hAnsi="Arial" w:cs="Arial"/>
          <w:sz w:val="22"/>
          <w:szCs w:val="22"/>
        </w:rPr>
        <w:t>imone</w:t>
      </w:r>
      <w:r w:rsidR="00F55503">
        <w:rPr>
          <w:rFonts w:ascii="Arial" w:hAnsi="Arial" w:cs="Arial"/>
          <w:sz w:val="22"/>
          <w:szCs w:val="22"/>
        </w:rPr>
        <w:t xml:space="preserve"> - Present</w:t>
      </w:r>
      <w:r>
        <w:rPr>
          <w:rFonts w:ascii="Arial" w:hAnsi="Arial" w:cs="Arial"/>
          <w:sz w:val="22"/>
          <w:szCs w:val="22"/>
        </w:rPr>
        <w:t xml:space="preserve"> </w:t>
      </w:r>
    </w:p>
    <w:p w14:paraId="1A3641BA" w14:textId="5F1177F9" w:rsidR="0046190D" w:rsidRPr="00791E5F" w:rsidRDefault="0046190D" w:rsidP="0046190D">
      <w:pPr>
        <w:rPr>
          <w:rFonts w:ascii="Arial" w:hAnsi="Arial" w:cs="Arial"/>
          <w:sz w:val="22"/>
          <w:szCs w:val="22"/>
        </w:rPr>
      </w:pPr>
      <w:r>
        <w:rPr>
          <w:rFonts w:ascii="Arial" w:hAnsi="Arial" w:cs="Arial"/>
          <w:sz w:val="22"/>
          <w:szCs w:val="22"/>
        </w:rPr>
        <w:t>C</w:t>
      </w:r>
      <w:r w:rsidRPr="00791E5F">
        <w:rPr>
          <w:rFonts w:ascii="Arial" w:hAnsi="Arial" w:cs="Arial"/>
          <w:sz w:val="22"/>
          <w:szCs w:val="22"/>
        </w:rPr>
        <w:t xml:space="preserve">ouncil </w:t>
      </w:r>
      <w:r>
        <w:rPr>
          <w:rFonts w:ascii="Arial" w:hAnsi="Arial" w:cs="Arial"/>
          <w:sz w:val="22"/>
          <w:szCs w:val="22"/>
        </w:rPr>
        <w:t>P</w:t>
      </w:r>
      <w:r w:rsidRPr="00791E5F">
        <w:rPr>
          <w:rFonts w:ascii="Arial" w:hAnsi="Arial" w:cs="Arial"/>
          <w:sz w:val="22"/>
          <w:szCs w:val="22"/>
        </w:rPr>
        <w:t xml:space="preserve">resident </w:t>
      </w:r>
      <w:r>
        <w:rPr>
          <w:rFonts w:ascii="Arial" w:hAnsi="Arial" w:cs="Arial"/>
          <w:sz w:val="22"/>
          <w:szCs w:val="22"/>
        </w:rPr>
        <w:t>J</w:t>
      </w:r>
      <w:r w:rsidRPr="00791E5F">
        <w:rPr>
          <w:rFonts w:ascii="Arial" w:hAnsi="Arial" w:cs="Arial"/>
          <w:sz w:val="22"/>
          <w:szCs w:val="22"/>
        </w:rPr>
        <w:t xml:space="preserve">im </w:t>
      </w:r>
      <w:r>
        <w:rPr>
          <w:rFonts w:ascii="Arial" w:hAnsi="Arial" w:cs="Arial"/>
          <w:sz w:val="22"/>
          <w:szCs w:val="22"/>
        </w:rPr>
        <w:t>P</w:t>
      </w:r>
      <w:r w:rsidRPr="00791E5F">
        <w:rPr>
          <w:rFonts w:ascii="Arial" w:hAnsi="Arial" w:cs="Arial"/>
          <w:sz w:val="22"/>
          <w:szCs w:val="22"/>
        </w:rPr>
        <w:t>earce</w:t>
      </w:r>
      <w:r>
        <w:rPr>
          <w:rFonts w:ascii="Arial" w:hAnsi="Arial" w:cs="Arial"/>
          <w:sz w:val="22"/>
          <w:szCs w:val="22"/>
        </w:rPr>
        <w:t xml:space="preserve"> </w:t>
      </w:r>
      <w:r w:rsidR="00F55503">
        <w:rPr>
          <w:rFonts w:ascii="Arial" w:hAnsi="Arial" w:cs="Arial"/>
          <w:sz w:val="22"/>
          <w:szCs w:val="22"/>
        </w:rPr>
        <w:t>- Absent</w:t>
      </w:r>
    </w:p>
    <w:p w14:paraId="2E844720" w14:textId="51F66998" w:rsidR="0046190D" w:rsidRPr="00791E5F" w:rsidRDefault="0046190D" w:rsidP="0046190D">
      <w:pPr>
        <w:rPr>
          <w:rFonts w:ascii="Arial" w:hAnsi="Arial" w:cs="Arial"/>
          <w:sz w:val="22"/>
          <w:szCs w:val="22"/>
        </w:rPr>
      </w:pPr>
      <w:r>
        <w:rPr>
          <w:rFonts w:ascii="Arial" w:hAnsi="Arial" w:cs="Arial"/>
          <w:sz w:val="22"/>
          <w:szCs w:val="22"/>
        </w:rPr>
        <w:t>M</w:t>
      </w:r>
      <w:r w:rsidRPr="00791E5F">
        <w:rPr>
          <w:rFonts w:ascii="Arial" w:hAnsi="Arial" w:cs="Arial"/>
          <w:sz w:val="22"/>
          <w:szCs w:val="22"/>
        </w:rPr>
        <w:t xml:space="preserve">ayor </w:t>
      </w:r>
      <w:r>
        <w:rPr>
          <w:rFonts w:ascii="Arial" w:hAnsi="Arial" w:cs="Arial"/>
          <w:sz w:val="22"/>
          <w:szCs w:val="22"/>
        </w:rPr>
        <w:t>R</w:t>
      </w:r>
      <w:r w:rsidRPr="00791E5F">
        <w:rPr>
          <w:rFonts w:ascii="Arial" w:hAnsi="Arial" w:cs="Arial"/>
          <w:sz w:val="22"/>
          <w:szCs w:val="22"/>
        </w:rPr>
        <w:t xml:space="preserve">ick </w:t>
      </w:r>
      <w:r>
        <w:rPr>
          <w:rFonts w:ascii="Arial" w:hAnsi="Arial" w:cs="Arial"/>
          <w:sz w:val="22"/>
          <w:szCs w:val="22"/>
        </w:rPr>
        <w:t>M</w:t>
      </w:r>
      <w:r w:rsidRPr="00791E5F">
        <w:rPr>
          <w:rFonts w:ascii="Arial" w:hAnsi="Arial" w:cs="Arial"/>
          <w:sz w:val="22"/>
          <w:szCs w:val="22"/>
        </w:rPr>
        <w:t>iller</w:t>
      </w:r>
      <w:r w:rsidR="00F55503">
        <w:rPr>
          <w:rFonts w:ascii="Arial" w:hAnsi="Arial" w:cs="Arial"/>
          <w:sz w:val="22"/>
          <w:szCs w:val="22"/>
        </w:rPr>
        <w:t xml:space="preserve"> - Present</w:t>
      </w:r>
      <w:r w:rsidRPr="00791E5F">
        <w:rPr>
          <w:rFonts w:ascii="Arial" w:hAnsi="Arial" w:cs="Arial"/>
          <w:sz w:val="22"/>
          <w:szCs w:val="22"/>
        </w:rPr>
        <w:tab/>
      </w:r>
    </w:p>
    <w:p w14:paraId="74E189F5" w14:textId="77777777" w:rsidR="008558E0" w:rsidRPr="00791E5F" w:rsidRDefault="008558E0" w:rsidP="008558E0">
      <w:pPr>
        <w:rPr>
          <w:rFonts w:ascii="Arial" w:hAnsi="Arial" w:cs="Arial"/>
          <w:sz w:val="22"/>
          <w:szCs w:val="22"/>
        </w:rPr>
      </w:pPr>
    </w:p>
    <w:p w14:paraId="0B766009" w14:textId="12056565" w:rsidR="008558E0" w:rsidRPr="00791E5F" w:rsidRDefault="008558E0" w:rsidP="008558E0">
      <w:pPr>
        <w:rPr>
          <w:rFonts w:ascii="Arial" w:hAnsi="Arial" w:cs="Arial"/>
          <w:sz w:val="22"/>
          <w:szCs w:val="22"/>
        </w:rPr>
      </w:pPr>
      <w:r w:rsidRPr="00791E5F">
        <w:rPr>
          <w:rFonts w:ascii="Arial" w:hAnsi="Arial" w:cs="Arial"/>
          <w:sz w:val="22"/>
          <w:szCs w:val="22"/>
        </w:rPr>
        <w:t>Also present:</w:t>
      </w:r>
      <w:r w:rsidRPr="00791E5F">
        <w:rPr>
          <w:rFonts w:ascii="Arial" w:hAnsi="Arial" w:cs="Arial"/>
          <w:sz w:val="22"/>
          <w:szCs w:val="22"/>
        </w:rPr>
        <w:tab/>
        <w:t xml:space="preserve">Solicitor, </w:t>
      </w:r>
      <w:r w:rsidR="00F55503">
        <w:rPr>
          <w:rFonts w:ascii="Arial" w:hAnsi="Arial" w:cs="Arial"/>
          <w:sz w:val="22"/>
          <w:szCs w:val="22"/>
        </w:rPr>
        <w:t>Daniel</w:t>
      </w:r>
      <w:r w:rsidRPr="00791E5F">
        <w:rPr>
          <w:rFonts w:ascii="Arial" w:hAnsi="Arial" w:cs="Arial"/>
          <w:sz w:val="22"/>
          <w:szCs w:val="22"/>
        </w:rPr>
        <w:t xml:space="preserve"> Long</w:t>
      </w:r>
    </w:p>
    <w:p w14:paraId="574EFFA0" w14:textId="77777777" w:rsidR="008558E0" w:rsidRPr="00791E5F" w:rsidRDefault="008558E0" w:rsidP="008558E0">
      <w:pPr>
        <w:rPr>
          <w:rFonts w:ascii="Arial" w:hAnsi="Arial" w:cs="Arial"/>
          <w:sz w:val="22"/>
          <w:szCs w:val="22"/>
        </w:rPr>
      </w:pPr>
      <w:r w:rsidRPr="00791E5F">
        <w:rPr>
          <w:rFonts w:ascii="Arial" w:hAnsi="Arial" w:cs="Arial"/>
          <w:sz w:val="22"/>
          <w:szCs w:val="22"/>
        </w:rPr>
        <w:tab/>
      </w:r>
      <w:r w:rsidRPr="00791E5F">
        <w:rPr>
          <w:rFonts w:ascii="Arial" w:hAnsi="Arial" w:cs="Arial"/>
          <w:sz w:val="22"/>
          <w:szCs w:val="22"/>
        </w:rPr>
        <w:tab/>
        <w:t>Co-Administrator, Charleen Santora</w:t>
      </w:r>
    </w:p>
    <w:p w14:paraId="0CB18C79" w14:textId="4B26ECF6" w:rsidR="008558E0" w:rsidRDefault="008558E0" w:rsidP="008558E0">
      <w:pPr>
        <w:rPr>
          <w:rFonts w:ascii="Arial" w:hAnsi="Arial" w:cs="Arial"/>
          <w:sz w:val="22"/>
          <w:szCs w:val="22"/>
        </w:rPr>
      </w:pPr>
      <w:r w:rsidRPr="00791E5F">
        <w:rPr>
          <w:rFonts w:ascii="Arial" w:hAnsi="Arial" w:cs="Arial"/>
          <w:sz w:val="22"/>
          <w:szCs w:val="22"/>
        </w:rPr>
        <w:tab/>
      </w:r>
      <w:r w:rsidRPr="00791E5F">
        <w:rPr>
          <w:rFonts w:ascii="Arial" w:hAnsi="Arial" w:cs="Arial"/>
          <w:sz w:val="22"/>
          <w:szCs w:val="22"/>
        </w:rPr>
        <w:tab/>
        <w:t>Co-Administrator, Bill Behnke</w:t>
      </w:r>
    </w:p>
    <w:p w14:paraId="2F5D79A7" w14:textId="6C6F20A4" w:rsidR="0046190D" w:rsidRPr="00791E5F" w:rsidRDefault="0046190D" w:rsidP="008558E0">
      <w:pPr>
        <w:rPr>
          <w:rFonts w:ascii="Arial" w:hAnsi="Arial" w:cs="Arial"/>
          <w:sz w:val="22"/>
          <w:szCs w:val="22"/>
        </w:rPr>
      </w:pPr>
      <w:r>
        <w:rPr>
          <w:rFonts w:ascii="Arial" w:hAnsi="Arial" w:cs="Arial"/>
          <w:sz w:val="22"/>
          <w:szCs w:val="22"/>
        </w:rPr>
        <w:tab/>
      </w:r>
      <w:r>
        <w:rPr>
          <w:rFonts w:ascii="Arial" w:hAnsi="Arial" w:cs="Arial"/>
          <w:sz w:val="22"/>
          <w:szCs w:val="22"/>
        </w:rPr>
        <w:tab/>
        <w:t>CFO, Debbie D</w:t>
      </w:r>
      <w:r w:rsidR="000F65A8">
        <w:rPr>
          <w:rFonts w:ascii="Arial" w:hAnsi="Arial" w:cs="Arial"/>
          <w:sz w:val="22"/>
          <w:szCs w:val="22"/>
        </w:rPr>
        <w:t>i</w:t>
      </w:r>
      <w:r>
        <w:rPr>
          <w:rFonts w:ascii="Arial" w:hAnsi="Arial" w:cs="Arial"/>
          <w:sz w:val="22"/>
          <w:szCs w:val="22"/>
        </w:rPr>
        <w:t>Mattia</w:t>
      </w:r>
    </w:p>
    <w:p w14:paraId="1266AE4A" w14:textId="2FA795B4" w:rsidR="008558E0" w:rsidRPr="0046190D" w:rsidRDefault="008558E0" w:rsidP="008558E0">
      <w:pPr>
        <w:rPr>
          <w:rFonts w:ascii="Arial" w:hAnsi="Arial" w:cs="Arial"/>
          <w:sz w:val="22"/>
          <w:szCs w:val="22"/>
          <w:lang w:val="fr-FR"/>
        </w:rPr>
      </w:pPr>
      <w:r w:rsidRPr="00791E5F">
        <w:rPr>
          <w:rFonts w:ascii="Arial" w:hAnsi="Arial" w:cs="Arial"/>
          <w:sz w:val="22"/>
          <w:szCs w:val="22"/>
        </w:rPr>
        <w:tab/>
      </w:r>
      <w:r w:rsidRPr="00791E5F">
        <w:rPr>
          <w:rFonts w:ascii="Arial" w:hAnsi="Arial" w:cs="Arial"/>
          <w:sz w:val="22"/>
          <w:szCs w:val="22"/>
        </w:rPr>
        <w:tab/>
      </w:r>
      <w:r w:rsidRPr="0046190D">
        <w:rPr>
          <w:rFonts w:ascii="Arial" w:hAnsi="Arial" w:cs="Arial"/>
          <w:sz w:val="22"/>
          <w:szCs w:val="22"/>
          <w:lang w:val="fr-FR"/>
        </w:rPr>
        <w:t>Deputy Municipal Clerk, Rachel von der Tann, CMR</w:t>
      </w:r>
    </w:p>
    <w:p w14:paraId="0EB8709F" w14:textId="620F8180" w:rsidR="008558E0" w:rsidRPr="000F65A8" w:rsidRDefault="008558E0" w:rsidP="008558E0">
      <w:pPr>
        <w:rPr>
          <w:rFonts w:ascii="Arial" w:hAnsi="Arial" w:cs="Arial"/>
          <w:color w:val="000000"/>
          <w:sz w:val="22"/>
          <w:szCs w:val="22"/>
          <w:lang w:val="fr-FR"/>
        </w:rPr>
      </w:pPr>
      <w:r w:rsidRPr="0046190D">
        <w:rPr>
          <w:rFonts w:ascii="Arial" w:hAnsi="Arial" w:cs="Arial"/>
          <w:sz w:val="22"/>
          <w:szCs w:val="22"/>
          <w:lang w:val="fr-FR"/>
        </w:rPr>
        <w:tab/>
      </w:r>
      <w:r w:rsidRPr="0046190D">
        <w:rPr>
          <w:rFonts w:ascii="Arial" w:hAnsi="Arial" w:cs="Arial"/>
          <w:sz w:val="22"/>
          <w:szCs w:val="22"/>
          <w:lang w:val="fr-FR"/>
        </w:rPr>
        <w:tab/>
      </w:r>
      <w:r w:rsidRPr="000F65A8">
        <w:rPr>
          <w:rFonts w:ascii="Arial" w:hAnsi="Arial" w:cs="Arial"/>
          <w:color w:val="000000"/>
          <w:sz w:val="22"/>
          <w:szCs w:val="22"/>
          <w:lang w:val="fr-FR"/>
        </w:rPr>
        <w:tab/>
      </w:r>
    </w:p>
    <w:p w14:paraId="54C54240" w14:textId="77777777" w:rsidR="008558E0" w:rsidRPr="00791E5F" w:rsidRDefault="008558E0" w:rsidP="008558E0">
      <w:pPr>
        <w:rPr>
          <w:rFonts w:ascii="Arial" w:hAnsi="Arial" w:cs="Arial"/>
          <w:b/>
          <w:bCs/>
          <w:sz w:val="22"/>
          <w:szCs w:val="22"/>
          <w:u w:val="single"/>
        </w:rPr>
      </w:pPr>
      <w:bookmarkStart w:id="1" w:name="_Hlk534804150"/>
      <w:r w:rsidRPr="00791E5F">
        <w:rPr>
          <w:rFonts w:ascii="Arial" w:hAnsi="Arial" w:cs="Arial"/>
          <w:b/>
          <w:bCs/>
          <w:sz w:val="22"/>
          <w:szCs w:val="22"/>
          <w:u w:val="single"/>
        </w:rPr>
        <w:t>APPROVAL OF MINUTES</w:t>
      </w:r>
    </w:p>
    <w:p w14:paraId="59480599" w14:textId="1EBB7EAF" w:rsidR="008558E0" w:rsidRPr="00791E5F" w:rsidRDefault="008558E0" w:rsidP="008558E0">
      <w:pPr>
        <w:ind w:right="-630"/>
        <w:jc w:val="both"/>
        <w:rPr>
          <w:rFonts w:ascii="Arial" w:hAnsi="Arial" w:cs="Arial"/>
          <w:sz w:val="22"/>
          <w:szCs w:val="22"/>
        </w:rPr>
      </w:pPr>
      <w:r>
        <w:rPr>
          <w:rFonts w:ascii="Arial" w:hAnsi="Arial" w:cs="Arial"/>
          <w:sz w:val="22"/>
          <w:szCs w:val="22"/>
        </w:rPr>
        <w:t>October 13, 2022</w:t>
      </w:r>
    </w:p>
    <w:p w14:paraId="3B0B9DBE" w14:textId="77777777" w:rsidR="008558E0" w:rsidRPr="00791E5F" w:rsidRDefault="008558E0" w:rsidP="008558E0">
      <w:pPr>
        <w:ind w:right="-630"/>
        <w:jc w:val="both"/>
        <w:rPr>
          <w:rFonts w:ascii="Arial" w:hAnsi="Arial" w:cs="Arial"/>
          <w:sz w:val="22"/>
          <w:szCs w:val="22"/>
        </w:rPr>
      </w:pPr>
    </w:p>
    <w:tbl>
      <w:tblPr>
        <w:tblStyle w:val="TableGrid"/>
        <w:tblW w:w="0" w:type="auto"/>
        <w:tblInd w:w="265" w:type="dxa"/>
        <w:tblLook w:val="04A0" w:firstRow="1" w:lastRow="0" w:firstColumn="1" w:lastColumn="0" w:noHBand="0" w:noVBand="1"/>
      </w:tblPr>
      <w:tblGrid>
        <w:gridCol w:w="1242"/>
        <w:gridCol w:w="1000"/>
        <w:gridCol w:w="1080"/>
        <w:gridCol w:w="900"/>
        <w:gridCol w:w="990"/>
        <w:gridCol w:w="1170"/>
        <w:gridCol w:w="1260"/>
      </w:tblGrid>
      <w:tr w:rsidR="00040B7A" w14:paraId="391751C6" w14:textId="77777777" w:rsidTr="006B66E7">
        <w:tc>
          <w:tcPr>
            <w:tcW w:w="1070" w:type="dxa"/>
          </w:tcPr>
          <w:bookmarkEnd w:id="1"/>
          <w:p w14:paraId="3757F922" w14:textId="77777777" w:rsidR="00040B7A" w:rsidRDefault="00040B7A" w:rsidP="006B66E7">
            <w:pPr>
              <w:ind w:right="-630"/>
              <w:rPr>
                <w:rFonts w:asciiTheme="minorHAnsi" w:hAnsiTheme="minorHAnsi" w:cs="Times New Roman"/>
              </w:rPr>
            </w:pPr>
            <w:r>
              <w:rPr>
                <w:rFonts w:asciiTheme="minorHAnsi" w:hAnsiTheme="minorHAnsi" w:cs="Times New Roman"/>
              </w:rPr>
              <w:t>Name</w:t>
            </w:r>
          </w:p>
        </w:tc>
        <w:tc>
          <w:tcPr>
            <w:tcW w:w="1000" w:type="dxa"/>
          </w:tcPr>
          <w:p w14:paraId="44FD5A74" w14:textId="77777777" w:rsidR="00040B7A" w:rsidRDefault="00040B7A" w:rsidP="006B66E7">
            <w:pPr>
              <w:ind w:right="-630"/>
              <w:rPr>
                <w:rFonts w:asciiTheme="minorHAnsi" w:hAnsiTheme="minorHAnsi" w:cs="Times New Roman"/>
              </w:rPr>
            </w:pPr>
            <w:r>
              <w:rPr>
                <w:rFonts w:asciiTheme="minorHAnsi" w:hAnsiTheme="minorHAnsi" w:cs="Times New Roman"/>
              </w:rPr>
              <w:t>Motion</w:t>
            </w:r>
          </w:p>
        </w:tc>
        <w:tc>
          <w:tcPr>
            <w:tcW w:w="1080" w:type="dxa"/>
          </w:tcPr>
          <w:p w14:paraId="4683EA75" w14:textId="77777777" w:rsidR="00040B7A" w:rsidRDefault="00040B7A" w:rsidP="006B66E7">
            <w:pPr>
              <w:ind w:right="-630"/>
              <w:rPr>
                <w:rFonts w:asciiTheme="minorHAnsi" w:hAnsiTheme="minorHAnsi" w:cs="Times New Roman"/>
              </w:rPr>
            </w:pPr>
            <w:r>
              <w:rPr>
                <w:rFonts w:asciiTheme="minorHAnsi" w:hAnsiTheme="minorHAnsi" w:cs="Times New Roman"/>
              </w:rPr>
              <w:t>Second</w:t>
            </w:r>
          </w:p>
        </w:tc>
        <w:tc>
          <w:tcPr>
            <w:tcW w:w="900" w:type="dxa"/>
          </w:tcPr>
          <w:p w14:paraId="4DC66DEF" w14:textId="77777777" w:rsidR="00040B7A" w:rsidRDefault="00040B7A" w:rsidP="006B66E7">
            <w:pPr>
              <w:ind w:right="-630"/>
              <w:rPr>
                <w:rFonts w:asciiTheme="minorHAnsi" w:hAnsiTheme="minorHAnsi" w:cs="Times New Roman"/>
              </w:rPr>
            </w:pPr>
            <w:r>
              <w:rPr>
                <w:rFonts w:asciiTheme="minorHAnsi" w:hAnsiTheme="minorHAnsi" w:cs="Times New Roman"/>
              </w:rPr>
              <w:t>Ayes</w:t>
            </w:r>
          </w:p>
        </w:tc>
        <w:tc>
          <w:tcPr>
            <w:tcW w:w="990" w:type="dxa"/>
          </w:tcPr>
          <w:p w14:paraId="50744516" w14:textId="77777777" w:rsidR="00040B7A" w:rsidRDefault="00040B7A" w:rsidP="006B66E7">
            <w:pPr>
              <w:ind w:right="-630"/>
              <w:rPr>
                <w:rFonts w:asciiTheme="minorHAnsi" w:hAnsiTheme="minorHAnsi" w:cs="Times New Roman"/>
              </w:rPr>
            </w:pPr>
            <w:r>
              <w:rPr>
                <w:rFonts w:asciiTheme="minorHAnsi" w:hAnsiTheme="minorHAnsi" w:cs="Times New Roman"/>
              </w:rPr>
              <w:t>Nays</w:t>
            </w:r>
          </w:p>
        </w:tc>
        <w:tc>
          <w:tcPr>
            <w:tcW w:w="1170" w:type="dxa"/>
          </w:tcPr>
          <w:p w14:paraId="178B3FFA" w14:textId="77777777" w:rsidR="00040B7A" w:rsidRDefault="00040B7A" w:rsidP="006B66E7">
            <w:pPr>
              <w:ind w:right="-630"/>
              <w:rPr>
                <w:rFonts w:asciiTheme="minorHAnsi" w:hAnsiTheme="minorHAnsi" w:cs="Times New Roman"/>
              </w:rPr>
            </w:pPr>
            <w:r>
              <w:rPr>
                <w:rFonts w:asciiTheme="minorHAnsi" w:hAnsiTheme="minorHAnsi" w:cs="Times New Roman"/>
              </w:rPr>
              <w:t>Abstain</w:t>
            </w:r>
          </w:p>
        </w:tc>
        <w:tc>
          <w:tcPr>
            <w:tcW w:w="1260" w:type="dxa"/>
          </w:tcPr>
          <w:p w14:paraId="54220B46" w14:textId="77777777" w:rsidR="00040B7A" w:rsidRDefault="00040B7A" w:rsidP="006B66E7">
            <w:pPr>
              <w:ind w:right="-630"/>
              <w:rPr>
                <w:rFonts w:asciiTheme="minorHAnsi" w:hAnsiTheme="minorHAnsi" w:cs="Times New Roman"/>
              </w:rPr>
            </w:pPr>
            <w:r>
              <w:rPr>
                <w:rFonts w:asciiTheme="minorHAnsi" w:hAnsiTheme="minorHAnsi" w:cs="Times New Roman"/>
              </w:rPr>
              <w:t>Absent</w:t>
            </w:r>
          </w:p>
        </w:tc>
      </w:tr>
      <w:tr w:rsidR="00040B7A" w14:paraId="064635BC" w14:textId="77777777" w:rsidTr="006B66E7">
        <w:tc>
          <w:tcPr>
            <w:tcW w:w="1070" w:type="dxa"/>
          </w:tcPr>
          <w:p w14:paraId="4EA8EE7F" w14:textId="77777777" w:rsidR="00040B7A" w:rsidRDefault="00040B7A" w:rsidP="006B66E7">
            <w:pPr>
              <w:ind w:right="-630"/>
              <w:rPr>
                <w:rFonts w:asciiTheme="minorHAnsi" w:hAnsiTheme="minorHAnsi" w:cs="Times New Roman"/>
              </w:rPr>
            </w:pPr>
            <w:r>
              <w:rPr>
                <w:rFonts w:asciiTheme="minorHAnsi" w:hAnsiTheme="minorHAnsi" w:cs="Times New Roman"/>
              </w:rPr>
              <w:t>Badolato</w:t>
            </w:r>
          </w:p>
        </w:tc>
        <w:tc>
          <w:tcPr>
            <w:tcW w:w="1000" w:type="dxa"/>
          </w:tcPr>
          <w:p w14:paraId="41D2689C" w14:textId="77777777" w:rsidR="00040B7A" w:rsidRDefault="00040B7A" w:rsidP="006B66E7">
            <w:pPr>
              <w:ind w:right="-630"/>
              <w:rPr>
                <w:rFonts w:asciiTheme="minorHAnsi" w:hAnsiTheme="minorHAnsi" w:cs="Times New Roman"/>
              </w:rPr>
            </w:pPr>
          </w:p>
        </w:tc>
        <w:tc>
          <w:tcPr>
            <w:tcW w:w="1080" w:type="dxa"/>
          </w:tcPr>
          <w:p w14:paraId="400406C8" w14:textId="43D06E7A" w:rsidR="00040B7A" w:rsidRDefault="00040B7A" w:rsidP="006B66E7">
            <w:pPr>
              <w:ind w:right="-630"/>
              <w:rPr>
                <w:rFonts w:asciiTheme="minorHAnsi" w:hAnsiTheme="minorHAnsi" w:cs="Times New Roman"/>
              </w:rPr>
            </w:pPr>
            <w:r>
              <w:rPr>
                <w:rFonts w:asciiTheme="minorHAnsi" w:hAnsiTheme="minorHAnsi" w:cstheme="minorHAnsi"/>
              </w:rPr>
              <w:t>√</w:t>
            </w:r>
          </w:p>
        </w:tc>
        <w:tc>
          <w:tcPr>
            <w:tcW w:w="900" w:type="dxa"/>
          </w:tcPr>
          <w:p w14:paraId="758505E3" w14:textId="2E2B09C6" w:rsidR="00040B7A" w:rsidRDefault="00040B7A" w:rsidP="006B66E7">
            <w:pPr>
              <w:ind w:right="-630"/>
              <w:rPr>
                <w:rFonts w:asciiTheme="minorHAnsi" w:hAnsiTheme="minorHAnsi" w:cs="Times New Roman"/>
              </w:rPr>
            </w:pPr>
          </w:p>
        </w:tc>
        <w:tc>
          <w:tcPr>
            <w:tcW w:w="990" w:type="dxa"/>
          </w:tcPr>
          <w:p w14:paraId="0B3FD080" w14:textId="77777777" w:rsidR="00040B7A" w:rsidRDefault="00040B7A" w:rsidP="006B66E7">
            <w:pPr>
              <w:ind w:right="-630"/>
              <w:rPr>
                <w:rFonts w:asciiTheme="minorHAnsi" w:hAnsiTheme="minorHAnsi" w:cs="Times New Roman"/>
              </w:rPr>
            </w:pPr>
          </w:p>
        </w:tc>
        <w:tc>
          <w:tcPr>
            <w:tcW w:w="1170" w:type="dxa"/>
          </w:tcPr>
          <w:p w14:paraId="2A2E7BDE" w14:textId="77777777" w:rsidR="00040B7A" w:rsidRDefault="00040B7A" w:rsidP="006B66E7">
            <w:pPr>
              <w:ind w:right="-630"/>
              <w:rPr>
                <w:rFonts w:asciiTheme="minorHAnsi" w:hAnsiTheme="minorHAnsi" w:cs="Times New Roman"/>
              </w:rPr>
            </w:pPr>
          </w:p>
        </w:tc>
        <w:tc>
          <w:tcPr>
            <w:tcW w:w="1260" w:type="dxa"/>
          </w:tcPr>
          <w:p w14:paraId="5452C46C" w14:textId="77777777" w:rsidR="00040B7A" w:rsidRDefault="00040B7A" w:rsidP="006B66E7">
            <w:pPr>
              <w:ind w:right="-630"/>
              <w:rPr>
                <w:rFonts w:asciiTheme="minorHAnsi" w:hAnsiTheme="minorHAnsi" w:cs="Times New Roman"/>
              </w:rPr>
            </w:pPr>
          </w:p>
        </w:tc>
      </w:tr>
      <w:tr w:rsidR="00040B7A" w14:paraId="58CA3D2F" w14:textId="77777777" w:rsidTr="006B66E7">
        <w:tc>
          <w:tcPr>
            <w:tcW w:w="1070" w:type="dxa"/>
          </w:tcPr>
          <w:p w14:paraId="4E88203F" w14:textId="77777777" w:rsidR="00040B7A" w:rsidRDefault="00040B7A" w:rsidP="006B66E7">
            <w:pPr>
              <w:ind w:right="-630"/>
              <w:rPr>
                <w:rFonts w:asciiTheme="minorHAnsi" w:hAnsiTheme="minorHAnsi" w:cs="Times New Roman"/>
              </w:rPr>
            </w:pPr>
            <w:r>
              <w:rPr>
                <w:rFonts w:asciiTheme="minorHAnsi" w:hAnsiTheme="minorHAnsi" w:cs="Times New Roman"/>
              </w:rPr>
              <w:t>Cummings</w:t>
            </w:r>
          </w:p>
        </w:tc>
        <w:tc>
          <w:tcPr>
            <w:tcW w:w="1000" w:type="dxa"/>
          </w:tcPr>
          <w:p w14:paraId="5749FE81" w14:textId="77777777" w:rsidR="00040B7A" w:rsidRDefault="00040B7A" w:rsidP="006B66E7">
            <w:pPr>
              <w:ind w:right="-630"/>
              <w:rPr>
                <w:rFonts w:asciiTheme="minorHAnsi" w:hAnsiTheme="minorHAnsi" w:cs="Times New Roman"/>
              </w:rPr>
            </w:pPr>
          </w:p>
        </w:tc>
        <w:tc>
          <w:tcPr>
            <w:tcW w:w="1080" w:type="dxa"/>
          </w:tcPr>
          <w:p w14:paraId="4CB5911A" w14:textId="77777777" w:rsidR="00040B7A" w:rsidRDefault="00040B7A" w:rsidP="006B66E7">
            <w:pPr>
              <w:ind w:right="-630"/>
              <w:rPr>
                <w:rFonts w:asciiTheme="minorHAnsi" w:hAnsiTheme="minorHAnsi" w:cs="Times New Roman"/>
              </w:rPr>
            </w:pPr>
          </w:p>
        </w:tc>
        <w:tc>
          <w:tcPr>
            <w:tcW w:w="900" w:type="dxa"/>
          </w:tcPr>
          <w:p w14:paraId="6C8C5E0C" w14:textId="44739578" w:rsidR="00040B7A" w:rsidRDefault="00040B7A" w:rsidP="006B66E7">
            <w:pPr>
              <w:ind w:right="-630"/>
              <w:rPr>
                <w:rFonts w:asciiTheme="minorHAnsi" w:hAnsiTheme="minorHAnsi" w:cs="Times New Roman"/>
              </w:rPr>
            </w:pPr>
            <w:r>
              <w:rPr>
                <w:rFonts w:ascii="Arial" w:hAnsi="Arial" w:cs="Arial"/>
                <w:sz w:val="22"/>
                <w:szCs w:val="22"/>
              </w:rPr>
              <w:t>√</w:t>
            </w:r>
          </w:p>
        </w:tc>
        <w:tc>
          <w:tcPr>
            <w:tcW w:w="990" w:type="dxa"/>
          </w:tcPr>
          <w:p w14:paraId="6000D6C3" w14:textId="77777777" w:rsidR="00040B7A" w:rsidRDefault="00040B7A" w:rsidP="006B66E7">
            <w:pPr>
              <w:ind w:right="-630"/>
              <w:rPr>
                <w:rFonts w:asciiTheme="minorHAnsi" w:hAnsiTheme="minorHAnsi" w:cs="Times New Roman"/>
              </w:rPr>
            </w:pPr>
          </w:p>
        </w:tc>
        <w:tc>
          <w:tcPr>
            <w:tcW w:w="1170" w:type="dxa"/>
          </w:tcPr>
          <w:p w14:paraId="1B3BDFF8" w14:textId="05485F10" w:rsidR="00040B7A" w:rsidRDefault="00040B7A" w:rsidP="006B66E7">
            <w:pPr>
              <w:ind w:right="-630"/>
              <w:rPr>
                <w:rFonts w:asciiTheme="minorHAnsi" w:hAnsiTheme="minorHAnsi" w:cs="Times New Roman"/>
              </w:rPr>
            </w:pPr>
          </w:p>
        </w:tc>
        <w:tc>
          <w:tcPr>
            <w:tcW w:w="1260" w:type="dxa"/>
          </w:tcPr>
          <w:p w14:paraId="630BDA80" w14:textId="77777777" w:rsidR="00040B7A" w:rsidRDefault="00040B7A" w:rsidP="006B66E7">
            <w:pPr>
              <w:ind w:right="-630"/>
              <w:rPr>
                <w:rFonts w:asciiTheme="minorHAnsi" w:hAnsiTheme="minorHAnsi" w:cs="Times New Roman"/>
              </w:rPr>
            </w:pPr>
          </w:p>
        </w:tc>
      </w:tr>
      <w:tr w:rsidR="00040B7A" w14:paraId="62BDA831" w14:textId="77777777" w:rsidTr="006B66E7">
        <w:tc>
          <w:tcPr>
            <w:tcW w:w="1070" w:type="dxa"/>
          </w:tcPr>
          <w:p w14:paraId="619A285C" w14:textId="77777777" w:rsidR="00040B7A" w:rsidRDefault="00040B7A" w:rsidP="006B66E7">
            <w:pPr>
              <w:ind w:right="-630"/>
              <w:rPr>
                <w:rFonts w:asciiTheme="minorHAnsi" w:hAnsiTheme="minorHAnsi" w:cs="Times New Roman"/>
              </w:rPr>
            </w:pPr>
            <w:r>
              <w:rPr>
                <w:rFonts w:asciiTheme="minorHAnsi" w:hAnsiTheme="minorHAnsi" w:cs="Times New Roman"/>
              </w:rPr>
              <w:t>Hohing</w:t>
            </w:r>
          </w:p>
        </w:tc>
        <w:tc>
          <w:tcPr>
            <w:tcW w:w="1000" w:type="dxa"/>
          </w:tcPr>
          <w:p w14:paraId="720B4E06" w14:textId="77777777" w:rsidR="00040B7A" w:rsidRDefault="00040B7A" w:rsidP="006B66E7">
            <w:pPr>
              <w:ind w:right="-630"/>
              <w:rPr>
                <w:rFonts w:asciiTheme="minorHAnsi" w:hAnsiTheme="minorHAnsi" w:cs="Times New Roman"/>
              </w:rPr>
            </w:pPr>
            <w:r>
              <w:rPr>
                <w:rFonts w:asciiTheme="minorHAnsi" w:hAnsiTheme="minorHAnsi" w:cstheme="minorHAnsi"/>
              </w:rPr>
              <w:t>√</w:t>
            </w:r>
          </w:p>
        </w:tc>
        <w:tc>
          <w:tcPr>
            <w:tcW w:w="1080" w:type="dxa"/>
          </w:tcPr>
          <w:p w14:paraId="36BD3F01" w14:textId="77777777" w:rsidR="00040B7A" w:rsidRDefault="00040B7A" w:rsidP="006B66E7">
            <w:pPr>
              <w:ind w:right="-630"/>
              <w:rPr>
                <w:rFonts w:asciiTheme="minorHAnsi" w:hAnsiTheme="minorHAnsi" w:cs="Times New Roman"/>
              </w:rPr>
            </w:pPr>
          </w:p>
        </w:tc>
        <w:tc>
          <w:tcPr>
            <w:tcW w:w="900" w:type="dxa"/>
          </w:tcPr>
          <w:p w14:paraId="1526E8E6" w14:textId="77777777" w:rsidR="00040B7A" w:rsidRDefault="00040B7A" w:rsidP="006B66E7">
            <w:pPr>
              <w:ind w:right="-630"/>
              <w:rPr>
                <w:rFonts w:asciiTheme="minorHAnsi" w:hAnsiTheme="minorHAnsi" w:cs="Times New Roman"/>
              </w:rPr>
            </w:pPr>
          </w:p>
        </w:tc>
        <w:tc>
          <w:tcPr>
            <w:tcW w:w="990" w:type="dxa"/>
          </w:tcPr>
          <w:p w14:paraId="10C189BD" w14:textId="77777777" w:rsidR="00040B7A" w:rsidRDefault="00040B7A" w:rsidP="006B66E7">
            <w:pPr>
              <w:ind w:right="-630"/>
              <w:rPr>
                <w:rFonts w:asciiTheme="minorHAnsi" w:hAnsiTheme="minorHAnsi" w:cs="Times New Roman"/>
              </w:rPr>
            </w:pPr>
          </w:p>
        </w:tc>
        <w:tc>
          <w:tcPr>
            <w:tcW w:w="1170" w:type="dxa"/>
          </w:tcPr>
          <w:p w14:paraId="6BCDC464" w14:textId="77777777" w:rsidR="00040B7A" w:rsidRDefault="00040B7A" w:rsidP="006B66E7">
            <w:pPr>
              <w:ind w:right="-630"/>
              <w:rPr>
                <w:rFonts w:asciiTheme="minorHAnsi" w:hAnsiTheme="minorHAnsi" w:cs="Times New Roman"/>
              </w:rPr>
            </w:pPr>
          </w:p>
        </w:tc>
        <w:tc>
          <w:tcPr>
            <w:tcW w:w="1260" w:type="dxa"/>
          </w:tcPr>
          <w:p w14:paraId="4FF41B06" w14:textId="77777777" w:rsidR="00040B7A" w:rsidRDefault="00040B7A" w:rsidP="006B66E7">
            <w:pPr>
              <w:ind w:right="-630"/>
              <w:rPr>
                <w:rFonts w:asciiTheme="minorHAnsi" w:hAnsiTheme="minorHAnsi" w:cs="Times New Roman"/>
              </w:rPr>
            </w:pPr>
          </w:p>
        </w:tc>
      </w:tr>
      <w:tr w:rsidR="00040B7A" w14:paraId="459B6A83" w14:textId="77777777" w:rsidTr="006B66E7">
        <w:tc>
          <w:tcPr>
            <w:tcW w:w="1070" w:type="dxa"/>
          </w:tcPr>
          <w:p w14:paraId="20EA5909" w14:textId="77777777" w:rsidR="00040B7A" w:rsidRDefault="00040B7A" w:rsidP="006B66E7">
            <w:pPr>
              <w:ind w:right="-630"/>
              <w:rPr>
                <w:rFonts w:asciiTheme="minorHAnsi" w:hAnsiTheme="minorHAnsi" w:cs="Times New Roman"/>
              </w:rPr>
            </w:pPr>
            <w:r>
              <w:rPr>
                <w:rFonts w:asciiTheme="minorHAnsi" w:hAnsiTheme="minorHAnsi" w:cs="Times New Roman"/>
              </w:rPr>
              <w:t>Miller</w:t>
            </w:r>
          </w:p>
        </w:tc>
        <w:tc>
          <w:tcPr>
            <w:tcW w:w="1000" w:type="dxa"/>
          </w:tcPr>
          <w:p w14:paraId="59668410" w14:textId="77777777" w:rsidR="00040B7A" w:rsidRDefault="00040B7A" w:rsidP="006B66E7">
            <w:pPr>
              <w:ind w:right="-630"/>
              <w:rPr>
                <w:rFonts w:asciiTheme="minorHAnsi" w:hAnsiTheme="minorHAnsi" w:cs="Times New Roman"/>
              </w:rPr>
            </w:pPr>
          </w:p>
        </w:tc>
        <w:tc>
          <w:tcPr>
            <w:tcW w:w="1080" w:type="dxa"/>
          </w:tcPr>
          <w:p w14:paraId="4CE532D4" w14:textId="7027D983" w:rsidR="00040B7A" w:rsidRDefault="00040B7A" w:rsidP="006B66E7">
            <w:pPr>
              <w:ind w:right="-630"/>
              <w:rPr>
                <w:rFonts w:asciiTheme="minorHAnsi" w:hAnsiTheme="minorHAnsi" w:cs="Times New Roman"/>
              </w:rPr>
            </w:pPr>
          </w:p>
        </w:tc>
        <w:tc>
          <w:tcPr>
            <w:tcW w:w="900" w:type="dxa"/>
          </w:tcPr>
          <w:p w14:paraId="0FDBC0C4" w14:textId="213A0053" w:rsidR="00040B7A" w:rsidRDefault="00040B7A" w:rsidP="006B66E7">
            <w:pPr>
              <w:ind w:right="-630"/>
              <w:rPr>
                <w:rFonts w:asciiTheme="minorHAnsi" w:hAnsiTheme="minorHAnsi" w:cs="Times New Roman"/>
              </w:rPr>
            </w:pPr>
            <w:r>
              <w:rPr>
                <w:rFonts w:ascii="Arial" w:hAnsi="Arial" w:cs="Arial"/>
                <w:sz w:val="22"/>
                <w:szCs w:val="22"/>
              </w:rPr>
              <w:t>√</w:t>
            </w:r>
          </w:p>
        </w:tc>
        <w:tc>
          <w:tcPr>
            <w:tcW w:w="990" w:type="dxa"/>
          </w:tcPr>
          <w:p w14:paraId="7C7ED932" w14:textId="77777777" w:rsidR="00040B7A" w:rsidRDefault="00040B7A" w:rsidP="006B66E7">
            <w:pPr>
              <w:ind w:right="-630"/>
              <w:rPr>
                <w:rFonts w:asciiTheme="minorHAnsi" w:hAnsiTheme="minorHAnsi" w:cs="Times New Roman"/>
              </w:rPr>
            </w:pPr>
          </w:p>
        </w:tc>
        <w:tc>
          <w:tcPr>
            <w:tcW w:w="1170" w:type="dxa"/>
          </w:tcPr>
          <w:p w14:paraId="295F43A2" w14:textId="77777777" w:rsidR="00040B7A" w:rsidRDefault="00040B7A" w:rsidP="006B66E7">
            <w:pPr>
              <w:ind w:right="-630"/>
              <w:rPr>
                <w:rFonts w:asciiTheme="minorHAnsi" w:hAnsiTheme="minorHAnsi" w:cs="Times New Roman"/>
              </w:rPr>
            </w:pPr>
          </w:p>
        </w:tc>
        <w:tc>
          <w:tcPr>
            <w:tcW w:w="1260" w:type="dxa"/>
          </w:tcPr>
          <w:p w14:paraId="46B26A0E" w14:textId="77777777" w:rsidR="00040B7A" w:rsidRDefault="00040B7A" w:rsidP="006B66E7">
            <w:pPr>
              <w:ind w:right="-630"/>
              <w:rPr>
                <w:rFonts w:asciiTheme="minorHAnsi" w:hAnsiTheme="minorHAnsi" w:cs="Times New Roman"/>
              </w:rPr>
            </w:pPr>
          </w:p>
        </w:tc>
      </w:tr>
      <w:tr w:rsidR="00040B7A" w14:paraId="0F380565" w14:textId="77777777" w:rsidTr="006B66E7">
        <w:tc>
          <w:tcPr>
            <w:tcW w:w="1070" w:type="dxa"/>
          </w:tcPr>
          <w:p w14:paraId="7651EBBE" w14:textId="77777777" w:rsidR="00040B7A" w:rsidRDefault="00040B7A" w:rsidP="006B66E7">
            <w:pPr>
              <w:ind w:right="-630"/>
              <w:rPr>
                <w:rFonts w:asciiTheme="minorHAnsi" w:hAnsiTheme="minorHAnsi" w:cs="Times New Roman"/>
              </w:rPr>
            </w:pPr>
            <w:r>
              <w:rPr>
                <w:rFonts w:asciiTheme="minorHAnsi" w:hAnsiTheme="minorHAnsi" w:cs="Times New Roman"/>
              </w:rPr>
              <w:t>Simone</w:t>
            </w:r>
          </w:p>
        </w:tc>
        <w:tc>
          <w:tcPr>
            <w:tcW w:w="1000" w:type="dxa"/>
          </w:tcPr>
          <w:p w14:paraId="3FCDD527" w14:textId="77777777" w:rsidR="00040B7A" w:rsidRDefault="00040B7A" w:rsidP="006B66E7">
            <w:pPr>
              <w:ind w:right="-630"/>
              <w:rPr>
                <w:rFonts w:asciiTheme="minorHAnsi" w:hAnsiTheme="minorHAnsi" w:cs="Times New Roman"/>
              </w:rPr>
            </w:pPr>
          </w:p>
        </w:tc>
        <w:tc>
          <w:tcPr>
            <w:tcW w:w="1080" w:type="dxa"/>
          </w:tcPr>
          <w:p w14:paraId="56772031" w14:textId="77777777" w:rsidR="00040B7A" w:rsidRDefault="00040B7A" w:rsidP="006B66E7">
            <w:pPr>
              <w:ind w:right="-630"/>
              <w:rPr>
                <w:rFonts w:asciiTheme="minorHAnsi" w:hAnsiTheme="minorHAnsi" w:cs="Times New Roman"/>
              </w:rPr>
            </w:pPr>
          </w:p>
        </w:tc>
        <w:tc>
          <w:tcPr>
            <w:tcW w:w="900" w:type="dxa"/>
          </w:tcPr>
          <w:p w14:paraId="331AEEA3" w14:textId="492B40ED" w:rsidR="00040B7A" w:rsidRDefault="00040B7A" w:rsidP="006B66E7">
            <w:pPr>
              <w:ind w:right="-630"/>
              <w:rPr>
                <w:rFonts w:asciiTheme="minorHAnsi" w:hAnsiTheme="minorHAnsi" w:cs="Times New Roman"/>
              </w:rPr>
            </w:pPr>
            <w:r>
              <w:rPr>
                <w:rFonts w:ascii="Arial" w:hAnsi="Arial" w:cs="Arial"/>
                <w:sz w:val="22"/>
                <w:szCs w:val="22"/>
              </w:rPr>
              <w:t>√</w:t>
            </w:r>
          </w:p>
        </w:tc>
        <w:tc>
          <w:tcPr>
            <w:tcW w:w="990" w:type="dxa"/>
          </w:tcPr>
          <w:p w14:paraId="2B41C034" w14:textId="77777777" w:rsidR="00040B7A" w:rsidRDefault="00040B7A" w:rsidP="006B66E7">
            <w:pPr>
              <w:ind w:right="-630"/>
              <w:rPr>
                <w:rFonts w:asciiTheme="minorHAnsi" w:hAnsiTheme="minorHAnsi" w:cs="Times New Roman"/>
              </w:rPr>
            </w:pPr>
          </w:p>
        </w:tc>
        <w:tc>
          <w:tcPr>
            <w:tcW w:w="1170" w:type="dxa"/>
          </w:tcPr>
          <w:p w14:paraId="14774E54" w14:textId="49AC1E88" w:rsidR="00040B7A" w:rsidRDefault="00040B7A" w:rsidP="006B66E7">
            <w:pPr>
              <w:ind w:right="-630"/>
              <w:rPr>
                <w:rFonts w:asciiTheme="minorHAnsi" w:hAnsiTheme="minorHAnsi" w:cs="Times New Roman"/>
              </w:rPr>
            </w:pPr>
          </w:p>
        </w:tc>
        <w:tc>
          <w:tcPr>
            <w:tcW w:w="1260" w:type="dxa"/>
          </w:tcPr>
          <w:p w14:paraId="4004B246" w14:textId="77777777" w:rsidR="00040B7A" w:rsidRDefault="00040B7A" w:rsidP="006B66E7">
            <w:pPr>
              <w:ind w:right="-630"/>
              <w:rPr>
                <w:rFonts w:asciiTheme="minorHAnsi" w:hAnsiTheme="minorHAnsi" w:cs="Times New Roman"/>
              </w:rPr>
            </w:pPr>
          </w:p>
        </w:tc>
      </w:tr>
      <w:tr w:rsidR="00040B7A" w14:paraId="494827B3" w14:textId="77777777" w:rsidTr="006B66E7">
        <w:tc>
          <w:tcPr>
            <w:tcW w:w="1070" w:type="dxa"/>
          </w:tcPr>
          <w:p w14:paraId="73339E9F" w14:textId="77777777" w:rsidR="00040B7A" w:rsidRDefault="00040B7A" w:rsidP="006B66E7">
            <w:pPr>
              <w:ind w:right="-630"/>
              <w:rPr>
                <w:rFonts w:asciiTheme="minorHAnsi" w:hAnsiTheme="minorHAnsi" w:cs="Times New Roman"/>
              </w:rPr>
            </w:pPr>
            <w:r>
              <w:rPr>
                <w:rFonts w:asciiTheme="minorHAnsi" w:hAnsiTheme="minorHAnsi" w:cs="Times New Roman"/>
              </w:rPr>
              <w:t>Pearce</w:t>
            </w:r>
          </w:p>
        </w:tc>
        <w:tc>
          <w:tcPr>
            <w:tcW w:w="1000" w:type="dxa"/>
          </w:tcPr>
          <w:p w14:paraId="1E593D0A" w14:textId="77777777" w:rsidR="00040B7A" w:rsidRDefault="00040B7A" w:rsidP="006B66E7">
            <w:pPr>
              <w:ind w:right="-630"/>
              <w:rPr>
                <w:rFonts w:asciiTheme="minorHAnsi" w:hAnsiTheme="minorHAnsi" w:cs="Times New Roman"/>
              </w:rPr>
            </w:pPr>
          </w:p>
        </w:tc>
        <w:tc>
          <w:tcPr>
            <w:tcW w:w="1080" w:type="dxa"/>
          </w:tcPr>
          <w:p w14:paraId="60876519" w14:textId="77777777" w:rsidR="00040B7A" w:rsidRDefault="00040B7A" w:rsidP="006B66E7">
            <w:pPr>
              <w:ind w:right="-630"/>
              <w:rPr>
                <w:rFonts w:asciiTheme="minorHAnsi" w:hAnsiTheme="minorHAnsi" w:cs="Times New Roman"/>
              </w:rPr>
            </w:pPr>
          </w:p>
        </w:tc>
        <w:tc>
          <w:tcPr>
            <w:tcW w:w="900" w:type="dxa"/>
          </w:tcPr>
          <w:p w14:paraId="453E6053" w14:textId="1B669699" w:rsidR="00040B7A" w:rsidRDefault="00040B7A" w:rsidP="006B66E7">
            <w:pPr>
              <w:ind w:right="-630"/>
              <w:rPr>
                <w:rFonts w:asciiTheme="minorHAnsi" w:hAnsiTheme="minorHAnsi" w:cs="Times New Roman"/>
              </w:rPr>
            </w:pPr>
            <w:r>
              <w:rPr>
                <w:rFonts w:ascii="Arial" w:hAnsi="Arial" w:cs="Arial"/>
                <w:sz w:val="22"/>
                <w:szCs w:val="22"/>
              </w:rPr>
              <w:t>√</w:t>
            </w:r>
          </w:p>
        </w:tc>
        <w:tc>
          <w:tcPr>
            <w:tcW w:w="990" w:type="dxa"/>
          </w:tcPr>
          <w:p w14:paraId="05022DBE" w14:textId="77777777" w:rsidR="00040B7A" w:rsidRDefault="00040B7A" w:rsidP="006B66E7">
            <w:pPr>
              <w:ind w:right="-630"/>
              <w:rPr>
                <w:rFonts w:asciiTheme="minorHAnsi" w:hAnsiTheme="minorHAnsi" w:cs="Times New Roman"/>
              </w:rPr>
            </w:pPr>
          </w:p>
        </w:tc>
        <w:tc>
          <w:tcPr>
            <w:tcW w:w="1170" w:type="dxa"/>
          </w:tcPr>
          <w:p w14:paraId="3FA1807B" w14:textId="77777777" w:rsidR="00040B7A" w:rsidRDefault="00040B7A" w:rsidP="006B66E7">
            <w:pPr>
              <w:ind w:right="-630"/>
              <w:rPr>
                <w:rFonts w:asciiTheme="minorHAnsi" w:hAnsiTheme="minorHAnsi" w:cs="Times New Roman"/>
              </w:rPr>
            </w:pPr>
          </w:p>
        </w:tc>
        <w:tc>
          <w:tcPr>
            <w:tcW w:w="1260" w:type="dxa"/>
          </w:tcPr>
          <w:p w14:paraId="31CAB9D6" w14:textId="6B1C3506" w:rsidR="00040B7A" w:rsidRDefault="00040B7A" w:rsidP="006B66E7">
            <w:pPr>
              <w:ind w:right="-630"/>
              <w:rPr>
                <w:rFonts w:asciiTheme="minorHAnsi" w:hAnsiTheme="minorHAnsi" w:cs="Times New Roman"/>
              </w:rPr>
            </w:pPr>
          </w:p>
        </w:tc>
      </w:tr>
    </w:tbl>
    <w:p w14:paraId="24CBEF59" w14:textId="77777777" w:rsidR="008558E0" w:rsidRPr="00791E5F" w:rsidRDefault="008558E0" w:rsidP="008558E0">
      <w:pPr>
        <w:rPr>
          <w:rFonts w:ascii="Arial" w:hAnsi="Arial" w:cs="Arial"/>
          <w:b/>
          <w:bCs/>
          <w:sz w:val="22"/>
          <w:szCs w:val="22"/>
          <w:u w:val="single"/>
        </w:rPr>
      </w:pPr>
    </w:p>
    <w:p w14:paraId="7E0B29A5" w14:textId="77777777" w:rsidR="0023374C" w:rsidRPr="0023374C" w:rsidRDefault="0023374C" w:rsidP="0023374C">
      <w:pPr>
        <w:ind w:right="270"/>
        <w:rPr>
          <w:rFonts w:asciiTheme="minorHAnsi" w:eastAsiaTheme="minorHAnsi" w:hAnsiTheme="minorHAnsi" w:cstheme="minorHAnsi"/>
          <w:sz w:val="23"/>
          <w:szCs w:val="23"/>
        </w:rPr>
      </w:pPr>
      <w:r w:rsidRPr="0023374C">
        <w:rPr>
          <w:rFonts w:asciiTheme="minorHAnsi" w:eastAsiaTheme="minorHAnsi" w:hAnsiTheme="minorHAnsi" w:cstheme="minorHAnsi"/>
          <w:b/>
          <w:sz w:val="23"/>
          <w:szCs w:val="23"/>
          <w:u w:val="single"/>
        </w:rPr>
        <w:t>COUNCIL REPORTS</w:t>
      </w:r>
    </w:p>
    <w:p w14:paraId="00FA7773" w14:textId="26CF6FB5" w:rsidR="0023374C" w:rsidRPr="008C379B" w:rsidRDefault="0023374C" w:rsidP="00B321A4">
      <w:pPr>
        <w:numPr>
          <w:ilvl w:val="0"/>
          <w:numId w:val="1"/>
        </w:numPr>
        <w:contextualSpacing/>
        <w:rPr>
          <w:rFonts w:asciiTheme="minorHAnsi" w:eastAsiaTheme="minorHAnsi" w:hAnsiTheme="minorHAnsi" w:cstheme="minorHAnsi"/>
          <w:sz w:val="23"/>
          <w:szCs w:val="23"/>
        </w:rPr>
      </w:pPr>
      <w:r w:rsidRPr="008C379B">
        <w:rPr>
          <w:rFonts w:asciiTheme="minorHAnsi" w:eastAsiaTheme="minorHAnsi" w:hAnsiTheme="minorHAnsi" w:cstheme="minorHAnsi"/>
          <w:sz w:val="23"/>
          <w:szCs w:val="23"/>
        </w:rPr>
        <w:t xml:space="preserve">BUILDINGS, PARKS, &amp; RECREATION – Councilman Len Badolato </w:t>
      </w:r>
      <w:r w:rsidR="008C379B" w:rsidRPr="008C379B">
        <w:rPr>
          <w:rFonts w:asciiTheme="minorHAnsi" w:eastAsiaTheme="minorHAnsi" w:hAnsiTheme="minorHAnsi" w:cstheme="minorHAnsi"/>
          <w:sz w:val="23"/>
          <w:szCs w:val="23"/>
        </w:rPr>
        <w:t>stated that striping has been completed on crosswalks along the White Horse Pike and designated parking spots. He added that Camden County College is hosting an art show at the Dill House on November 13</w:t>
      </w:r>
      <w:r w:rsidR="008C379B" w:rsidRPr="008C379B">
        <w:rPr>
          <w:rFonts w:asciiTheme="minorHAnsi" w:eastAsiaTheme="minorHAnsi" w:hAnsiTheme="minorHAnsi" w:cstheme="minorHAnsi"/>
          <w:sz w:val="23"/>
          <w:szCs w:val="23"/>
          <w:vertAlign w:val="superscript"/>
        </w:rPr>
        <w:t>th</w:t>
      </w:r>
      <w:r w:rsidR="008C379B" w:rsidRPr="008C379B">
        <w:rPr>
          <w:rFonts w:asciiTheme="minorHAnsi" w:eastAsiaTheme="minorHAnsi" w:hAnsiTheme="minorHAnsi" w:cstheme="minorHAnsi"/>
          <w:sz w:val="23"/>
          <w:szCs w:val="23"/>
        </w:rPr>
        <w:t>. Councilman Badolato also recognized the new chairs in the courtroom.</w:t>
      </w:r>
      <w:r w:rsidR="0084132F" w:rsidRPr="008C379B">
        <w:rPr>
          <w:rFonts w:asciiTheme="minorHAnsi" w:eastAsiaTheme="minorHAnsi" w:hAnsiTheme="minorHAnsi" w:cstheme="minorHAnsi"/>
          <w:sz w:val="23"/>
          <w:szCs w:val="23"/>
        </w:rPr>
        <w:t xml:space="preserve"> </w:t>
      </w:r>
    </w:p>
    <w:p w14:paraId="298E836A" w14:textId="5913050D" w:rsidR="0023374C" w:rsidRPr="00EB6F1A" w:rsidRDefault="0023374C" w:rsidP="00566CEF">
      <w:pPr>
        <w:numPr>
          <w:ilvl w:val="0"/>
          <w:numId w:val="1"/>
        </w:numPr>
        <w:contextualSpacing/>
        <w:rPr>
          <w:rFonts w:asciiTheme="minorHAnsi" w:eastAsiaTheme="minorHAnsi" w:hAnsiTheme="minorHAnsi" w:cstheme="minorHAnsi"/>
          <w:sz w:val="23"/>
          <w:szCs w:val="23"/>
        </w:rPr>
      </w:pPr>
      <w:r w:rsidRPr="00EB6F1A">
        <w:rPr>
          <w:rFonts w:asciiTheme="minorHAnsi" w:eastAsiaTheme="minorHAnsi" w:hAnsiTheme="minorHAnsi" w:cstheme="minorHAnsi"/>
          <w:sz w:val="23"/>
          <w:szCs w:val="23"/>
        </w:rPr>
        <w:lastRenderedPageBreak/>
        <w:t xml:space="preserve">PUBLIC WORKS, STREETS &amp; ROADS - Councilman Andrew Simone </w:t>
      </w:r>
      <w:r w:rsidR="008C379B">
        <w:rPr>
          <w:rFonts w:asciiTheme="minorHAnsi" w:eastAsiaTheme="minorHAnsi" w:hAnsiTheme="minorHAnsi" w:cstheme="minorHAnsi"/>
          <w:sz w:val="23"/>
          <w:szCs w:val="23"/>
        </w:rPr>
        <w:t xml:space="preserve">stated that the Borough is purchasing a new backhoe. He </w:t>
      </w:r>
      <w:r w:rsidR="001B4E11" w:rsidRPr="00EB6F1A">
        <w:rPr>
          <w:rFonts w:asciiTheme="minorHAnsi" w:eastAsiaTheme="minorHAnsi" w:hAnsiTheme="minorHAnsi" w:cstheme="minorHAnsi"/>
          <w:sz w:val="23"/>
          <w:szCs w:val="23"/>
        </w:rPr>
        <w:t>suggested a plaque for Chris Eggert’s upcoming retirement</w:t>
      </w:r>
      <w:r w:rsidR="00EB6F1A" w:rsidRPr="00EB6F1A">
        <w:rPr>
          <w:rFonts w:asciiTheme="minorHAnsi" w:eastAsiaTheme="minorHAnsi" w:hAnsiTheme="minorHAnsi" w:cstheme="minorHAnsi"/>
          <w:sz w:val="23"/>
          <w:szCs w:val="23"/>
        </w:rPr>
        <w:t xml:space="preserve"> and added that a DPW posting will be advertised</w:t>
      </w:r>
      <w:r w:rsidR="001B4E11" w:rsidRPr="00EB6F1A">
        <w:rPr>
          <w:rFonts w:asciiTheme="minorHAnsi" w:eastAsiaTheme="minorHAnsi" w:hAnsiTheme="minorHAnsi" w:cstheme="minorHAnsi"/>
          <w:sz w:val="23"/>
          <w:szCs w:val="23"/>
        </w:rPr>
        <w:t>. He added that leaves will be picked up by Christmas</w:t>
      </w:r>
      <w:r w:rsidR="00EB6F1A" w:rsidRPr="00EB6F1A">
        <w:rPr>
          <w:rFonts w:asciiTheme="minorHAnsi" w:eastAsiaTheme="minorHAnsi" w:hAnsiTheme="minorHAnsi" w:cstheme="minorHAnsi"/>
          <w:sz w:val="23"/>
          <w:szCs w:val="23"/>
        </w:rPr>
        <w:t xml:space="preserve"> and stated the Christmas lights will be put up at Borough Hall in the coming weeks. </w:t>
      </w:r>
      <w:r w:rsidR="001B4E11" w:rsidRPr="00EB6F1A">
        <w:rPr>
          <w:rFonts w:asciiTheme="minorHAnsi" w:eastAsiaTheme="minorHAnsi" w:hAnsiTheme="minorHAnsi" w:cstheme="minorHAnsi"/>
          <w:sz w:val="23"/>
          <w:szCs w:val="23"/>
        </w:rPr>
        <w:t xml:space="preserve"> </w:t>
      </w:r>
      <w:r w:rsidR="00EB6F1A" w:rsidRPr="00EB6F1A">
        <w:rPr>
          <w:rFonts w:asciiTheme="minorHAnsi" w:eastAsiaTheme="minorHAnsi" w:hAnsiTheme="minorHAnsi" w:cstheme="minorHAnsi"/>
          <w:sz w:val="23"/>
          <w:szCs w:val="23"/>
        </w:rPr>
        <w:t>Councilman Simone also stated that the street sweeper will be mounted before the end of the year.</w:t>
      </w:r>
      <w:r w:rsidR="008C379B">
        <w:rPr>
          <w:rFonts w:asciiTheme="minorHAnsi" w:eastAsiaTheme="minorHAnsi" w:hAnsiTheme="minorHAnsi" w:cstheme="minorHAnsi"/>
          <w:sz w:val="23"/>
          <w:szCs w:val="23"/>
        </w:rPr>
        <w:t xml:space="preserve"> He added that a flashing LED stoplight will be installed on Washington Avenue and Jackson Rd. on a trial basis. If successful, we will add more throughout the borough. New bike lanes will also be str</w:t>
      </w:r>
      <w:r w:rsidR="0069655F">
        <w:rPr>
          <w:rFonts w:asciiTheme="minorHAnsi" w:eastAsiaTheme="minorHAnsi" w:hAnsiTheme="minorHAnsi" w:cstheme="minorHAnsi"/>
          <w:sz w:val="23"/>
          <w:szCs w:val="23"/>
        </w:rPr>
        <w:t>i</w:t>
      </w:r>
      <w:r w:rsidR="008C379B">
        <w:rPr>
          <w:rFonts w:asciiTheme="minorHAnsi" w:eastAsiaTheme="minorHAnsi" w:hAnsiTheme="minorHAnsi" w:cstheme="minorHAnsi"/>
          <w:sz w:val="23"/>
          <w:szCs w:val="23"/>
        </w:rPr>
        <w:t>p</w:t>
      </w:r>
      <w:r w:rsidR="0069655F">
        <w:rPr>
          <w:rFonts w:asciiTheme="minorHAnsi" w:eastAsiaTheme="minorHAnsi" w:hAnsiTheme="minorHAnsi" w:cstheme="minorHAnsi"/>
          <w:sz w:val="23"/>
          <w:szCs w:val="23"/>
        </w:rPr>
        <w:t>p</w:t>
      </w:r>
      <w:r w:rsidR="008C379B">
        <w:rPr>
          <w:rFonts w:asciiTheme="minorHAnsi" w:eastAsiaTheme="minorHAnsi" w:hAnsiTheme="minorHAnsi" w:cstheme="minorHAnsi"/>
          <w:sz w:val="23"/>
          <w:szCs w:val="23"/>
        </w:rPr>
        <w:t xml:space="preserve">ed. </w:t>
      </w:r>
    </w:p>
    <w:p w14:paraId="06669C80" w14:textId="77777777" w:rsidR="0023374C" w:rsidRPr="0023374C" w:rsidRDefault="0023374C" w:rsidP="0023374C">
      <w:pPr>
        <w:ind w:left="720"/>
        <w:contextualSpacing/>
        <w:rPr>
          <w:rFonts w:asciiTheme="minorHAnsi" w:eastAsiaTheme="minorHAnsi" w:hAnsiTheme="minorHAnsi" w:cstheme="minorHAnsi"/>
          <w:sz w:val="23"/>
          <w:szCs w:val="23"/>
        </w:rPr>
      </w:pPr>
    </w:p>
    <w:p w14:paraId="473D8B21" w14:textId="624DB6A9" w:rsidR="0023374C" w:rsidRDefault="0023374C" w:rsidP="007E2031">
      <w:pPr>
        <w:numPr>
          <w:ilvl w:val="0"/>
          <w:numId w:val="1"/>
        </w:numPr>
        <w:contextualSpacing/>
        <w:rPr>
          <w:rFonts w:asciiTheme="minorHAnsi" w:eastAsiaTheme="minorHAnsi" w:hAnsiTheme="minorHAnsi" w:cstheme="minorHAnsi"/>
          <w:sz w:val="23"/>
          <w:szCs w:val="23"/>
        </w:rPr>
      </w:pPr>
      <w:r w:rsidRPr="0023374C">
        <w:rPr>
          <w:rFonts w:asciiTheme="minorHAnsi" w:eastAsiaTheme="minorHAnsi" w:hAnsiTheme="minorHAnsi" w:cstheme="minorHAnsi"/>
          <w:sz w:val="23"/>
          <w:szCs w:val="23"/>
        </w:rPr>
        <w:t xml:space="preserve">WATER &amp; SEWER - Councilwoman Patricia Cummings </w:t>
      </w:r>
      <w:r w:rsidR="005A4B7F">
        <w:rPr>
          <w:rFonts w:asciiTheme="minorHAnsi" w:eastAsiaTheme="minorHAnsi" w:hAnsiTheme="minorHAnsi" w:cstheme="minorHAnsi"/>
          <w:sz w:val="23"/>
          <w:szCs w:val="23"/>
        </w:rPr>
        <w:t>gave updates to utility mark outs, sewer plant maintenance, maintenance to one generator and upcoming hydrant flushing.</w:t>
      </w:r>
      <w:r w:rsidR="0014042D">
        <w:rPr>
          <w:rFonts w:asciiTheme="minorHAnsi" w:eastAsiaTheme="minorHAnsi" w:hAnsiTheme="minorHAnsi" w:cstheme="minorHAnsi"/>
          <w:sz w:val="23"/>
          <w:szCs w:val="23"/>
        </w:rPr>
        <w:t xml:space="preserve"> She added that all routine monthly maintenance of the pump stations and emergency generators was performed and that the department continues to video sewer mains to track the condition of the systems. </w:t>
      </w:r>
    </w:p>
    <w:p w14:paraId="157D7855" w14:textId="77777777" w:rsidR="0023374C" w:rsidRPr="0023374C" w:rsidRDefault="0023374C" w:rsidP="0023374C">
      <w:pPr>
        <w:ind w:left="720"/>
        <w:contextualSpacing/>
        <w:rPr>
          <w:rFonts w:asciiTheme="minorHAnsi" w:eastAsiaTheme="minorHAnsi" w:hAnsiTheme="minorHAnsi" w:cstheme="minorHAnsi"/>
          <w:sz w:val="23"/>
          <w:szCs w:val="23"/>
        </w:rPr>
      </w:pPr>
    </w:p>
    <w:p w14:paraId="2AC9CD43" w14:textId="2C9022D0" w:rsidR="0023374C" w:rsidRPr="0099581B" w:rsidRDefault="0023374C" w:rsidP="000F4983">
      <w:pPr>
        <w:numPr>
          <w:ilvl w:val="0"/>
          <w:numId w:val="1"/>
        </w:numPr>
        <w:contextualSpacing/>
        <w:rPr>
          <w:rFonts w:asciiTheme="minorHAnsi" w:eastAsiaTheme="minorHAnsi" w:hAnsiTheme="minorHAnsi" w:cstheme="minorHAnsi"/>
          <w:sz w:val="23"/>
          <w:szCs w:val="23"/>
        </w:rPr>
      </w:pPr>
      <w:r w:rsidRPr="0099581B">
        <w:rPr>
          <w:rFonts w:asciiTheme="minorHAnsi" w:eastAsiaTheme="minorHAnsi" w:hAnsiTheme="minorHAnsi" w:cstheme="minorHAnsi"/>
          <w:sz w:val="23"/>
          <w:szCs w:val="23"/>
        </w:rPr>
        <w:t xml:space="preserve">PUBLIC SAFETY – Council President Pearce </w:t>
      </w:r>
      <w:r w:rsidR="0099581B" w:rsidRPr="0099581B">
        <w:rPr>
          <w:rFonts w:asciiTheme="minorHAnsi" w:eastAsiaTheme="minorHAnsi" w:hAnsiTheme="minorHAnsi" w:cstheme="minorHAnsi"/>
          <w:sz w:val="23"/>
          <w:szCs w:val="23"/>
        </w:rPr>
        <w:t xml:space="preserve">was absent and a report </w:t>
      </w:r>
      <w:r w:rsidR="001D6DCB">
        <w:rPr>
          <w:rFonts w:asciiTheme="minorHAnsi" w:eastAsiaTheme="minorHAnsi" w:hAnsiTheme="minorHAnsi" w:cstheme="minorHAnsi"/>
          <w:sz w:val="23"/>
          <w:szCs w:val="23"/>
        </w:rPr>
        <w:t>will be given at the next meeting</w:t>
      </w:r>
      <w:r w:rsidR="0099581B" w:rsidRPr="0099581B">
        <w:rPr>
          <w:rFonts w:asciiTheme="minorHAnsi" w:eastAsiaTheme="minorHAnsi" w:hAnsiTheme="minorHAnsi" w:cstheme="minorHAnsi"/>
          <w:sz w:val="23"/>
          <w:szCs w:val="23"/>
        </w:rPr>
        <w:t>.</w:t>
      </w:r>
    </w:p>
    <w:p w14:paraId="442A6DF9" w14:textId="77777777" w:rsidR="0023374C" w:rsidRPr="0023374C" w:rsidRDefault="0023374C" w:rsidP="0023374C">
      <w:pPr>
        <w:ind w:left="720"/>
        <w:contextualSpacing/>
        <w:rPr>
          <w:rFonts w:asciiTheme="minorHAnsi" w:eastAsiaTheme="minorHAnsi" w:hAnsiTheme="minorHAnsi" w:cstheme="minorHAnsi"/>
          <w:sz w:val="23"/>
          <w:szCs w:val="23"/>
        </w:rPr>
      </w:pPr>
    </w:p>
    <w:p w14:paraId="092C9F50" w14:textId="61D5DDC4" w:rsidR="0023374C" w:rsidRPr="0023374C" w:rsidRDefault="0023374C" w:rsidP="0023374C">
      <w:pPr>
        <w:numPr>
          <w:ilvl w:val="0"/>
          <w:numId w:val="1"/>
        </w:numPr>
        <w:contextualSpacing/>
        <w:rPr>
          <w:rFonts w:asciiTheme="minorHAnsi" w:eastAsiaTheme="minorHAnsi" w:hAnsiTheme="minorHAnsi" w:cstheme="minorHAnsi"/>
          <w:sz w:val="23"/>
          <w:szCs w:val="23"/>
        </w:rPr>
      </w:pPr>
      <w:r w:rsidRPr="0023374C">
        <w:rPr>
          <w:rFonts w:asciiTheme="minorHAnsi" w:eastAsiaTheme="minorHAnsi" w:hAnsiTheme="minorHAnsi" w:cstheme="minorHAnsi"/>
          <w:sz w:val="23"/>
          <w:szCs w:val="23"/>
        </w:rPr>
        <w:t>COMMUNICATION – Councilman Keith Hohing</w:t>
      </w:r>
      <w:r w:rsidR="0014042D">
        <w:rPr>
          <w:rFonts w:asciiTheme="minorHAnsi" w:eastAsiaTheme="minorHAnsi" w:hAnsiTheme="minorHAnsi" w:cstheme="minorHAnsi"/>
          <w:sz w:val="23"/>
          <w:szCs w:val="23"/>
        </w:rPr>
        <w:t xml:space="preserve"> </w:t>
      </w:r>
      <w:r w:rsidR="0069655F">
        <w:rPr>
          <w:rFonts w:asciiTheme="minorHAnsi" w:eastAsiaTheme="minorHAnsi" w:hAnsiTheme="minorHAnsi" w:cstheme="minorHAnsi"/>
          <w:sz w:val="23"/>
          <w:szCs w:val="23"/>
        </w:rPr>
        <w:t>updated Council on the website updates and maintenance. 2021 audit review was held.</w:t>
      </w:r>
    </w:p>
    <w:p w14:paraId="0FE872F1" w14:textId="77777777" w:rsidR="0023374C" w:rsidRPr="0023374C" w:rsidRDefault="0023374C" w:rsidP="0023374C">
      <w:pPr>
        <w:rPr>
          <w:rFonts w:asciiTheme="minorHAnsi" w:eastAsiaTheme="minorHAnsi" w:hAnsiTheme="minorHAnsi" w:cstheme="minorHAnsi"/>
          <w:sz w:val="23"/>
          <w:szCs w:val="23"/>
        </w:rPr>
      </w:pPr>
    </w:p>
    <w:p w14:paraId="638E47D6" w14:textId="52EE24F9" w:rsidR="0023374C" w:rsidRPr="0023374C" w:rsidRDefault="0023374C" w:rsidP="0023374C">
      <w:pPr>
        <w:numPr>
          <w:ilvl w:val="0"/>
          <w:numId w:val="1"/>
        </w:numPr>
        <w:contextualSpacing/>
        <w:rPr>
          <w:rFonts w:asciiTheme="minorHAnsi" w:eastAsiaTheme="minorHAnsi" w:hAnsiTheme="minorHAnsi" w:cstheme="minorHAnsi"/>
          <w:sz w:val="23"/>
          <w:szCs w:val="23"/>
        </w:rPr>
      </w:pPr>
      <w:r w:rsidRPr="0023374C">
        <w:rPr>
          <w:rFonts w:asciiTheme="minorHAnsi" w:eastAsiaTheme="minorHAnsi" w:hAnsiTheme="minorHAnsi" w:cstheme="minorHAnsi"/>
          <w:sz w:val="23"/>
          <w:szCs w:val="23"/>
        </w:rPr>
        <w:t>FINANCE – C</w:t>
      </w:r>
      <w:r w:rsidR="001D6DCB">
        <w:rPr>
          <w:rFonts w:asciiTheme="minorHAnsi" w:eastAsiaTheme="minorHAnsi" w:hAnsiTheme="minorHAnsi" w:cstheme="minorHAnsi"/>
          <w:sz w:val="23"/>
          <w:szCs w:val="23"/>
        </w:rPr>
        <w:t>ouncil</w:t>
      </w:r>
      <w:r w:rsidRPr="0023374C">
        <w:rPr>
          <w:rFonts w:asciiTheme="minorHAnsi" w:eastAsiaTheme="minorHAnsi" w:hAnsiTheme="minorHAnsi" w:cstheme="minorHAnsi"/>
          <w:sz w:val="23"/>
          <w:szCs w:val="23"/>
        </w:rPr>
        <w:t>man</w:t>
      </w:r>
      <w:r w:rsidRPr="0023374C">
        <w:rPr>
          <w:rFonts w:asciiTheme="minorHAnsi" w:eastAsiaTheme="minorHAnsi" w:hAnsiTheme="minorHAnsi" w:cstheme="minorHAnsi"/>
          <w:spacing w:val="-1"/>
          <w:sz w:val="23"/>
          <w:szCs w:val="23"/>
        </w:rPr>
        <w:t xml:space="preserve"> </w:t>
      </w:r>
      <w:r w:rsidRPr="0023374C">
        <w:rPr>
          <w:rFonts w:asciiTheme="minorHAnsi" w:eastAsiaTheme="minorHAnsi" w:hAnsiTheme="minorHAnsi" w:cstheme="minorHAnsi"/>
          <w:sz w:val="23"/>
          <w:szCs w:val="23"/>
        </w:rPr>
        <w:t>Jake</w:t>
      </w:r>
      <w:r w:rsidRPr="0023374C">
        <w:rPr>
          <w:rFonts w:asciiTheme="minorHAnsi" w:eastAsiaTheme="minorHAnsi" w:hAnsiTheme="minorHAnsi" w:cstheme="minorHAnsi"/>
          <w:spacing w:val="-2"/>
          <w:sz w:val="23"/>
          <w:szCs w:val="23"/>
        </w:rPr>
        <w:t xml:space="preserve"> </w:t>
      </w:r>
      <w:r w:rsidRPr="0023374C">
        <w:rPr>
          <w:rFonts w:asciiTheme="minorHAnsi" w:eastAsiaTheme="minorHAnsi" w:hAnsiTheme="minorHAnsi" w:cstheme="minorHAnsi"/>
          <w:sz w:val="23"/>
          <w:szCs w:val="23"/>
        </w:rPr>
        <w:t xml:space="preserve">Miller </w:t>
      </w:r>
      <w:r w:rsidR="00040B7A">
        <w:rPr>
          <w:rFonts w:asciiTheme="minorHAnsi" w:eastAsiaTheme="minorHAnsi" w:hAnsiTheme="minorHAnsi" w:cstheme="minorHAnsi"/>
          <w:sz w:val="23"/>
          <w:szCs w:val="23"/>
        </w:rPr>
        <w:t>stated t</w:t>
      </w:r>
      <w:r w:rsidRPr="0023374C">
        <w:rPr>
          <w:rFonts w:asciiTheme="minorHAnsi" w:eastAsiaTheme="minorHAnsi" w:hAnsiTheme="minorHAnsi" w:cstheme="minorHAnsi"/>
          <w:sz w:val="23"/>
          <w:szCs w:val="23"/>
        </w:rPr>
        <w:t xml:space="preserve">he total revenues collected for the month of </w:t>
      </w:r>
      <w:r>
        <w:rPr>
          <w:rFonts w:asciiTheme="minorHAnsi" w:eastAsiaTheme="minorHAnsi" w:hAnsiTheme="minorHAnsi" w:cstheme="minorHAnsi"/>
          <w:sz w:val="23"/>
          <w:szCs w:val="23"/>
        </w:rPr>
        <w:t>October</w:t>
      </w:r>
      <w:r w:rsidRPr="0023374C">
        <w:rPr>
          <w:rFonts w:asciiTheme="minorHAnsi" w:eastAsiaTheme="minorHAnsi" w:hAnsiTheme="minorHAnsi" w:cstheme="minorHAnsi"/>
          <w:sz w:val="23"/>
          <w:szCs w:val="23"/>
        </w:rPr>
        <w:t xml:space="preserve"> 2022 are as follows:</w:t>
      </w:r>
    </w:p>
    <w:p w14:paraId="6466D719" w14:textId="77777777" w:rsidR="0023374C" w:rsidRPr="0023374C" w:rsidRDefault="0023374C" w:rsidP="0023374C">
      <w:pPr>
        <w:ind w:left="720"/>
        <w:contextualSpacing/>
        <w:rPr>
          <w:rFonts w:asciiTheme="minorHAnsi" w:eastAsiaTheme="minorHAnsi" w:hAnsiTheme="minorHAnsi" w:cstheme="minorHAnsi"/>
          <w:sz w:val="23"/>
          <w:szCs w:val="23"/>
        </w:rPr>
      </w:pPr>
    </w:p>
    <w:tbl>
      <w:tblPr>
        <w:tblW w:w="6496" w:type="dxa"/>
        <w:jc w:val="center"/>
        <w:tblLook w:val="04A0" w:firstRow="1" w:lastRow="0" w:firstColumn="1" w:lastColumn="0" w:noHBand="0" w:noVBand="1"/>
      </w:tblPr>
      <w:tblGrid>
        <w:gridCol w:w="3143"/>
        <w:gridCol w:w="3353"/>
      </w:tblGrid>
      <w:tr w:rsidR="0023374C" w:rsidRPr="0023374C" w14:paraId="1B022C83" w14:textId="77777777" w:rsidTr="003E4618">
        <w:trPr>
          <w:trHeight w:val="306"/>
          <w:jc w:val="center"/>
        </w:trPr>
        <w:tc>
          <w:tcPr>
            <w:tcW w:w="3143" w:type="dxa"/>
            <w:tcBorders>
              <w:top w:val="nil"/>
              <w:left w:val="nil"/>
              <w:bottom w:val="nil"/>
              <w:right w:val="nil"/>
            </w:tcBorders>
            <w:shd w:val="clear" w:color="auto" w:fill="auto"/>
            <w:noWrap/>
            <w:vAlign w:val="bottom"/>
            <w:hideMark/>
          </w:tcPr>
          <w:p w14:paraId="5856CBAC" w14:textId="77777777" w:rsidR="0023374C" w:rsidRPr="0023374C" w:rsidRDefault="0023374C" w:rsidP="0023374C">
            <w:pPr>
              <w:rPr>
                <w:color w:val="000000"/>
                <w:sz w:val="23"/>
                <w:szCs w:val="23"/>
              </w:rPr>
            </w:pPr>
            <w:r w:rsidRPr="0023374C">
              <w:rPr>
                <w:color w:val="000000"/>
                <w:sz w:val="23"/>
                <w:szCs w:val="23"/>
              </w:rPr>
              <w:t>Permit Fees</w:t>
            </w:r>
          </w:p>
        </w:tc>
        <w:tc>
          <w:tcPr>
            <w:tcW w:w="3353" w:type="dxa"/>
            <w:tcBorders>
              <w:top w:val="nil"/>
              <w:left w:val="nil"/>
              <w:bottom w:val="nil"/>
              <w:right w:val="nil"/>
            </w:tcBorders>
            <w:shd w:val="clear" w:color="auto" w:fill="auto"/>
            <w:noWrap/>
            <w:vAlign w:val="bottom"/>
            <w:hideMark/>
          </w:tcPr>
          <w:p w14:paraId="14D06D6A" w14:textId="5D9A2916" w:rsidR="0023374C" w:rsidRPr="0023374C" w:rsidRDefault="0023374C" w:rsidP="0023374C">
            <w:pPr>
              <w:rPr>
                <w:color w:val="000000"/>
                <w:sz w:val="23"/>
                <w:szCs w:val="23"/>
              </w:rPr>
            </w:pPr>
            <w:r w:rsidRPr="0023374C">
              <w:rPr>
                <w:rFonts w:eastAsiaTheme="minorHAnsi"/>
                <w:color w:val="000000"/>
                <w:sz w:val="22"/>
                <w:szCs w:val="22"/>
              </w:rPr>
              <w:t xml:space="preserve"> $</w:t>
            </w:r>
            <w:r>
              <w:rPr>
                <w:rFonts w:eastAsiaTheme="minorHAnsi"/>
                <w:color w:val="000000"/>
                <w:sz w:val="22"/>
                <w:szCs w:val="22"/>
              </w:rPr>
              <w:t xml:space="preserve">     19,422.00</w:t>
            </w:r>
          </w:p>
        </w:tc>
      </w:tr>
      <w:tr w:rsidR="0023374C" w:rsidRPr="0023374C" w14:paraId="2ECAAFD5" w14:textId="77777777" w:rsidTr="003E4618">
        <w:trPr>
          <w:trHeight w:val="306"/>
          <w:jc w:val="center"/>
        </w:trPr>
        <w:tc>
          <w:tcPr>
            <w:tcW w:w="3143" w:type="dxa"/>
            <w:tcBorders>
              <w:top w:val="nil"/>
              <w:left w:val="nil"/>
              <w:bottom w:val="nil"/>
              <w:right w:val="nil"/>
            </w:tcBorders>
            <w:shd w:val="clear" w:color="auto" w:fill="auto"/>
            <w:noWrap/>
            <w:vAlign w:val="bottom"/>
            <w:hideMark/>
          </w:tcPr>
          <w:p w14:paraId="3D726F7D" w14:textId="77777777" w:rsidR="0023374C" w:rsidRPr="0023374C" w:rsidRDefault="0023374C" w:rsidP="0023374C">
            <w:pPr>
              <w:rPr>
                <w:color w:val="000000"/>
                <w:sz w:val="23"/>
                <w:szCs w:val="23"/>
              </w:rPr>
            </w:pPr>
            <w:r w:rsidRPr="0023374C">
              <w:rPr>
                <w:color w:val="000000"/>
                <w:sz w:val="23"/>
                <w:szCs w:val="23"/>
              </w:rPr>
              <w:t>Rental/Resale Inspection Fees</w:t>
            </w:r>
          </w:p>
        </w:tc>
        <w:tc>
          <w:tcPr>
            <w:tcW w:w="3353" w:type="dxa"/>
            <w:tcBorders>
              <w:top w:val="nil"/>
              <w:left w:val="nil"/>
              <w:bottom w:val="nil"/>
              <w:right w:val="nil"/>
            </w:tcBorders>
            <w:shd w:val="clear" w:color="auto" w:fill="auto"/>
            <w:noWrap/>
            <w:vAlign w:val="bottom"/>
            <w:hideMark/>
          </w:tcPr>
          <w:p w14:paraId="6A2BD657" w14:textId="4F2B6D2C" w:rsidR="0023374C" w:rsidRPr="0023374C" w:rsidRDefault="0023374C" w:rsidP="0023374C">
            <w:pPr>
              <w:rPr>
                <w:color w:val="000000"/>
                <w:sz w:val="23"/>
                <w:szCs w:val="23"/>
              </w:rPr>
            </w:pPr>
            <w:r w:rsidRPr="0023374C">
              <w:rPr>
                <w:rFonts w:eastAsiaTheme="minorHAnsi"/>
                <w:color w:val="000000"/>
                <w:sz w:val="22"/>
                <w:szCs w:val="22"/>
              </w:rPr>
              <w:t xml:space="preserve"> $</w:t>
            </w:r>
            <w:r>
              <w:rPr>
                <w:rFonts w:eastAsiaTheme="minorHAnsi"/>
                <w:color w:val="000000"/>
                <w:sz w:val="22"/>
                <w:szCs w:val="22"/>
              </w:rPr>
              <w:t xml:space="preserve">           575</w:t>
            </w:r>
            <w:r w:rsidRPr="0023374C">
              <w:rPr>
                <w:rFonts w:eastAsiaTheme="minorHAnsi"/>
                <w:color w:val="000000"/>
                <w:sz w:val="22"/>
                <w:szCs w:val="22"/>
              </w:rPr>
              <w:t>.00</w:t>
            </w:r>
          </w:p>
        </w:tc>
      </w:tr>
      <w:tr w:rsidR="0023374C" w:rsidRPr="0023374C" w14:paraId="707599C1" w14:textId="77777777" w:rsidTr="003E4618">
        <w:trPr>
          <w:trHeight w:val="306"/>
          <w:jc w:val="center"/>
        </w:trPr>
        <w:tc>
          <w:tcPr>
            <w:tcW w:w="3143" w:type="dxa"/>
            <w:tcBorders>
              <w:top w:val="nil"/>
              <w:left w:val="nil"/>
              <w:bottom w:val="nil"/>
              <w:right w:val="nil"/>
            </w:tcBorders>
            <w:shd w:val="clear" w:color="auto" w:fill="auto"/>
            <w:noWrap/>
            <w:vAlign w:val="bottom"/>
            <w:hideMark/>
          </w:tcPr>
          <w:p w14:paraId="30C84B42" w14:textId="6A0B6631" w:rsidR="0023374C" w:rsidRPr="0023374C" w:rsidRDefault="0023374C" w:rsidP="0023374C">
            <w:pPr>
              <w:rPr>
                <w:color w:val="000000"/>
                <w:sz w:val="23"/>
                <w:szCs w:val="23"/>
              </w:rPr>
            </w:pPr>
            <w:r w:rsidRPr="0023374C">
              <w:rPr>
                <w:color w:val="000000"/>
                <w:sz w:val="23"/>
                <w:szCs w:val="23"/>
              </w:rPr>
              <w:t>Zoning Fees</w:t>
            </w:r>
          </w:p>
        </w:tc>
        <w:tc>
          <w:tcPr>
            <w:tcW w:w="3353" w:type="dxa"/>
            <w:tcBorders>
              <w:top w:val="nil"/>
              <w:left w:val="nil"/>
              <w:bottom w:val="nil"/>
              <w:right w:val="nil"/>
            </w:tcBorders>
            <w:shd w:val="clear" w:color="auto" w:fill="auto"/>
            <w:noWrap/>
            <w:vAlign w:val="bottom"/>
            <w:hideMark/>
          </w:tcPr>
          <w:p w14:paraId="0EFBE464" w14:textId="4807C8B8" w:rsidR="0023374C" w:rsidRPr="0023374C" w:rsidRDefault="0023374C" w:rsidP="0023374C">
            <w:pPr>
              <w:rPr>
                <w:color w:val="000000"/>
                <w:sz w:val="23"/>
                <w:szCs w:val="23"/>
              </w:rPr>
            </w:pPr>
            <w:r w:rsidRPr="0023374C">
              <w:rPr>
                <w:rFonts w:eastAsiaTheme="minorHAnsi"/>
                <w:color w:val="000000"/>
                <w:sz w:val="22"/>
                <w:szCs w:val="22"/>
              </w:rPr>
              <w:t xml:space="preserve"> $</w:t>
            </w:r>
            <w:r>
              <w:rPr>
                <w:rFonts w:eastAsiaTheme="minorHAnsi"/>
                <w:color w:val="000000"/>
                <w:sz w:val="22"/>
                <w:szCs w:val="22"/>
              </w:rPr>
              <w:t xml:space="preserve">           550</w:t>
            </w:r>
            <w:r w:rsidRPr="0023374C">
              <w:rPr>
                <w:rFonts w:eastAsiaTheme="minorHAnsi"/>
                <w:color w:val="000000"/>
                <w:sz w:val="22"/>
                <w:szCs w:val="22"/>
              </w:rPr>
              <w:t xml:space="preserve">.00 </w:t>
            </w:r>
          </w:p>
        </w:tc>
      </w:tr>
      <w:tr w:rsidR="0023374C" w:rsidRPr="0023374C" w14:paraId="689669E7" w14:textId="77777777" w:rsidTr="003E4618">
        <w:trPr>
          <w:trHeight w:val="306"/>
          <w:jc w:val="center"/>
        </w:trPr>
        <w:tc>
          <w:tcPr>
            <w:tcW w:w="3143" w:type="dxa"/>
            <w:tcBorders>
              <w:top w:val="nil"/>
              <w:left w:val="nil"/>
              <w:bottom w:val="nil"/>
              <w:right w:val="nil"/>
            </w:tcBorders>
            <w:shd w:val="clear" w:color="auto" w:fill="auto"/>
            <w:noWrap/>
            <w:vAlign w:val="bottom"/>
            <w:hideMark/>
          </w:tcPr>
          <w:p w14:paraId="6A98819D" w14:textId="77777777" w:rsidR="0023374C" w:rsidRPr="0023374C" w:rsidRDefault="0023374C" w:rsidP="0023374C">
            <w:pPr>
              <w:rPr>
                <w:color w:val="000000"/>
                <w:sz w:val="23"/>
                <w:szCs w:val="23"/>
              </w:rPr>
            </w:pPr>
            <w:r w:rsidRPr="0023374C">
              <w:rPr>
                <w:color w:val="000000"/>
                <w:sz w:val="23"/>
                <w:szCs w:val="23"/>
              </w:rPr>
              <w:t>Community Center Fees</w:t>
            </w:r>
          </w:p>
        </w:tc>
        <w:tc>
          <w:tcPr>
            <w:tcW w:w="3353" w:type="dxa"/>
            <w:tcBorders>
              <w:top w:val="nil"/>
              <w:left w:val="nil"/>
              <w:bottom w:val="nil"/>
              <w:right w:val="nil"/>
            </w:tcBorders>
            <w:shd w:val="clear" w:color="auto" w:fill="auto"/>
            <w:noWrap/>
            <w:vAlign w:val="bottom"/>
            <w:hideMark/>
          </w:tcPr>
          <w:p w14:paraId="77B151A7" w14:textId="0236FB26" w:rsidR="0023374C" w:rsidRPr="0023374C" w:rsidRDefault="0023374C" w:rsidP="0023374C">
            <w:pPr>
              <w:rPr>
                <w:color w:val="000000"/>
                <w:sz w:val="23"/>
                <w:szCs w:val="23"/>
              </w:rPr>
            </w:pPr>
            <w:r w:rsidRPr="0023374C">
              <w:rPr>
                <w:rFonts w:eastAsiaTheme="minorHAnsi"/>
                <w:color w:val="000000"/>
                <w:sz w:val="22"/>
                <w:szCs w:val="22"/>
              </w:rPr>
              <w:t xml:space="preserve"> $</w:t>
            </w:r>
            <w:r>
              <w:rPr>
                <w:rFonts w:eastAsiaTheme="minorHAnsi"/>
                <w:color w:val="000000"/>
                <w:sz w:val="22"/>
                <w:szCs w:val="22"/>
              </w:rPr>
              <w:t xml:space="preserve">           10</w:t>
            </w:r>
            <w:r w:rsidRPr="0023374C">
              <w:rPr>
                <w:rFonts w:eastAsiaTheme="minorHAnsi"/>
                <w:color w:val="000000"/>
                <w:sz w:val="22"/>
                <w:szCs w:val="22"/>
              </w:rPr>
              <w:t>0.00</w:t>
            </w:r>
          </w:p>
        </w:tc>
      </w:tr>
      <w:tr w:rsidR="0023374C" w:rsidRPr="0023374C" w14:paraId="0657DFEC" w14:textId="77777777" w:rsidTr="003E4618">
        <w:trPr>
          <w:trHeight w:val="306"/>
          <w:jc w:val="center"/>
        </w:trPr>
        <w:tc>
          <w:tcPr>
            <w:tcW w:w="3143" w:type="dxa"/>
            <w:tcBorders>
              <w:top w:val="nil"/>
              <w:left w:val="nil"/>
              <w:bottom w:val="nil"/>
              <w:right w:val="nil"/>
            </w:tcBorders>
            <w:shd w:val="clear" w:color="auto" w:fill="auto"/>
            <w:noWrap/>
            <w:vAlign w:val="bottom"/>
            <w:hideMark/>
          </w:tcPr>
          <w:p w14:paraId="6D69B508" w14:textId="77777777" w:rsidR="0023374C" w:rsidRPr="0023374C" w:rsidRDefault="0023374C" w:rsidP="0023374C">
            <w:pPr>
              <w:rPr>
                <w:color w:val="000000"/>
                <w:sz w:val="23"/>
                <w:szCs w:val="23"/>
              </w:rPr>
            </w:pPr>
            <w:r w:rsidRPr="0023374C">
              <w:rPr>
                <w:color w:val="000000"/>
                <w:sz w:val="23"/>
                <w:szCs w:val="23"/>
              </w:rPr>
              <w:t>Tax Collector</w:t>
            </w:r>
          </w:p>
        </w:tc>
        <w:tc>
          <w:tcPr>
            <w:tcW w:w="3353" w:type="dxa"/>
            <w:tcBorders>
              <w:top w:val="nil"/>
              <w:left w:val="nil"/>
              <w:bottom w:val="nil"/>
              <w:right w:val="nil"/>
            </w:tcBorders>
            <w:shd w:val="clear" w:color="auto" w:fill="auto"/>
            <w:noWrap/>
            <w:vAlign w:val="bottom"/>
            <w:hideMark/>
          </w:tcPr>
          <w:p w14:paraId="0B52E640" w14:textId="431D1B38" w:rsidR="0023374C" w:rsidRPr="0023374C" w:rsidRDefault="0023374C" w:rsidP="0023374C">
            <w:pPr>
              <w:rPr>
                <w:color w:val="000000"/>
                <w:sz w:val="23"/>
                <w:szCs w:val="23"/>
              </w:rPr>
            </w:pPr>
            <w:r w:rsidRPr="0023374C">
              <w:rPr>
                <w:rFonts w:eastAsiaTheme="minorHAnsi"/>
                <w:color w:val="000000"/>
                <w:sz w:val="22"/>
                <w:szCs w:val="22"/>
              </w:rPr>
              <w:t xml:space="preserve"> $4,</w:t>
            </w:r>
            <w:r>
              <w:rPr>
                <w:rFonts w:eastAsiaTheme="minorHAnsi"/>
                <w:color w:val="000000"/>
                <w:sz w:val="22"/>
                <w:szCs w:val="22"/>
              </w:rPr>
              <w:t>503,002.96</w:t>
            </w:r>
          </w:p>
        </w:tc>
      </w:tr>
      <w:tr w:rsidR="0023374C" w:rsidRPr="0023374C" w14:paraId="2D21DAC6" w14:textId="77777777" w:rsidTr="003E4618">
        <w:trPr>
          <w:trHeight w:val="306"/>
          <w:jc w:val="center"/>
        </w:trPr>
        <w:tc>
          <w:tcPr>
            <w:tcW w:w="3143" w:type="dxa"/>
            <w:tcBorders>
              <w:top w:val="nil"/>
              <w:left w:val="nil"/>
              <w:bottom w:val="nil"/>
              <w:right w:val="nil"/>
            </w:tcBorders>
            <w:shd w:val="clear" w:color="auto" w:fill="auto"/>
            <w:noWrap/>
            <w:vAlign w:val="bottom"/>
            <w:hideMark/>
          </w:tcPr>
          <w:p w14:paraId="74361CD3" w14:textId="77777777" w:rsidR="0023374C" w:rsidRPr="0023374C" w:rsidRDefault="0023374C" w:rsidP="0023374C">
            <w:pPr>
              <w:rPr>
                <w:color w:val="000000"/>
                <w:sz w:val="23"/>
                <w:szCs w:val="23"/>
              </w:rPr>
            </w:pPr>
            <w:r w:rsidRPr="0023374C">
              <w:rPr>
                <w:color w:val="000000"/>
                <w:sz w:val="23"/>
                <w:szCs w:val="23"/>
              </w:rPr>
              <w:t>Utility Collector</w:t>
            </w:r>
          </w:p>
        </w:tc>
        <w:tc>
          <w:tcPr>
            <w:tcW w:w="3353" w:type="dxa"/>
            <w:tcBorders>
              <w:top w:val="nil"/>
              <w:left w:val="nil"/>
              <w:bottom w:val="nil"/>
              <w:right w:val="nil"/>
            </w:tcBorders>
            <w:shd w:val="clear" w:color="auto" w:fill="auto"/>
            <w:noWrap/>
            <w:vAlign w:val="bottom"/>
            <w:hideMark/>
          </w:tcPr>
          <w:p w14:paraId="5AFCBE6A" w14:textId="1D978075" w:rsidR="0023374C" w:rsidRPr="0023374C" w:rsidRDefault="0023374C" w:rsidP="0023374C">
            <w:pPr>
              <w:rPr>
                <w:color w:val="000000"/>
                <w:sz w:val="23"/>
                <w:szCs w:val="23"/>
              </w:rPr>
            </w:pPr>
            <w:r w:rsidRPr="0023374C">
              <w:rPr>
                <w:rFonts w:eastAsiaTheme="minorHAnsi"/>
                <w:color w:val="000000"/>
                <w:sz w:val="22"/>
                <w:szCs w:val="22"/>
              </w:rPr>
              <w:t xml:space="preserve"> $</w:t>
            </w:r>
            <w:r>
              <w:rPr>
                <w:rFonts w:eastAsiaTheme="minorHAnsi"/>
                <w:color w:val="000000"/>
                <w:sz w:val="22"/>
                <w:szCs w:val="22"/>
              </w:rPr>
              <w:t xml:space="preserve">   294,729.55</w:t>
            </w:r>
          </w:p>
        </w:tc>
      </w:tr>
      <w:tr w:rsidR="0023374C" w:rsidRPr="0023374C" w14:paraId="2634B171" w14:textId="77777777" w:rsidTr="003E4618">
        <w:trPr>
          <w:trHeight w:val="306"/>
          <w:jc w:val="center"/>
        </w:trPr>
        <w:tc>
          <w:tcPr>
            <w:tcW w:w="3143" w:type="dxa"/>
            <w:tcBorders>
              <w:top w:val="nil"/>
              <w:left w:val="nil"/>
              <w:bottom w:val="nil"/>
              <w:right w:val="nil"/>
            </w:tcBorders>
            <w:shd w:val="clear" w:color="auto" w:fill="auto"/>
            <w:noWrap/>
            <w:vAlign w:val="bottom"/>
            <w:hideMark/>
          </w:tcPr>
          <w:p w14:paraId="06D2B7D9" w14:textId="77777777" w:rsidR="0023374C" w:rsidRPr="0023374C" w:rsidRDefault="0023374C" w:rsidP="0023374C">
            <w:pPr>
              <w:rPr>
                <w:color w:val="000000"/>
                <w:sz w:val="23"/>
                <w:szCs w:val="23"/>
              </w:rPr>
            </w:pPr>
            <w:r w:rsidRPr="0023374C">
              <w:rPr>
                <w:color w:val="000000"/>
                <w:sz w:val="23"/>
                <w:szCs w:val="23"/>
              </w:rPr>
              <w:t>Animal Licensing Fees</w:t>
            </w:r>
          </w:p>
        </w:tc>
        <w:tc>
          <w:tcPr>
            <w:tcW w:w="3353" w:type="dxa"/>
            <w:tcBorders>
              <w:top w:val="nil"/>
              <w:left w:val="nil"/>
              <w:bottom w:val="nil"/>
              <w:right w:val="nil"/>
            </w:tcBorders>
            <w:shd w:val="clear" w:color="auto" w:fill="auto"/>
            <w:noWrap/>
            <w:vAlign w:val="bottom"/>
            <w:hideMark/>
          </w:tcPr>
          <w:p w14:paraId="5CE3B21C" w14:textId="27F3B91E" w:rsidR="0023374C" w:rsidRPr="0023374C" w:rsidRDefault="0023374C" w:rsidP="0023374C">
            <w:pPr>
              <w:rPr>
                <w:color w:val="000000"/>
                <w:sz w:val="23"/>
                <w:szCs w:val="23"/>
              </w:rPr>
            </w:pPr>
            <w:r w:rsidRPr="0023374C">
              <w:rPr>
                <w:rFonts w:eastAsiaTheme="minorHAnsi"/>
                <w:color w:val="000000"/>
                <w:sz w:val="22"/>
                <w:szCs w:val="22"/>
              </w:rPr>
              <w:t xml:space="preserve"> $</w:t>
            </w:r>
            <w:r>
              <w:rPr>
                <w:rFonts w:eastAsiaTheme="minorHAnsi"/>
                <w:color w:val="000000"/>
                <w:sz w:val="22"/>
                <w:szCs w:val="22"/>
              </w:rPr>
              <w:t xml:space="preserve">             </w:t>
            </w:r>
            <w:r w:rsidRPr="0023374C">
              <w:rPr>
                <w:rFonts w:eastAsiaTheme="minorHAnsi"/>
                <w:color w:val="000000"/>
                <w:sz w:val="22"/>
                <w:szCs w:val="22"/>
              </w:rPr>
              <w:t>50.00</w:t>
            </w:r>
          </w:p>
        </w:tc>
      </w:tr>
      <w:tr w:rsidR="0023374C" w:rsidRPr="0023374C" w14:paraId="22B1054B" w14:textId="77777777" w:rsidTr="003E4618">
        <w:trPr>
          <w:trHeight w:val="306"/>
          <w:jc w:val="center"/>
        </w:trPr>
        <w:tc>
          <w:tcPr>
            <w:tcW w:w="3143" w:type="dxa"/>
            <w:tcBorders>
              <w:top w:val="nil"/>
              <w:left w:val="nil"/>
              <w:bottom w:val="nil"/>
              <w:right w:val="nil"/>
            </w:tcBorders>
            <w:shd w:val="clear" w:color="auto" w:fill="auto"/>
            <w:noWrap/>
            <w:vAlign w:val="bottom"/>
            <w:hideMark/>
          </w:tcPr>
          <w:p w14:paraId="4E880AA6" w14:textId="742D2C51" w:rsidR="0023374C" w:rsidRPr="0023374C" w:rsidRDefault="0023374C" w:rsidP="0023374C">
            <w:pPr>
              <w:rPr>
                <w:color w:val="000000"/>
                <w:sz w:val="23"/>
                <w:szCs w:val="23"/>
              </w:rPr>
            </w:pPr>
            <w:r w:rsidRPr="0023374C">
              <w:rPr>
                <w:color w:val="000000"/>
                <w:sz w:val="23"/>
                <w:szCs w:val="23"/>
              </w:rPr>
              <w:t>Clerk</w:t>
            </w:r>
            <w:r>
              <w:rPr>
                <w:color w:val="000000"/>
                <w:sz w:val="23"/>
                <w:szCs w:val="23"/>
              </w:rPr>
              <w:t>’</w:t>
            </w:r>
            <w:r w:rsidRPr="0023374C">
              <w:rPr>
                <w:color w:val="000000"/>
                <w:sz w:val="23"/>
                <w:szCs w:val="23"/>
              </w:rPr>
              <w:t>s Office</w:t>
            </w:r>
          </w:p>
        </w:tc>
        <w:tc>
          <w:tcPr>
            <w:tcW w:w="3353" w:type="dxa"/>
            <w:tcBorders>
              <w:top w:val="nil"/>
              <w:left w:val="nil"/>
              <w:bottom w:val="nil"/>
              <w:right w:val="nil"/>
            </w:tcBorders>
            <w:shd w:val="clear" w:color="auto" w:fill="auto"/>
            <w:noWrap/>
            <w:vAlign w:val="bottom"/>
            <w:hideMark/>
          </w:tcPr>
          <w:p w14:paraId="540D70E6" w14:textId="2FB50B60" w:rsidR="0023374C" w:rsidRPr="0023374C" w:rsidRDefault="0023374C" w:rsidP="0023374C">
            <w:pPr>
              <w:rPr>
                <w:color w:val="000000"/>
                <w:sz w:val="23"/>
                <w:szCs w:val="23"/>
              </w:rPr>
            </w:pPr>
            <w:r w:rsidRPr="0023374C">
              <w:rPr>
                <w:rFonts w:eastAsiaTheme="minorHAnsi"/>
                <w:color w:val="000000"/>
                <w:sz w:val="22"/>
                <w:szCs w:val="22"/>
              </w:rPr>
              <w:t xml:space="preserve"> $</w:t>
            </w:r>
            <w:r>
              <w:rPr>
                <w:rFonts w:eastAsiaTheme="minorHAnsi"/>
                <w:color w:val="000000"/>
                <w:sz w:val="22"/>
                <w:szCs w:val="22"/>
              </w:rPr>
              <w:t xml:space="preserve">        2,620</w:t>
            </w:r>
            <w:r w:rsidRPr="0023374C">
              <w:rPr>
                <w:rFonts w:eastAsiaTheme="minorHAnsi"/>
                <w:color w:val="000000"/>
                <w:sz w:val="22"/>
                <w:szCs w:val="22"/>
              </w:rPr>
              <w:t>.00</w:t>
            </w:r>
          </w:p>
        </w:tc>
      </w:tr>
      <w:tr w:rsidR="0023374C" w:rsidRPr="0023374C" w14:paraId="5A787531" w14:textId="77777777" w:rsidTr="003E4618">
        <w:trPr>
          <w:trHeight w:val="306"/>
          <w:jc w:val="center"/>
        </w:trPr>
        <w:tc>
          <w:tcPr>
            <w:tcW w:w="3143" w:type="dxa"/>
            <w:tcBorders>
              <w:top w:val="nil"/>
              <w:left w:val="nil"/>
              <w:bottom w:val="nil"/>
              <w:right w:val="nil"/>
            </w:tcBorders>
            <w:shd w:val="clear" w:color="auto" w:fill="auto"/>
            <w:noWrap/>
            <w:vAlign w:val="bottom"/>
            <w:hideMark/>
          </w:tcPr>
          <w:p w14:paraId="7C24CAA3" w14:textId="77777777" w:rsidR="0023374C" w:rsidRPr="0023374C" w:rsidRDefault="0023374C" w:rsidP="0023374C">
            <w:pPr>
              <w:rPr>
                <w:color w:val="000000"/>
                <w:sz w:val="23"/>
                <w:szCs w:val="23"/>
              </w:rPr>
            </w:pPr>
            <w:r w:rsidRPr="0023374C">
              <w:rPr>
                <w:color w:val="000000"/>
                <w:sz w:val="23"/>
                <w:szCs w:val="23"/>
              </w:rPr>
              <w:t>Court Office</w:t>
            </w:r>
          </w:p>
        </w:tc>
        <w:tc>
          <w:tcPr>
            <w:tcW w:w="3353" w:type="dxa"/>
            <w:tcBorders>
              <w:top w:val="nil"/>
              <w:left w:val="nil"/>
              <w:bottom w:val="nil"/>
              <w:right w:val="nil"/>
            </w:tcBorders>
            <w:shd w:val="clear" w:color="auto" w:fill="auto"/>
            <w:noWrap/>
            <w:vAlign w:val="bottom"/>
            <w:hideMark/>
          </w:tcPr>
          <w:p w14:paraId="2A7EB87E" w14:textId="2A5FA34E" w:rsidR="0023374C" w:rsidRPr="0023374C" w:rsidRDefault="0023374C" w:rsidP="0023374C">
            <w:pPr>
              <w:rPr>
                <w:rFonts w:eastAsiaTheme="minorHAnsi"/>
                <w:color w:val="000000"/>
                <w:sz w:val="22"/>
                <w:szCs w:val="22"/>
              </w:rPr>
            </w:pPr>
            <w:r>
              <w:rPr>
                <w:rFonts w:eastAsiaTheme="minorHAnsi"/>
                <w:color w:val="000000"/>
                <w:sz w:val="22"/>
                <w:szCs w:val="22"/>
              </w:rPr>
              <w:t xml:space="preserve"> $      16,325.18</w:t>
            </w:r>
          </w:p>
        </w:tc>
      </w:tr>
    </w:tbl>
    <w:p w14:paraId="5A34B436" w14:textId="43720371" w:rsidR="0023374C" w:rsidRDefault="0023374C" w:rsidP="0023374C">
      <w:pPr>
        <w:ind w:left="720"/>
        <w:contextualSpacing/>
        <w:rPr>
          <w:rFonts w:asciiTheme="minorHAnsi" w:eastAsiaTheme="minorHAnsi" w:hAnsiTheme="minorHAnsi" w:cstheme="minorHAnsi"/>
          <w:sz w:val="23"/>
          <w:szCs w:val="23"/>
        </w:rPr>
      </w:pPr>
      <w:r>
        <w:rPr>
          <w:rFonts w:asciiTheme="minorHAnsi" w:eastAsiaTheme="minorHAnsi" w:hAnsiTheme="minorHAnsi" w:cstheme="minorHAnsi"/>
          <w:sz w:val="23"/>
          <w:szCs w:val="23"/>
        </w:rPr>
        <w:tab/>
        <w:t xml:space="preserve">  Resale Inspection fees</w:t>
      </w:r>
      <w:r>
        <w:rPr>
          <w:rFonts w:asciiTheme="minorHAnsi" w:eastAsiaTheme="minorHAnsi" w:hAnsiTheme="minorHAnsi" w:cstheme="minorHAnsi"/>
          <w:sz w:val="23"/>
          <w:szCs w:val="23"/>
        </w:rPr>
        <w:tab/>
        <w:t xml:space="preserve">        $          650.00</w:t>
      </w:r>
    </w:p>
    <w:p w14:paraId="3C0F8DC2" w14:textId="77777777" w:rsidR="001D6DCB" w:rsidRDefault="001D6DCB" w:rsidP="0023374C">
      <w:pPr>
        <w:ind w:left="720"/>
        <w:contextualSpacing/>
        <w:rPr>
          <w:rFonts w:asciiTheme="minorHAnsi" w:eastAsiaTheme="minorHAnsi" w:hAnsiTheme="minorHAnsi" w:cstheme="minorHAnsi"/>
          <w:sz w:val="23"/>
          <w:szCs w:val="23"/>
        </w:rPr>
      </w:pPr>
    </w:p>
    <w:p w14:paraId="07FAE823" w14:textId="7A4BAAA6" w:rsidR="001D6DCB" w:rsidRPr="0023374C" w:rsidRDefault="001D6DCB" w:rsidP="0023374C">
      <w:pPr>
        <w:ind w:left="720"/>
        <w:contextualSpacing/>
        <w:rPr>
          <w:rFonts w:asciiTheme="minorHAnsi" w:eastAsiaTheme="minorHAnsi" w:hAnsiTheme="minorHAnsi" w:cstheme="minorHAnsi"/>
          <w:sz w:val="23"/>
          <w:szCs w:val="23"/>
        </w:rPr>
      </w:pPr>
      <w:r>
        <w:rPr>
          <w:rFonts w:asciiTheme="minorHAnsi" w:eastAsiaTheme="minorHAnsi" w:hAnsiTheme="minorHAnsi" w:cstheme="minorHAnsi"/>
          <w:sz w:val="23"/>
          <w:szCs w:val="23"/>
        </w:rPr>
        <w:t>Councilman Miller added that the borough had the annual best practices audit and the borough scored a 30, which allows us to keep 100% of the aid we receive from the state.</w:t>
      </w:r>
    </w:p>
    <w:p w14:paraId="32F26C89" w14:textId="77777777" w:rsidR="0023374C" w:rsidRPr="0023374C" w:rsidRDefault="0023374C" w:rsidP="0023374C">
      <w:pPr>
        <w:rPr>
          <w:rFonts w:asciiTheme="minorHAnsi" w:eastAsiaTheme="minorHAnsi" w:hAnsiTheme="minorHAnsi" w:cstheme="minorHAnsi"/>
          <w:sz w:val="23"/>
          <w:szCs w:val="23"/>
        </w:rPr>
      </w:pPr>
    </w:p>
    <w:p w14:paraId="193A9359" w14:textId="40C0F64D" w:rsidR="0023374C" w:rsidRPr="0023374C" w:rsidRDefault="0023374C" w:rsidP="0023374C">
      <w:pPr>
        <w:numPr>
          <w:ilvl w:val="0"/>
          <w:numId w:val="1"/>
        </w:numPr>
        <w:contextualSpacing/>
        <w:rPr>
          <w:rFonts w:asciiTheme="minorHAnsi" w:eastAsiaTheme="minorHAnsi" w:hAnsiTheme="minorHAnsi" w:cstheme="minorHAnsi"/>
          <w:sz w:val="23"/>
          <w:szCs w:val="23"/>
        </w:rPr>
      </w:pPr>
      <w:r w:rsidRPr="0023374C">
        <w:rPr>
          <w:rFonts w:asciiTheme="minorHAnsi" w:eastAsiaTheme="minorHAnsi" w:hAnsiTheme="minorHAnsi" w:cstheme="minorHAnsi"/>
          <w:sz w:val="23"/>
          <w:szCs w:val="23"/>
        </w:rPr>
        <w:t xml:space="preserve">SOLICITOR – Solicitor </w:t>
      </w:r>
      <w:r w:rsidR="005C71C2">
        <w:rPr>
          <w:rFonts w:asciiTheme="minorHAnsi" w:eastAsiaTheme="minorHAnsi" w:hAnsiTheme="minorHAnsi" w:cstheme="minorHAnsi"/>
          <w:sz w:val="23"/>
          <w:szCs w:val="23"/>
        </w:rPr>
        <w:t>Daniel</w:t>
      </w:r>
      <w:r w:rsidRPr="0023374C">
        <w:rPr>
          <w:rFonts w:asciiTheme="minorHAnsi" w:eastAsiaTheme="minorHAnsi" w:hAnsiTheme="minorHAnsi" w:cstheme="minorHAnsi"/>
          <w:sz w:val="23"/>
          <w:szCs w:val="23"/>
        </w:rPr>
        <w:t xml:space="preserve"> Long had nothing to report.</w:t>
      </w:r>
    </w:p>
    <w:p w14:paraId="77336D0F" w14:textId="77777777" w:rsidR="0023374C" w:rsidRPr="0023374C" w:rsidRDefault="0023374C" w:rsidP="0023374C">
      <w:pPr>
        <w:rPr>
          <w:rFonts w:asciiTheme="minorHAnsi" w:eastAsiaTheme="minorHAnsi" w:hAnsiTheme="minorHAnsi" w:cstheme="minorHAnsi"/>
          <w:sz w:val="23"/>
          <w:szCs w:val="23"/>
        </w:rPr>
      </w:pPr>
    </w:p>
    <w:p w14:paraId="133143DF" w14:textId="77396C95" w:rsidR="0023374C" w:rsidRDefault="0023374C" w:rsidP="003C50EB">
      <w:pPr>
        <w:numPr>
          <w:ilvl w:val="0"/>
          <w:numId w:val="1"/>
        </w:numPr>
        <w:contextualSpacing/>
        <w:rPr>
          <w:rFonts w:asciiTheme="minorHAnsi" w:eastAsiaTheme="minorHAnsi" w:hAnsiTheme="minorHAnsi" w:cstheme="minorHAnsi"/>
          <w:sz w:val="23"/>
          <w:szCs w:val="23"/>
        </w:rPr>
      </w:pPr>
      <w:r w:rsidRPr="0023374C">
        <w:rPr>
          <w:rFonts w:asciiTheme="minorHAnsi" w:eastAsiaTheme="minorHAnsi" w:hAnsiTheme="minorHAnsi" w:cstheme="minorHAnsi"/>
          <w:sz w:val="23"/>
          <w:szCs w:val="23"/>
        </w:rPr>
        <w:t xml:space="preserve">MAYOR – Mayor Rick Miller </w:t>
      </w:r>
      <w:r w:rsidR="001D6DCB">
        <w:rPr>
          <w:rFonts w:asciiTheme="minorHAnsi" w:eastAsiaTheme="minorHAnsi" w:hAnsiTheme="minorHAnsi" w:cstheme="minorHAnsi"/>
          <w:sz w:val="23"/>
          <w:szCs w:val="23"/>
        </w:rPr>
        <w:t>stated that there is a shredding event on Saturday, November 19</w:t>
      </w:r>
      <w:r w:rsidR="001D6DCB" w:rsidRPr="001D6DCB">
        <w:rPr>
          <w:rFonts w:asciiTheme="minorHAnsi" w:eastAsiaTheme="minorHAnsi" w:hAnsiTheme="minorHAnsi" w:cstheme="minorHAnsi"/>
          <w:sz w:val="23"/>
          <w:szCs w:val="23"/>
          <w:vertAlign w:val="superscript"/>
        </w:rPr>
        <w:t>th</w:t>
      </w:r>
      <w:r w:rsidR="001D6DCB">
        <w:rPr>
          <w:rFonts w:asciiTheme="minorHAnsi" w:eastAsiaTheme="minorHAnsi" w:hAnsiTheme="minorHAnsi" w:cstheme="minorHAnsi"/>
          <w:sz w:val="23"/>
          <w:szCs w:val="23"/>
        </w:rPr>
        <w:t xml:space="preserve">.  Mayor Miller stated that </w:t>
      </w:r>
      <w:r w:rsidR="00631183">
        <w:rPr>
          <w:rFonts w:asciiTheme="minorHAnsi" w:eastAsiaTheme="minorHAnsi" w:hAnsiTheme="minorHAnsi" w:cstheme="minorHAnsi"/>
          <w:sz w:val="23"/>
          <w:szCs w:val="23"/>
        </w:rPr>
        <w:t>there are two ordinances being introduced and</w:t>
      </w:r>
      <w:r w:rsidR="0083032A">
        <w:rPr>
          <w:rFonts w:asciiTheme="minorHAnsi" w:eastAsiaTheme="minorHAnsi" w:hAnsiTheme="minorHAnsi" w:cstheme="minorHAnsi"/>
          <w:sz w:val="23"/>
          <w:szCs w:val="23"/>
        </w:rPr>
        <w:t>,</w:t>
      </w:r>
      <w:r w:rsidR="00631183">
        <w:rPr>
          <w:rFonts w:asciiTheme="minorHAnsi" w:eastAsiaTheme="minorHAnsi" w:hAnsiTheme="minorHAnsi" w:cstheme="minorHAnsi"/>
          <w:sz w:val="23"/>
          <w:szCs w:val="23"/>
        </w:rPr>
        <w:t xml:space="preserve"> in an effort to maintain transparency, he stated that he is not comfortable</w:t>
      </w:r>
      <w:r w:rsidR="0083032A">
        <w:rPr>
          <w:rFonts w:asciiTheme="minorHAnsi" w:eastAsiaTheme="minorHAnsi" w:hAnsiTheme="minorHAnsi" w:cstheme="minorHAnsi"/>
          <w:sz w:val="23"/>
          <w:szCs w:val="23"/>
        </w:rPr>
        <w:t xml:space="preserve"> moving forward on the proposed ordinances on the agenda. </w:t>
      </w:r>
    </w:p>
    <w:p w14:paraId="7452C426" w14:textId="77777777" w:rsidR="00BD0605" w:rsidRDefault="00BD0605" w:rsidP="00BD0605">
      <w:pPr>
        <w:pStyle w:val="ListParagraph"/>
        <w:rPr>
          <w:rFonts w:asciiTheme="minorHAnsi" w:eastAsiaTheme="minorHAnsi" w:hAnsiTheme="minorHAnsi" w:cstheme="minorHAnsi"/>
          <w:sz w:val="23"/>
          <w:szCs w:val="23"/>
        </w:rPr>
      </w:pPr>
    </w:p>
    <w:p w14:paraId="64057D81" w14:textId="1B7C975A" w:rsidR="0023374C" w:rsidRPr="0023374C" w:rsidRDefault="005C71C2" w:rsidP="0023374C">
      <w:pPr>
        <w:ind w:right="270"/>
        <w:rPr>
          <w:rFonts w:asciiTheme="minorHAnsi" w:eastAsiaTheme="minorHAnsi" w:hAnsiTheme="minorHAnsi" w:cstheme="minorHAnsi"/>
          <w:bCs/>
          <w:sz w:val="23"/>
          <w:szCs w:val="23"/>
        </w:rPr>
      </w:pPr>
      <w:r>
        <w:rPr>
          <w:rFonts w:asciiTheme="minorHAnsi" w:eastAsiaTheme="minorHAnsi" w:hAnsiTheme="minorHAnsi" w:cstheme="minorHAnsi"/>
          <w:bCs/>
          <w:sz w:val="23"/>
          <w:szCs w:val="23"/>
        </w:rPr>
        <w:lastRenderedPageBreak/>
        <w:t>Councilman Badolato</w:t>
      </w:r>
      <w:r w:rsidR="0023374C" w:rsidRPr="0023374C">
        <w:rPr>
          <w:rFonts w:asciiTheme="minorHAnsi" w:eastAsiaTheme="minorHAnsi" w:hAnsiTheme="minorHAnsi" w:cstheme="minorHAnsi"/>
          <w:bCs/>
          <w:sz w:val="23"/>
          <w:szCs w:val="23"/>
        </w:rPr>
        <w:t xml:space="preserve"> motioned to approve the monthly reports. </w:t>
      </w:r>
      <w:r>
        <w:rPr>
          <w:rFonts w:asciiTheme="minorHAnsi" w:eastAsiaTheme="minorHAnsi" w:hAnsiTheme="minorHAnsi" w:cstheme="minorHAnsi"/>
          <w:bCs/>
          <w:sz w:val="23"/>
          <w:szCs w:val="23"/>
        </w:rPr>
        <w:t xml:space="preserve">Councilman </w:t>
      </w:r>
      <w:r w:rsidR="0023374C" w:rsidRPr="0023374C">
        <w:rPr>
          <w:rFonts w:asciiTheme="minorHAnsi" w:eastAsiaTheme="minorHAnsi" w:hAnsiTheme="minorHAnsi" w:cstheme="minorHAnsi"/>
          <w:bCs/>
          <w:sz w:val="23"/>
          <w:szCs w:val="23"/>
        </w:rPr>
        <w:t>Cummings seconded the motion, which passed with all members present voting in favor</w:t>
      </w:r>
      <w:r>
        <w:rPr>
          <w:rFonts w:asciiTheme="minorHAnsi" w:eastAsiaTheme="minorHAnsi" w:hAnsiTheme="minorHAnsi" w:cstheme="minorHAnsi"/>
          <w:bCs/>
          <w:sz w:val="23"/>
          <w:szCs w:val="23"/>
        </w:rPr>
        <w:t>.</w:t>
      </w:r>
    </w:p>
    <w:p w14:paraId="3FE3BB74" w14:textId="5A33469D" w:rsidR="00931018" w:rsidRDefault="00931018"/>
    <w:p w14:paraId="4278B3D6" w14:textId="77777777" w:rsidR="00BD0605" w:rsidRPr="00D54F82" w:rsidRDefault="00BD0605" w:rsidP="00BD0605">
      <w:pPr>
        <w:ind w:right="-630"/>
        <w:rPr>
          <w:rFonts w:ascii="Arial" w:hAnsi="Arial" w:cs="Arial"/>
          <w:b/>
          <w:bCs/>
          <w:sz w:val="22"/>
          <w:szCs w:val="22"/>
        </w:rPr>
      </w:pPr>
      <w:r w:rsidRPr="00D54F82">
        <w:rPr>
          <w:rFonts w:ascii="Arial" w:hAnsi="Arial" w:cs="Arial"/>
          <w:b/>
          <w:bCs/>
          <w:sz w:val="22"/>
          <w:szCs w:val="22"/>
        </w:rPr>
        <w:t>NEW BUSINESS:</w:t>
      </w:r>
    </w:p>
    <w:p w14:paraId="1167496E" w14:textId="77777777" w:rsidR="00BD0605" w:rsidRDefault="00BD0605" w:rsidP="00F55503">
      <w:pPr>
        <w:ind w:right="-630"/>
        <w:rPr>
          <w:rFonts w:ascii="Arial" w:hAnsi="Arial" w:cs="Arial"/>
          <w:b/>
          <w:bCs/>
          <w:sz w:val="22"/>
          <w:szCs w:val="22"/>
          <w:u w:val="single"/>
        </w:rPr>
      </w:pPr>
    </w:p>
    <w:p w14:paraId="457B2EB3" w14:textId="6B4356D6" w:rsidR="00F55503" w:rsidRPr="00D54F82" w:rsidRDefault="00F55503" w:rsidP="00F55503">
      <w:pPr>
        <w:ind w:right="-630"/>
        <w:rPr>
          <w:rFonts w:ascii="Arial" w:hAnsi="Arial" w:cs="Arial"/>
          <w:b/>
          <w:bCs/>
          <w:sz w:val="22"/>
          <w:szCs w:val="22"/>
          <w:u w:val="single"/>
        </w:rPr>
      </w:pPr>
      <w:r w:rsidRPr="00D54F82">
        <w:rPr>
          <w:rFonts w:ascii="Arial" w:hAnsi="Arial" w:cs="Arial"/>
          <w:b/>
          <w:bCs/>
          <w:sz w:val="22"/>
          <w:szCs w:val="22"/>
          <w:u w:val="single"/>
        </w:rPr>
        <w:t>INTRODUCTION OF ORDINANCE</w:t>
      </w:r>
    </w:p>
    <w:p w14:paraId="21BB7227" w14:textId="77777777" w:rsidR="00F55503" w:rsidRDefault="00F55503" w:rsidP="00F55503">
      <w:pPr>
        <w:ind w:right="-630"/>
        <w:rPr>
          <w:rFonts w:asciiTheme="minorHAnsi" w:hAnsiTheme="minorHAnsi" w:cs="Times New Roman"/>
        </w:rPr>
      </w:pPr>
    </w:p>
    <w:p w14:paraId="3EF1956E" w14:textId="420D4D7A" w:rsidR="00BD0605" w:rsidRDefault="00F55503" w:rsidP="00F55503">
      <w:pPr>
        <w:rPr>
          <w:rFonts w:ascii="Arial" w:hAnsi="Arial" w:cs="Arial"/>
          <w:sz w:val="22"/>
          <w:szCs w:val="22"/>
        </w:rPr>
      </w:pPr>
      <w:r w:rsidRPr="00D54F82">
        <w:rPr>
          <w:rFonts w:ascii="Arial" w:hAnsi="Arial" w:cs="Arial"/>
          <w:sz w:val="22"/>
          <w:szCs w:val="22"/>
        </w:rPr>
        <w:t>ORDINANCE NO. 2022-</w:t>
      </w:r>
      <w:r>
        <w:rPr>
          <w:rFonts w:ascii="Arial" w:hAnsi="Arial" w:cs="Arial"/>
          <w:sz w:val="22"/>
          <w:szCs w:val="22"/>
        </w:rPr>
        <w:t>13</w:t>
      </w:r>
      <w:r w:rsidRPr="00D54F82">
        <w:rPr>
          <w:rFonts w:ascii="Arial" w:hAnsi="Arial" w:cs="Arial"/>
          <w:sz w:val="22"/>
          <w:szCs w:val="22"/>
        </w:rPr>
        <w:t>, AN ORDINANCE OF THE BOROUGH OF BERLIN, COUNTY OF CAMDEN, AND STATE OF NEW JERSEY AMENDING THE CODE OF THE BOROUGH OF BERLIN, CHAPTER 335 AND CHAPTER 345 TO PERMIT THE OPERATION OF CLASS V CANNABIS RETAIL BUSINESS AS A COND</w:t>
      </w:r>
      <w:r>
        <w:rPr>
          <w:rFonts w:ascii="Arial" w:hAnsi="Arial" w:cs="Arial"/>
          <w:sz w:val="22"/>
          <w:szCs w:val="22"/>
        </w:rPr>
        <w:t>I</w:t>
      </w:r>
      <w:r w:rsidRPr="00D54F82">
        <w:rPr>
          <w:rFonts w:ascii="Arial" w:hAnsi="Arial" w:cs="Arial"/>
          <w:sz w:val="22"/>
          <w:szCs w:val="22"/>
        </w:rPr>
        <w:t>TIONAL USE WITH CANNABIS OVERLAY DISTRICT</w:t>
      </w:r>
    </w:p>
    <w:p w14:paraId="721DCE43" w14:textId="7AC7A7B2" w:rsidR="00F55503" w:rsidRDefault="00F55503" w:rsidP="00F55503">
      <w:pPr>
        <w:rPr>
          <w:rFonts w:ascii="Arial" w:hAnsi="Arial" w:cs="Arial"/>
          <w:sz w:val="22"/>
          <w:szCs w:val="22"/>
        </w:rPr>
      </w:pPr>
    </w:p>
    <w:tbl>
      <w:tblPr>
        <w:tblStyle w:val="TableGrid"/>
        <w:tblW w:w="0" w:type="auto"/>
        <w:tblInd w:w="265" w:type="dxa"/>
        <w:tblLook w:val="04A0" w:firstRow="1" w:lastRow="0" w:firstColumn="1" w:lastColumn="0" w:noHBand="0" w:noVBand="1"/>
      </w:tblPr>
      <w:tblGrid>
        <w:gridCol w:w="1242"/>
        <w:gridCol w:w="1000"/>
        <w:gridCol w:w="1080"/>
        <w:gridCol w:w="900"/>
        <w:gridCol w:w="990"/>
        <w:gridCol w:w="1170"/>
        <w:gridCol w:w="1260"/>
      </w:tblGrid>
      <w:tr w:rsidR="00BD0605" w14:paraId="118AEE97" w14:textId="77777777" w:rsidTr="003E4618">
        <w:tc>
          <w:tcPr>
            <w:tcW w:w="1070" w:type="dxa"/>
          </w:tcPr>
          <w:p w14:paraId="6B480994" w14:textId="77777777" w:rsidR="00BD0605" w:rsidRDefault="00BD0605" w:rsidP="003E4618">
            <w:pPr>
              <w:ind w:right="-630"/>
              <w:rPr>
                <w:rFonts w:asciiTheme="minorHAnsi" w:hAnsiTheme="minorHAnsi" w:cs="Times New Roman"/>
              </w:rPr>
            </w:pPr>
            <w:r>
              <w:rPr>
                <w:rFonts w:asciiTheme="minorHAnsi" w:hAnsiTheme="minorHAnsi" w:cs="Times New Roman"/>
              </w:rPr>
              <w:t>Name</w:t>
            </w:r>
          </w:p>
        </w:tc>
        <w:tc>
          <w:tcPr>
            <w:tcW w:w="1000" w:type="dxa"/>
          </w:tcPr>
          <w:p w14:paraId="45A467E1" w14:textId="77777777" w:rsidR="00BD0605" w:rsidRDefault="00BD0605" w:rsidP="003E4618">
            <w:pPr>
              <w:ind w:right="-630"/>
              <w:rPr>
                <w:rFonts w:asciiTheme="minorHAnsi" w:hAnsiTheme="minorHAnsi" w:cs="Times New Roman"/>
              </w:rPr>
            </w:pPr>
            <w:r>
              <w:rPr>
                <w:rFonts w:asciiTheme="minorHAnsi" w:hAnsiTheme="minorHAnsi" w:cs="Times New Roman"/>
              </w:rPr>
              <w:t>Motion</w:t>
            </w:r>
          </w:p>
        </w:tc>
        <w:tc>
          <w:tcPr>
            <w:tcW w:w="1080" w:type="dxa"/>
          </w:tcPr>
          <w:p w14:paraId="4F31F8FB" w14:textId="77777777" w:rsidR="00BD0605" w:rsidRDefault="00BD0605" w:rsidP="003E4618">
            <w:pPr>
              <w:ind w:right="-630"/>
              <w:rPr>
                <w:rFonts w:asciiTheme="minorHAnsi" w:hAnsiTheme="minorHAnsi" w:cs="Times New Roman"/>
              </w:rPr>
            </w:pPr>
            <w:r>
              <w:rPr>
                <w:rFonts w:asciiTheme="minorHAnsi" w:hAnsiTheme="minorHAnsi" w:cs="Times New Roman"/>
              </w:rPr>
              <w:t>Second</w:t>
            </w:r>
          </w:p>
        </w:tc>
        <w:tc>
          <w:tcPr>
            <w:tcW w:w="900" w:type="dxa"/>
          </w:tcPr>
          <w:p w14:paraId="4B2991A5" w14:textId="77777777" w:rsidR="00BD0605" w:rsidRDefault="00BD0605" w:rsidP="003E4618">
            <w:pPr>
              <w:ind w:right="-630"/>
              <w:rPr>
                <w:rFonts w:asciiTheme="minorHAnsi" w:hAnsiTheme="minorHAnsi" w:cs="Times New Roman"/>
              </w:rPr>
            </w:pPr>
            <w:r>
              <w:rPr>
                <w:rFonts w:asciiTheme="minorHAnsi" w:hAnsiTheme="minorHAnsi" w:cs="Times New Roman"/>
              </w:rPr>
              <w:t>Ayes</w:t>
            </w:r>
          </w:p>
        </w:tc>
        <w:tc>
          <w:tcPr>
            <w:tcW w:w="990" w:type="dxa"/>
          </w:tcPr>
          <w:p w14:paraId="14C54654" w14:textId="77777777" w:rsidR="00BD0605" w:rsidRDefault="00BD0605" w:rsidP="003E4618">
            <w:pPr>
              <w:ind w:right="-630"/>
              <w:rPr>
                <w:rFonts w:asciiTheme="minorHAnsi" w:hAnsiTheme="minorHAnsi" w:cs="Times New Roman"/>
              </w:rPr>
            </w:pPr>
            <w:r>
              <w:rPr>
                <w:rFonts w:asciiTheme="minorHAnsi" w:hAnsiTheme="minorHAnsi" w:cs="Times New Roman"/>
              </w:rPr>
              <w:t>Nays</w:t>
            </w:r>
          </w:p>
        </w:tc>
        <w:tc>
          <w:tcPr>
            <w:tcW w:w="1170" w:type="dxa"/>
          </w:tcPr>
          <w:p w14:paraId="6F27C0C1" w14:textId="77777777" w:rsidR="00BD0605" w:rsidRDefault="00BD0605" w:rsidP="003E4618">
            <w:pPr>
              <w:ind w:right="-630"/>
              <w:rPr>
                <w:rFonts w:asciiTheme="minorHAnsi" w:hAnsiTheme="minorHAnsi" w:cs="Times New Roman"/>
              </w:rPr>
            </w:pPr>
            <w:r>
              <w:rPr>
                <w:rFonts w:asciiTheme="minorHAnsi" w:hAnsiTheme="minorHAnsi" w:cs="Times New Roman"/>
              </w:rPr>
              <w:t>Abstain</w:t>
            </w:r>
          </w:p>
        </w:tc>
        <w:tc>
          <w:tcPr>
            <w:tcW w:w="1260" w:type="dxa"/>
          </w:tcPr>
          <w:p w14:paraId="631AADD0" w14:textId="77777777" w:rsidR="00BD0605" w:rsidRDefault="00BD0605" w:rsidP="003E4618">
            <w:pPr>
              <w:ind w:right="-630"/>
              <w:rPr>
                <w:rFonts w:asciiTheme="minorHAnsi" w:hAnsiTheme="minorHAnsi" w:cs="Times New Roman"/>
              </w:rPr>
            </w:pPr>
            <w:r>
              <w:rPr>
                <w:rFonts w:asciiTheme="minorHAnsi" w:hAnsiTheme="minorHAnsi" w:cs="Times New Roman"/>
              </w:rPr>
              <w:t>Absent</w:t>
            </w:r>
          </w:p>
        </w:tc>
      </w:tr>
      <w:tr w:rsidR="00BD0605" w14:paraId="7B3B4F66" w14:textId="77777777" w:rsidTr="003E4618">
        <w:tc>
          <w:tcPr>
            <w:tcW w:w="1070" w:type="dxa"/>
          </w:tcPr>
          <w:p w14:paraId="19EFCB28" w14:textId="77777777" w:rsidR="00BD0605" w:rsidRDefault="00BD0605" w:rsidP="003E4618">
            <w:pPr>
              <w:ind w:right="-630"/>
              <w:rPr>
                <w:rFonts w:asciiTheme="minorHAnsi" w:hAnsiTheme="minorHAnsi" w:cs="Times New Roman"/>
              </w:rPr>
            </w:pPr>
            <w:r>
              <w:rPr>
                <w:rFonts w:asciiTheme="minorHAnsi" w:hAnsiTheme="minorHAnsi" w:cs="Times New Roman"/>
              </w:rPr>
              <w:t>Badolato</w:t>
            </w:r>
          </w:p>
        </w:tc>
        <w:tc>
          <w:tcPr>
            <w:tcW w:w="1000" w:type="dxa"/>
          </w:tcPr>
          <w:p w14:paraId="1F518F21" w14:textId="77777777" w:rsidR="00BD0605" w:rsidRDefault="00BD0605" w:rsidP="003E4618">
            <w:pPr>
              <w:ind w:right="-630"/>
              <w:rPr>
                <w:rFonts w:asciiTheme="minorHAnsi" w:hAnsiTheme="minorHAnsi" w:cs="Times New Roman"/>
              </w:rPr>
            </w:pPr>
          </w:p>
        </w:tc>
        <w:tc>
          <w:tcPr>
            <w:tcW w:w="1080" w:type="dxa"/>
          </w:tcPr>
          <w:p w14:paraId="16ECB76A" w14:textId="77777777" w:rsidR="00BD0605" w:rsidRDefault="00BD0605" w:rsidP="003E4618">
            <w:pPr>
              <w:ind w:right="-630"/>
              <w:rPr>
                <w:rFonts w:asciiTheme="minorHAnsi" w:hAnsiTheme="minorHAnsi" w:cs="Times New Roman"/>
              </w:rPr>
            </w:pPr>
          </w:p>
        </w:tc>
        <w:tc>
          <w:tcPr>
            <w:tcW w:w="900" w:type="dxa"/>
          </w:tcPr>
          <w:p w14:paraId="1245097E" w14:textId="77777777" w:rsidR="00BD0605" w:rsidRDefault="00BD0605" w:rsidP="003E4618">
            <w:pPr>
              <w:ind w:right="-630"/>
              <w:rPr>
                <w:rFonts w:asciiTheme="minorHAnsi" w:hAnsiTheme="minorHAnsi" w:cs="Times New Roman"/>
              </w:rPr>
            </w:pPr>
            <w:r>
              <w:rPr>
                <w:rFonts w:ascii="Arial" w:hAnsi="Arial" w:cs="Arial"/>
                <w:sz w:val="22"/>
                <w:szCs w:val="22"/>
              </w:rPr>
              <w:t>√</w:t>
            </w:r>
          </w:p>
        </w:tc>
        <w:tc>
          <w:tcPr>
            <w:tcW w:w="990" w:type="dxa"/>
          </w:tcPr>
          <w:p w14:paraId="7D89F226" w14:textId="77777777" w:rsidR="00BD0605" w:rsidRDefault="00BD0605" w:rsidP="003E4618">
            <w:pPr>
              <w:ind w:right="-630"/>
              <w:rPr>
                <w:rFonts w:asciiTheme="minorHAnsi" w:hAnsiTheme="minorHAnsi" w:cs="Times New Roman"/>
              </w:rPr>
            </w:pPr>
          </w:p>
        </w:tc>
        <w:tc>
          <w:tcPr>
            <w:tcW w:w="1170" w:type="dxa"/>
          </w:tcPr>
          <w:p w14:paraId="301B91AB" w14:textId="77777777" w:rsidR="00BD0605" w:rsidRDefault="00BD0605" w:rsidP="003E4618">
            <w:pPr>
              <w:ind w:right="-630"/>
              <w:rPr>
                <w:rFonts w:asciiTheme="minorHAnsi" w:hAnsiTheme="minorHAnsi" w:cs="Times New Roman"/>
              </w:rPr>
            </w:pPr>
          </w:p>
        </w:tc>
        <w:tc>
          <w:tcPr>
            <w:tcW w:w="1260" w:type="dxa"/>
          </w:tcPr>
          <w:p w14:paraId="2CB01C52" w14:textId="77777777" w:rsidR="00BD0605" w:rsidRDefault="00BD0605" w:rsidP="003E4618">
            <w:pPr>
              <w:ind w:right="-630"/>
              <w:rPr>
                <w:rFonts w:asciiTheme="minorHAnsi" w:hAnsiTheme="minorHAnsi" w:cs="Times New Roman"/>
              </w:rPr>
            </w:pPr>
          </w:p>
        </w:tc>
      </w:tr>
      <w:tr w:rsidR="00BD0605" w14:paraId="597EBF70" w14:textId="77777777" w:rsidTr="003E4618">
        <w:tc>
          <w:tcPr>
            <w:tcW w:w="1070" w:type="dxa"/>
          </w:tcPr>
          <w:p w14:paraId="2D62058D" w14:textId="77777777" w:rsidR="00BD0605" w:rsidRDefault="00BD0605" w:rsidP="003E4618">
            <w:pPr>
              <w:ind w:right="-630"/>
              <w:rPr>
                <w:rFonts w:asciiTheme="minorHAnsi" w:hAnsiTheme="minorHAnsi" w:cs="Times New Roman"/>
              </w:rPr>
            </w:pPr>
            <w:r>
              <w:rPr>
                <w:rFonts w:asciiTheme="minorHAnsi" w:hAnsiTheme="minorHAnsi" w:cs="Times New Roman"/>
              </w:rPr>
              <w:t>Cummings</w:t>
            </w:r>
          </w:p>
        </w:tc>
        <w:tc>
          <w:tcPr>
            <w:tcW w:w="1000" w:type="dxa"/>
          </w:tcPr>
          <w:p w14:paraId="247BB1B0" w14:textId="77777777" w:rsidR="00BD0605" w:rsidRDefault="00BD0605" w:rsidP="003E4618">
            <w:pPr>
              <w:ind w:right="-630"/>
              <w:rPr>
                <w:rFonts w:asciiTheme="minorHAnsi" w:hAnsiTheme="minorHAnsi" w:cs="Times New Roman"/>
              </w:rPr>
            </w:pPr>
          </w:p>
        </w:tc>
        <w:tc>
          <w:tcPr>
            <w:tcW w:w="1080" w:type="dxa"/>
          </w:tcPr>
          <w:p w14:paraId="385C8102" w14:textId="77777777" w:rsidR="00BD0605" w:rsidRDefault="00BD0605" w:rsidP="003E4618">
            <w:pPr>
              <w:ind w:right="-630"/>
              <w:rPr>
                <w:rFonts w:asciiTheme="minorHAnsi" w:hAnsiTheme="minorHAnsi" w:cs="Times New Roman"/>
              </w:rPr>
            </w:pPr>
          </w:p>
        </w:tc>
        <w:tc>
          <w:tcPr>
            <w:tcW w:w="900" w:type="dxa"/>
          </w:tcPr>
          <w:p w14:paraId="4FCDFBEC" w14:textId="77777777" w:rsidR="00BD0605" w:rsidRDefault="00BD0605" w:rsidP="003E4618">
            <w:pPr>
              <w:ind w:right="-630"/>
              <w:rPr>
                <w:rFonts w:asciiTheme="minorHAnsi" w:hAnsiTheme="minorHAnsi" w:cs="Times New Roman"/>
              </w:rPr>
            </w:pPr>
          </w:p>
        </w:tc>
        <w:tc>
          <w:tcPr>
            <w:tcW w:w="990" w:type="dxa"/>
          </w:tcPr>
          <w:p w14:paraId="2C46708A" w14:textId="77777777" w:rsidR="00BD0605" w:rsidRDefault="00BD0605" w:rsidP="003E4618">
            <w:pPr>
              <w:ind w:right="-630"/>
              <w:rPr>
                <w:rFonts w:asciiTheme="minorHAnsi" w:hAnsiTheme="minorHAnsi" w:cs="Times New Roman"/>
              </w:rPr>
            </w:pPr>
          </w:p>
        </w:tc>
        <w:tc>
          <w:tcPr>
            <w:tcW w:w="1170" w:type="dxa"/>
          </w:tcPr>
          <w:p w14:paraId="255835E0" w14:textId="77777777" w:rsidR="00BD0605" w:rsidRDefault="00BD0605" w:rsidP="003E4618">
            <w:pPr>
              <w:ind w:right="-630"/>
              <w:rPr>
                <w:rFonts w:asciiTheme="minorHAnsi" w:hAnsiTheme="minorHAnsi" w:cs="Times New Roman"/>
              </w:rPr>
            </w:pPr>
            <w:r>
              <w:rPr>
                <w:rFonts w:ascii="Arial" w:hAnsi="Arial" w:cs="Arial"/>
                <w:sz w:val="22"/>
                <w:szCs w:val="22"/>
              </w:rPr>
              <w:t>√</w:t>
            </w:r>
          </w:p>
        </w:tc>
        <w:tc>
          <w:tcPr>
            <w:tcW w:w="1260" w:type="dxa"/>
          </w:tcPr>
          <w:p w14:paraId="4417A0C0" w14:textId="77777777" w:rsidR="00BD0605" w:rsidRDefault="00BD0605" w:rsidP="003E4618">
            <w:pPr>
              <w:ind w:right="-630"/>
              <w:rPr>
                <w:rFonts w:asciiTheme="minorHAnsi" w:hAnsiTheme="minorHAnsi" w:cs="Times New Roman"/>
              </w:rPr>
            </w:pPr>
          </w:p>
        </w:tc>
      </w:tr>
      <w:tr w:rsidR="00BD0605" w14:paraId="249421B4" w14:textId="77777777" w:rsidTr="003E4618">
        <w:tc>
          <w:tcPr>
            <w:tcW w:w="1070" w:type="dxa"/>
          </w:tcPr>
          <w:p w14:paraId="6E8315C9" w14:textId="77777777" w:rsidR="00BD0605" w:rsidRDefault="00BD0605" w:rsidP="003E4618">
            <w:pPr>
              <w:ind w:right="-630"/>
              <w:rPr>
                <w:rFonts w:asciiTheme="minorHAnsi" w:hAnsiTheme="minorHAnsi" w:cs="Times New Roman"/>
              </w:rPr>
            </w:pPr>
            <w:r>
              <w:rPr>
                <w:rFonts w:asciiTheme="minorHAnsi" w:hAnsiTheme="minorHAnsi" w:cs="Times New Roman"/>
              </w:rPr>
              <w:t>Hohing</w:t>
            </w:r>
          </w:p>
        </w:tc>
        <w:tc>
          <w:tcPr>
            <w:tcW w:w="1000" w:type="dxa"/>
          </w:tcPr>
          <w:p w14:paraId="35E7A1A7" w14:textId="77777777" w:rsidR="00BD0605" w:rsidRDefault="00BD0605" w:rsidP="003E4618">
            <w:pPr>
              <w:ind w:right="-630"/>
              <w:rPr>
                <w:rFonts w:asciiTheme="minorHAnsi" w:hAnsiTheme="minorHAnsi" w:cs="Times New Roman"/>
              </w:rPr>
            </w:pPr>
            <w:r>
              <w:rPr>
                <w:rFonts w:asciiTheme="minorHAnsi" w:hAnsiTheme="minorHAnsi" w:cstheme="minorHAnsi"/>
              </w:rPr>
              <w:t>√</w:t>
            </w:r>
          </w:p>
        </w:tc>
        <w:tc>
          <w:tcPr>
            <w:tcW w:w="1080" w:type="dxa"/>
          </w:tcPr>
          <w:p w14:paraId="12315139" w14:textId="77777777" w:rsidR="00BD0605" w:rsidRDefault="00BD0605" w:rsidP="003E4618">
            <w:pPr>
              <w:ind w:right="-630"/>
              <w:rPr>
                <w:rFonts w:asciiTheme="minorHAnsi" w:hAnsiTheme="minorHAnsi" w:cs="Times New Roman"/>
              </w:rPr>
            </w:pPr>
          </w:p>
        </w:tc>
        <w:tc>
          <w:tcPr>
            <w:tcW w:w="900" w:type="dxa"/>
          </w:tcPr>
          <w:p w14:paraId="0905AB1D" w14:textId="1443C5C3" w:rsidR="00BD0605" w:rsidRDefault="005E1F80" w:rsidP="003E4618">
            <w:pPr>
              <w:ind w:right="-630"/>
              <w:rPr>
                <w:rFonts w:asciiTheme="minorHAnsi" w:hAnsiTheme="minorHAnsi" w:cs="Times New Roman"/>
              </w:rPr>
            </w:pPr>
            <w:r>
              <w:rPr>
                <w:rFonts w:asciiTheme="minorHAnsi" w:hAnsiTheme="minorHAnsi" w:cstheme="minorHAnsi"/>
              </w:rPr>
              <w:t>√</w:t>
            </w:r>
          </w:p>
        </w:tc>
        <w:tc>
          <w:tcPr>
            <w:tcW w:w="990" w:type="dxa"/>
          </w:tcPr>
          <w:p w14:paraId="39821BE0" w14:textId="77777777" w:rsidR="00BD0605" w:rsidRDefault="00BD0605" w:rsidP="003E4618">
            <w:pPr>
              <w:ind w:right="-630"/>
              <w:rPr>
                <w:rFonts w:asciiTheme="minorHAnsi" w:hAnsiTheme="minorHAnsi" w:cs="Times New Roman"/>
              </w:rPr>
            </w:pPr>
          </w:p>
        </w:tc>
        <w:tc>
          <w:tcPr>
            <w:tcW w:w="1170" w:type="dxa"/>
          </w:tcPr>
          <w:p w14:paraId="4F743DE3" w14:textId="77777777" w:rsidR="00BD0605" w:rsidRDefault="00BD0605" w:rsidP="003E4618">
            <w:pPr>
              <w:ind w:right="-630"/>
              <w:rPr>
                <w:rFonts w:asciiTheme="minorHAnsi" w:hAnsiTheme="minorHAnsi" w:cs="Times New Roman"/>
              </w:rPr>
            </w:pPr>
          </w:p>
        </w:tc>
        <w:tc>
          <w:tcPr>
            <w:tcW w:w="1260" w:type="dxa"/>
          </w:tcPr>
          <w:p w14:paraId="3976FB51" w14:textId="77777777" w:rsidR="00BD0605" w:rsidRDefault="00BD0605" w:rsidP="003E4618">
            <w:pPr>
              <w:ind w:right="-630"/>
              <w:rPr>
                <w:rFonts w:asciiTheme="minorHAnsi" w:hAnsiTheme="minorHAnsi" w:cs="Times New Roman"/>
              </w:rPr>
            </w:pPr>
          </w:p>
        </w:tc>
      </w:tr>
      <w:tr w:rsidR="00BD0605" w14:paraId="1753D397" w14:textId="77777777" w:rsidTr="003E4618">
        <w:tc>
          <w:tcPr>
            <w:tcW w:w="1070" w:type="dxa"/>
          </w:tcPr>
          <w:p w14:paraId="61DDB09C" w14:textId="77777777" w:rsidR="00BD0605" w:rsidRDefault="00BD0605" w:rsidP="003E4618">
            <w:pPr>
              <w:ind w:right="-630"/>
              <w:rPr>
                <w:rFonts w:asciiTheme="minorHAnsi" w:hAnsiTheme="minorHAnsi" w:cs="Times New Roman"/>
              </w:rPr>
            </w:pPr>
            <w:r>
              <w:rPr>
                <w:rFonts w:asciiTheme="minorHAnsi" w:hAnsiTheme="minorHAnsi" w:cs="Times New Roman"/>
              </w:rPr>
              <w:t>Miller</w:t>
            </w:r>
          </w:p>
        </w:tc>
        <w:tc>
          <w:tcPr>
            <w:tcW w:w="1000" w:type="dxa"/>
          </w:tcPr>
          <w:p w14:paraId="10CD2FAF" w14:textId="77777777" w:rsidR="00BD0605" w:rsidRDefault="00BD0605" w:rsidP="003E4618">
            <w:pPr>
              <w:ind w:right="-630"/>
              <w:rPr>
                <w:rFonts w:asciiTheme="minorHAnsi" w:hAnsiTheme="minorHAnsi" w:cs="Times New Roman"/>
              </w:rPr>
            </w:pPr>
          </w:p>
        </w:tc>
        <w:tc>
          <w:tcPr>
            <w:tcW w:w="1080" w:type="dxa"/>
          </w:tcPr>
          <w:p w14:paraId="2AAB0C57" w14:textId="77777777" w:rsidR="00BD0605" w:rsidRDefault="00BD0605" w:rsidP="003E4618">
            <w:pPr>
              <w:ind w:right="-630"/>
              <w:rPr>
                <w:rFonts w:asciiTheme="minorHAnsi" w:hAnsiTheme="minorHAnsi" w:cs="Times New Roman"/>
              </w:rPr>
            </w:pPr>
            <w:r>
              <w:rPr>
                <w:rFonts w:ascii="Arial" w:hAnsi="Arial" w:cs="Arial"/>
                <w:sz w:val="22"/>
                <w:szCs w:val="22"/>
              </w:rPr>
              <w:t>√</w:t>
            </w:r>
          </w:p>
        </w:tc>
        <w:tc>
          <w:tcPr>
            <w:tcW w:w="900" w:type="dxa"/>
          </w:tcPr>
          <w:p w14:paraId="7F052F2E" w14:textId="07069872" w:rsidR="00BD0605" w:rsidRDefault="005E1F80" w:rsidP="003E4618">
            <w:pPr>
              <w:ind w:right="-630"/>
              <w:rPr>
                <w:rFonts w:asciiTheme="minorHAnsi" w:hAnsiTheme="minorHAnsi" w:cs="Times New Roman"/>
              </w:rPr>
            </w:pPr>
            <w:r>
              <w:rPr>
                <w:rFonts w:asciiTheme="minorHAnsi" w:hAnsiTheme="minorHAnsi" w:cstheme="minorHAnsi"/>
              </w:rPr>
              <w:t>√</w:t>
            </w:r>
          </w:p>
        </w:tc>
        <w:tc>
          <w:tcPr>
            <w:tcW w:w="990" w:type="dxa"/>
          </w:tcPr>
          <w:p w14:paraId="04F00627" w14:textId="77777777" w:rsidR="00BD0605" w:rsidRDefault="00BD0605" w:rsidP="003E4618">
            <w:pPr>
              <w:ind w:right="-630"/>
              <w:rPr>
                <w:rFonts w:asciiTheme="minorHAnsi" w:hAnsiTheme="minorHAnsi" w:cs="Times New Roman"/>
              </w:rPr>
            </w:pPr>
          </w:p>
        </w:tc>
        <w:tc>
          <w:tcPr>
            <w:tcW w:w="1170" w:type="dxa"/>
          </w:tcPr>
          <w:p w14:paraId="0728C530" w14:textId="77777777" w:rsidR="00BD0605" w:rsidRDefault="00BD0605" w:rsidP="003E4618">
            <w:pPr>
              <w:ind w:right="-630"/>
              <w:rPr>
                <w:rFonts w:asciiTheme="minorHAnsi" w:hAnsiTheme="minorHAnsi" w:cs="Times New Roman"/>
              </w:rPr>
            </w:pPr>
          </w:p>
        </w:tc>
        <w:tc>
          <w:tcPr>
            <w:tcW w:w="1260" w:type="dxa"/>
          </w:tcPr>
          <w:p w14:paraId="42216CB2" w14:textId="77777777" w:rsidR="00BD0605" w:rsidRDefault="00BD0605" w:rsidP="003E4618">
            <w:pPr>
              <w:ind w:right="-630"/>
              <w:rPr>
                <w:rFonts w:asciiTheme="minorHAnsi" w:hAnsiTheme="minorHAnsi" w:cs="Times New Roman"/>
              </w:rPr>
            </w:pPr>
          </w:p>
        </w:tc>
      </w:tr>
      <w:tr w:rsidR="00BD0605" w14:paraId="12F76D64" w14:textId="77777777" w:rsidTr="003E4618">
        <w:tc>
          <w:tcPr>
            <w:tcW w:w="1070" w:type="dxa"/>
          </w:tcPr>
          <w:p w14:paraId="05E9030D" w14:textId="77777777" w:rsidR="00BD0605" w:rsidRDefault="00BD0605" w:rsidP="003E4618">
            <w:pPr>
              <w:ind w:right="-630"/>
              <w:rPr>
                <w:rFonts w:asciiTheme="minorHAnsi" w:hAnsiTheme="minorHAnsi" w:cs="Times New Roman"/>
              </w:rPr>
            </w:pPr>
            <w:r>
              <w:rPr>
                <w:rFonts w:asciiTheme="minorHAnsi" w:hAnsiTheme="minorHAnsi" w:cs="Times New Roman"/>
              </w:rPr>
              <w:t>Simone</w:t>
            </w:r>
          </w:p>
        </w:tc>
        <w:tc>
          <w:tcPr>
            <w:tcW w:w="1000" w:type="dxa"/>
          </w:tcPr>
          <w:p w14:paraId="5726D03B" w14:textId="77777777" w:rsidR="00BD0605" w:rsidRDefault="00BD0605" w:rsidP="003E4618">
            <w:pPr>
              <w:ind w:right="-630"/>
              <w:rPr>
                <w:rFonts w:asciiTheme="minorHAnsi" w:hAnsiTheme="minorHAnsi" w:cs="Times New Roman"/>
              </w:rPr>
            </w:pPr>
          </w:p>
        </w:tc>
        <w:tc>
          <w:tcPr>
            <w:tcW w:w="1080" w:type="dxa"/>
          </w:tcPr>
          <w:p w14:paraId="070F3E5B" w14:textId="77777777" w:rsidR="00BD0605" w:rsidRDefault="00BD0605" w:rsidP="003E4618">
            <w:pPr>
              <w:ind w:right="-630"/>
              <w:rPr>
                <w:rFonts w:asciiTheme="minorHAnsi" w:hAnsiTheme="minorHAnsi" w:cs="Times New Roman"/>
              </w:rPr>
            </w:pPr>
          </w:p>
        </w:tc>
        <w:tc>
          <w:tcPr>
            <w:tcW w:w="900" w:type="dxa"/>
          </w:tcPr>
          <w:p w14:paraId="6ED7D125" w14:textId="77777777" w:rsidR="00BD0605" w:rsidRDefault="00BD0605" w:rsidP="003E4618">
            <w:pPr>
              <w:ind w:right="-630"/>
              <w:rPr>
                <w:rFonts w:asciiTheme="minorHAnsi" w:hAnsiTheme="minorHAnsi" w:cs="Times New Roman"/>
              </w:rPr>
            </w:pPr>
          </w:p>
        </w:tc>
        <w:tc>
          <w:tcPr>
            <w:tcW w:w="990" w:type="dxa"/>
          </w:tcPr>
          <w:p w14:paraId="687F5919" w14:textId="77777777" w:rsidR="00BD0605" w:rsidRDefault="00BD0605" w:rsidP="003E4618">
            <w:pPr>
              <w:ind w:right="-630"/>
              <w:rPr>
                <w:rFonts w:asciiTheme="minorHAnsi" w:hAnsiTheme="minorHAnsi" w:cs="Times New Roman"/>
              </w:rPr>
            </w:pPr>
          </w:p>
        </w:tc>
        <w:tc>
          <w:tcPr>
            <w:tcW w:w="1170" w:type="dxa"/>
          </w:tcPr>
          <w:p w14:paraId="7889FA35" w14:textId="77777777" w:rsidR="00BD0605" w:rsidRDefault="00BD0605" w:rsidP="003E4618">
            <w:pPr>
              <w:ind w:right="-630"/>
              <w:rPr>
                <w:rFonts w:asciiTheme="minorHAnsi" w:hAnsiTheme="minorHAnsi" w:cs="Times New Roman"/>
              </w:rPr>
            </w:pPr>
            <w:r>
              <w:rPr>
                <w:rFonts w:ascii="Arial" w:hAnsi="Arial" w:cs="Arial"/>
                <w:sz w:val="22"/>
                <w:szCs w:val="22"/>
              </w:rPr>
              <w:t>√</w:t>
            </w:r>
          </w:p>
        </w:tc>
        <w:tc>
          <w:tcPr>
            <w:tcW w:w="1260" w:type="dxa"/>
          </w:tcPr>
          <w:p w14:paraId="6050B332" w14:textId="77777777" w:rsidR="00BD0605" w:rsidRDefault="00BD0605" w:rsidP="003E4618">
            <w:pPr>
              <w:ind w:right="-630"/>
              <w:rPr>
                <w:rFonts w:asciiTheme="minorHAnsi" w:hAnsiTheme="minorHAnsi" w:cs="Times New Roman"/>
              </w:rPr>
            </w:pPr>
          </w:p>
        </w:tc>
      </w:tr>
      <w:tr w:rsidR="00BD0605" w14:paraId="7FCBB53C" w14:textId="77777777" w:rsidTr="003E4618">
        <w:tc>
          <w:tcPr>
            <w:tcW w:w="1070" w:type="dxa"/>
          </w:tcPr>
          <w:p w14:paraId="392C6235" w14:textId="77777777" w:rsidR="00BD0605" w:rsidRDefault="00BD0605" w:rsidP="003E4618">
            <w:pPr>
              <w:ind w:right="-630"/>
              <w:rPr>
                <w:rFonts w:asciiTheme="minorHAnsi" w:hAnsiTheme="minorHAnsi" w:cs="Times New Roman"/>
              </w:rPr>
            </w:pPr>
            <w:r>
              <w:rPr>
                <w:rFonts w:asciiTheme="minorHAnsi" w:hAnsiTheme="minorHAnsi" w:cs="Times New Roman"/>
              </w:rPr>
              <w:t>Pearce</w:t>
            </w:r>
          </w:p>
        </w:tc>
        <w:tc>
          <w:tcPr>
            <w:tcW w:w="1000" w:type="dxa"/>
          </w:tcPr>
          <w:p w14:paraId="76C04CAA" w14:textId="77777777" w:rsidR="00BD0605" w:rsidRDefault="00BD0605" w:rsidP="003E4618">
            <w:pPr>
              <w:ind w:right="-630"/>
              <w:rPr>
                <w:rFonts w:asciiTheme="minorHAnsi" w:hAnsiTheme="minorHAnsi" w:cs="Times New Roman"/>
              </w:rPr>
            </w:pPr>
          </w:p>
        </w:tc>
        <w:tc>
          <w:tcPr>
            <w:tcW w:w="1080" w:type="dxa"/>
          </w:tcPr>
          <w:p w14:paraId="4A4A058D" w14:textId="77777777" w:rsidR="00BD0605" w:rsidRDefault="00BD0605" w:rsidP="003E4618">
            <w:pPr>
              <w:ind w:right="-630"/>
              <w:rPr>
                <w:rFonts w:asciiTheme="minorHAnsi" w:hAnsiTheme="minorHAnsi" w:cs="Times New Roman"/>
              </w:rPr>
            </w:pPr>
          </w:p>
        </w:tc>
        <w:tc>
          <w:tcPr>
            <w:tcW w:w="900" w:type="dxa"/>
          </w:tcPr>
          <w:p w14:paraId="14C3CC5D" w14:textId="77777777" w:rsidR="00BD0605" w:rsidRDefault="00BD0605" w:rsidP="003E4618">
            <w:pPr>
              <w:ind w:right="-630"/>
              <w:rPr>
                <w:rFonts w:asciiTheme="minorHAnsi" w:hAnsiTheme="minorHAnsi" w:cs="Times New Roman"/>
              </w:rPr>
            </w:pPr>
          </w:p>
        </w:tc>
        <w:tc>
          <w:tcPr>
            <w:tcW w:w="990" w:type="dxa"/>
          </w:tcPr>
          <w:p w14:paraId="3683D2F8" w14:textId="77777777" w:rsidR="00BD0605" w:rsidRDefault="00BD0605" w:rsidP="003E4618">
            <w:pPr>
              <w:ind w:right="-630"/>
              <w:rPr>
                <w:rFonts w:asciiTheme="minorHAnsi" w:hAnsiTheme="minorHAnsi" w:cs="Times New Roman"/>
              </w:rPr>
            </w:pPr>
          </w:p>
        </w:tc>
        <w:tc>
          <w:tcPr>
            <w:tcW w:w="1170" w:type="dxa"/>
          </w:tcPr>
          <w:p w14:paraId="7A413CFF" w14:textId="77777777" w:rsidR="00BD0605" w:rsidRDefault="00BD0605" w:rsidP="003E4618">
            <w:pPr>
              <w:ind w:right="-630"/>
              <w:rPr>
                <w:rFonts w:asciiTheme="minorHAnsi" w:hAnsiTheme="minorHAnsi" w:cs="Times New Roman"/>
              </w:rPr>
            </w:pPr>
          </w:p>
        </w:tc>
        <w:tc>
          <w:tcPr>
            <w:tcW w:w="1260" w:type="dxa"/>
          </w:tcPr>
          <w:p w14:paraId="33CDF8BA" w14:textId="77777777" w:rsidR="00BD0605" w:rsidRDefault="00BD0605" w:rsidP="003E4618">
            <w:pPr>
              <w:ind w:right="-630"/>
              <w:rPr>
                <w:rFonts w:asciiTheme="minorHAnsi" w:hAnsiTheme="minorHAnsi" w:cs="Times New Roman"/>
              </w:rPr>
            </w:pPr>
            <w:r>
              <w:rPr>
                <w:rFonts w:ascii="Arial" w:hAnsi="Arial" w:cs="Arial"/>
                <w:sz w:val="22"/>
                <w:szCs w:val="22"/>
              </w:rPr>
              <w:t>√</w:t>
            </w:r>
          </w:p>
        </w:tc>
      </w:tr>
    </w:tbl>
    <w:p w14:paraId="23B174E0" w14:textId="48B3CA02" w:rsidR="00F55503" w:rsidRDefault="00F55503" w:rsidP="00F55503">
      <w:pPr>
        <w:ind w:right="-630"/>
        <w:rPr>
          <w:rFonts w:asciiTheme="minorHAnsi" w:hAnsiTheme="minorHAnsi" w:cs="Times New Roman"/>
        </w:rPr>
      </w:pPr>
    </w:p>
    <w:p w14:paraId="78D3024F" w14:textId="294EF27C" w:rsidR="00F90BCC" w:rsidRPr="00F90BCC" w:rsidRDefault="005E1F80" w:rsidP="00F90BCC">
      <w:pPr>
        <w:ind w:right="-630"/>
        <w:rPr>
          <w:rFonts w:ascii="Arial" w:hAnsi="Arial" w:cs="Arial"/>
          <w:sz w:val="22"/>
          <w:szCs w:val="22"/>
        </w:rPr>
      </w:pPr>
      <w:r>
        <w:rPr>
          <w:rFonts w:ascii="Arial" w:hAnsi="Arial" w:cs="Arial"/>
          <w:sz w:val="22"/>
          <w:szCs w:val="22"/>
        </w:rPr>
        <w:t>Solicitor Long stated that due to a lack of a</w:t>
      </w:r>
      <w:r w:rsidR="00430562">
        <w:rPr>
          <w:rFonts w:ascii="Arial" w:hAnsi="Arial" w:cs="Arial"/>
          <w:sz w:val="22"/>
          <w:szCs w:val="22"/>
        </w:rPr>
        <w:t>n</w:t>
      </w:r>
      <w:r>
        <w:rPr>
          <w:rFonts w:ascii="Arial" w:hAnsi="Arial" w:cs="Arial"/>
          <w:sz w:val="22"/>
          <w:szCs w:val="22"/>
        </w:rPr>
        <w:t xml:space="preserve"> </w:t>
      </w:r>
      <w:r w:rsidR="00430562">
        <w:rPr>
          <w:rFonts w:ascii="Arial" w:hAnsi="Arial" w:cs="Arial"/>
          <w:sz w:val="22"/>
          <w:szCs w:val="22"/>
        </w:rPr>
        <w:t>effective</w:t>
      </w:r>
      <w:r>
        <w:rPr>
          <w:rFonts w:ascii="Arial" w:hAnsi="Arial" w:cs="Arial"/>
          <w:sz w:val="22"/>
          <w:szCs w:val="22"/>
        </w:rPr>
        <w:t xml:space="preserve"> majority vote to approve this first reading, the </w:t>
      </w:r>
      <w:r w:rsidR="00F90BCC" w:rsidRPr="00F90BCC">
        <w:rPr>
          <w:rFonts w:ascii="Arial" w:hAnsi="Arial" w:cs="Arial"/>
          <w:sz w:val="22"/>
          <w:szCs w:val="22"/>
        </w:rPr>
        <w:t>Ordinance fails and will not be considered for adoption after an open public hearing</w:t>
      </w:r>
      <w:r w:rsidR="00F90BCC">
        <w:rPr>
          <w:rFonts w:ascii="Arial" w:hAnsi="Arial" w:cs="Arial"/>
          <w:sz w:val="22"/>
          <w:szCs w:val="22"/>
        </w:rPr>
        <w:t>.</w:t>
      </w:r>
      <w:r w:rsidR="00F90BCC" w:rsidRPr="00F90BCC">
        <w:rPr>
          <w:rFonts w:ascii="Arial" w:hAnsi="Arial" w:cs="Arial"/>
          <w:sz w:val="22"/>
          <w:szCs w:val="22"/>
        </w:rPr>
        <w:t xml:space="preserve"> </w:t>
      </w:r>
    </w:p>
    <w:p w14:paraId="61D1599C" w14:textId="77777777" w:rsidR="00BD0605" w:rsidRDefault="00BD0605" w:rsidP="00F55503">
      <w:pPr>
        <w:rPr>
          <w:rFonts w:ascii="Arial" w:eastAsia="Calibri" w:hAnsi="Arial" w:cs="Arial"/>
          <w:sz w:val="22"/>
          <w:szCs w:val="22"/>
        </w:rPr>
      </w:pPr>
    </w:p>
    <w:p w14:paraId="48141473" w14:textId="1F2BB46E" w:rsidR="00F55503" w:rsidRDefault="00F55503" w:rsidP="00F55503">
      <w:pPr>
        <w:rPr>
          <w:rFonts w:ascii="Arial" w:eastAsia="Calibri" w:hAnsi="Arial" w:cs="Arial"/>
          <w:sz w:val="22"/>
          <w:szCs w:val="22"/>
        </w:rPr>
      </w:pPr>
      <w:r>
        <w:rPr>
          <w:rFonts w:ascii="Arial" w:eastAsia="Calibri" w:hAnsi="Arial" w:cs="Arial"/>
          <w:sz w:val="22"/>
          <w:szCs w:val="22"/>
        </w:rPr>
        <w:t>ORDINANCE 2022-14 AN ORDINANCE OF THE BOROUGH OF BERLIN, COUNTY OF CAMDEN AND THE STATE OR NEW JERSEY TO AMEND AND SUPPLEMENT THE CODE OF THE BOROUGH OF BERLIN, CHAPTER 80</w:t>
      </w:r>
      <w:r w:rsidR="00430562">
        <w:rPr>
          <w:rFonts w:ascii="Arial" w:eastAsia="Calibri" w:hAnsi="Arial" w:cs="Arial"/>
          <w:sz w:val="22"/>
          <w:szCs w:val="22"/>
        </w:rPr>
        <w:t>,</w:t>
      </w:r>
      <w:r>
        <w:rPr>
          <w:rFonts w:ascii="Arial" w:eastAsia="Calibri" w:hAnsi="Arial" w:cs="Arial"/>
          <w:sz w:val="22"/>
          <w:szCs w:val="22"/>
        </w:rPr>
        <w:t xml:space="preserve"> TAXATION, ARTICLE III ENTITLED “CANNABIS MUNICIPAL TAX” TO COLLECT A STATUTORILY AUTHORIZED TWO PERCENT (2%) MUNICIPAL TRANSFER TAX ON CANNABIS SALES BY CLASS V LICENSE HOLDERS.</w:t>
      </w:r>
    </w:p>
    <w:p w14:paraId="4561665B" w14:textId="77777777" w:rsidR="00F55503" w:rsidRDefault="00F55503" w:rsidP="00F55503">
      <w:pPr>
        <w:ind w:right="-630"/>
        <w:rPr>
          <w:rFonts w:asciiTheme="minorHAnsi" w:hAnsiTheme="minorHAnsi" w:cs="Times New Roman"/>
        </w:rPr>
      </w:pPr>
    </w:p>
    <w:tbl>
      <w:tblPr>
        <w:tblStyle w:val="TableGrid"/>
        <w:tblW w:w="0" w:type="auto"/>
        <w:tblInd w:w="265" w:type="dxa"/>
        <w:tblLook w:val="04A0" w:firstRow="1" w:lastRow="0" w:firstColumn="1" w:lastColumn="0" w:noHBand="0" w:noVBand="1"/>
      </w:tblPr>
      <w:tblGrid>
        <w:gridCol w:w="1242"/>
        <w:gridCol w:w="1000"/>
        <w:gridCol w:w="1080"/>
        <w:gridCol w:w="900"/>
        <w:gridCol w:w="990"/>
        <w:gridCol w:w="1170"/>
        <w:gridCol w:w="1260"/>
      </w:tblGrid>
      <w:tr w:rsidR="005C71C2" w14:paraId="54446373" w14:textId="77777777" w:rsidTr="00BD0605">
        <w:tc>
          <w:tcPr>
            <w:tcW w:w="1070" w:type="dxa"/>
          </w:tcPr>
          <w:p w14:paraId="30EE2312" w14:textId="3F32BD64" w:rsidR="005C71C2" w:rsidRDefault="005C71C2" w:rsidP="00BD0605">
            <w:pPr>
              <w:ind w:right="-630"/>
              <w:rPr>
                <w:rFonts w:asciiTheme="minorHAnsi" w:hAnsiTheme="minorHAnsi" w:cs="Times New Roman"/>
              </w:rPr>
            </w:pPr>
            <w:bookmarkStart w:id="2" w:name="_Hlk119314994"/>
            <w:r>
              <w:rPr>
                <w:rFonts w:asciiTheme="minorHAnsi" w:hAnsiTheme="minorHAnsi" w:cs="Times New Roman"/>
              </w:rPr>
              <w:t>Name</w:t>
            </w:r>
          </w:p>
        </w:tc>
        <w:tc>
          <w:tcPr>
            <w:tcW w:w="1000" w:type="dxa"/>
          </w:tcPr>
          <w:p w14:paraId="3AC43EE2" w14:textId="0633BE3D" w:rsidR="005C71C2" w:rsidRDefault="005C71C2" w:rsidP="00BD0605">
            <w:pPr>
              <w:ind w:right="-630"/>
              <w:rPr>
                <w:rFonts w:asciiTheme="minorHAnsi" w:hAnsiTheme="minorHAnsi" w:cs="Times New Roman"/>
              </w:rPr>
            </w:pPr>
            <w:r>
              <w:rPr>
                <w:rFonts w:asciiTheme="minorHAnsi" w:hAnsiTheme="minorHAnsi" w:cs="Times New Roman"/>
              </w:rPr>
              <w:t>Motion</w:t>
            </w:r>
          </w:p>
        </w:tc>
        <w:tc>
          <w:tcPr>
            <w:tcW w:w="1080" w:type="dxa"/>
          </w:tcPr>
          <w:p w14:paraId="15AD39AC" w14:textId="4278F72E" w:rsidR="005C71C2" w:rsidRDefault="005C71C2" w:rsidP="00BD0605">
            <w:pPr>
              <w:ind w:right="-630"/>
              <w:rPr>
                <w:rFonts w:asciiTheme="minorHAnsi" w:hAnsiTheme="minorHAnsi" w:cs="Times New Roman"/>
              </w:rPr>
            </w:pPr>
            <w:r>
              <w:rPr>
                <w:rFonts w:asciiTheme="minorHAnsi" w:hAnsiTheme="minorHAnsi" w:cs="Times New Roman"/>
              </w:rPr>
              <w:t>Second</w:t>
            </w:r>
          </w:p>
        </w:tc>
        <w:tc>
          <w:tcPr>
            <w:tcW w:w="900" w:type="dxa"/>
          </w:tcPr>
          <w:p w14:paraId="318A3F98" w14:textId="00350094" w:rsidR="005C71C2" w:rsidRDefault="00BD0605" w:rsidP="00BD0605">
            <w:pPr>
              <w:ind w:right="-630"/>
              <w:rPr>
                <w:rFonts w:asciiTheme="minorHAnsi" w:hAnsiTheme="minorHAnsi" w:cs="Times New Roman"/>
              </w:rPr>
            </w:pPr>
            <w:r>
              <w:rPr>
                <w:rFonts w:asciiTheme="minorHAnsi" w:hAnsiTheme="minorHAnsi" w:cs="Times New Roman"/>
              </w:rPr>
              <w:t>Ayes</w:t>
            </w:r>
          </w:p>
        </w:tc>
        <w:tc>
          <w:tcPr>
            <w:tcW w:w="990" w:type="dxa"/>
          </w:tcPr>
          <w:p w14:paraId="1FB68855" w14:textId="3EB8D5C8" w:rsidR="005C71C2" w:rsidRDefault="00BD0605" w:rsidP="00BD0605">
            <w:pPr>
              <w:ind w:right="-630"/>
              <w:rPr>
                <w:rFonts w:asciiTheme="minorHAnsi" w:hAnsiTheme="minorHAnsi" w:cs="Times New Roman"/>
              </w:rPr>
            </w:pPr>
            <w:r>
              <w:rPr>
                <w:rFonts w:asciiTheme="minorHAnsi" w:hAnsiTheme="minorHAnsi" w:cs="Times New Roman"/>
              </w:rPr>
              <w:t>Nays</w:t>
            </w:r>
          </w:p>
        </w:tc>
        <w:tc>
          <w:tcPr>
            <w:tcW w:w="1170" w:type="dxa"/>
          </w:tcPr>
          <w:p w14:paraId="3898DDC0" w14:textId="7F3B7A8C" w:rsidR="005C71C2" w:rsidRDefault="00BD0605" w:rsidP="00BD0605">
            <w:pPr>
              <w:ind w:right="-630"/>
              <w:rPr>
                <w:rFonts w:asciiTheme="minorHAnsi" w:hAnsiTheme="minorHAnsi" w:cs="Times New Roman"/>
              </w:rPr>
            </w:pPr>
            <w:r>
              <w:rPr>
                <w:rFonts w:asciiTheme="minorHAnsi" w:hAnsiTheme="minorHAnsi" w:cs="Times New Roman"/>
              </w:rPr>
              <w:t>Abstain</w:t>
            </w:r>
          </w:p>
        </w:tc>
        <w:tc>
          <w:tcPr>
            <w:tcW w:w="1260" w:type="dxa"/>
          </w:tcPr>
          <w:p w14:paraId="5B7FE36B" w14:textId="6F39EFCF" w:rsidR="005C71C2" w:rsidRDefault="00BD0605" w:rsidP="00BD0605">
            <w:pPr>
              <w:ind w:right="-630"/>
              <w:rPr>
                <w:rFonts w:asciiTheme="minorHAnsi" w:hAnsiTheme="minorHAnsi" w:cs="Times New Roman"/>
              </w:rPr>
            </w:pPr>
            <w:r>
              <w:rPr>
                <w:rFonts w:asciiTheme="minorHAnsi" w:hAnsiTheme="minorHAnsi" w:cs="Times New Roman"/>
              </w:rPr>
              <w:t>Absent</w:t>
            </w:r>
          </w:p>
        </w:tc>
      </w:tr>
      <w:tr w:rsidR="005C71C2" w14:paraId="1BF9F446" w14:textId="77777777" w:rsidTr="00BD0605">
        <w:tc>
          <w:tcPr>
            <w:tcW w:w="1070" w:type="dxa"/>
          </w:tcPr>
          <w:p w14:paraId="5EA81BFA" w14:textId="0CA408C2" w:rsidR="005C71C2" w:rsidRDefault="00BD0605" w:rsidP="00F55503">
            <w:pPr>
              <w:ind w:right="-630"/>
              <w:rPr>
                <w:rFonts w:asciiTheme="minorHAnsi" w:hAnsiTheme="minorHAnsi" w:cs="Times New Roman"/>
              </w:rPr>
            </w:pPr>
            <w:r>
              <w:rPr>
                <w:rFonts w:asciiTheme="minorHAnsi" w:hAnsiTheme="minorHAnsi" w:cs="Times New Roman"/>
              </w:rPr>
              <w:t>Badolato</w:t>
            </w:r>
          </w:p>
        </w:tc>
        <w:tc>
          <w:tcPr>
            <w:tcW w:w="1000" w:type="dxa"/>
          </w:tcPr>
          <w:p w14:paraId="7246208E" w14:textId="77777777" w:rsidR="005C71C2" w:rsidRDefault="005C71C2" w:rsidP="00BD0605">
            <w:pPr>
              <w:ind w:right="-630"/>
              <w:rPr>
                <w:rFonts w:asciiTheme="minorHAnsi" w:hAnsiTheme="minorHAnsi" w:cs="Times New Roman"/>
              </w:rPr>
            </w:pPr>
          </w:p>
        </w:tc>
        <w:tc>
          <w:tcPr>
            <w:tcW w:w="1080" w:type="dxa"/>
          </w:tcPr>
          <w:p w14:paraId="075BE685" w14:textId="77777777" w:rsidR="005C71C2" w:rsidRDefault="005C71C2" w:rsidP="00BD0605">
            <w:pPr>
              <w:ind w:right="-630"/>
              <w:rPr>
                <w:rFonts w:asciiTheme="minorHAnsi" w:hAnsiTheme="minorHAnsi" w:cs="Times New Roman"/>
              </w:rPr>
            </w:pPr>
          </w:p>
        </w:tc>
        <w:tc>
          <w:tcPr>
            <w:tcW w:w="900" w:type="dxa"/>
          </w:tcPr>
          <w:p w14:paraId="6BA72467" w14:textId="330741F3" w:rsidR="005C71C2" w:rsidRDefault="00BD0605" w:rsidP="00BD0605">
            <w:pPr>
              <w:ind w:right="-630"/>
              <w:rPr>
                <w:rFonts w:asciiTheme="minorHAnsi" w:hAnsiTheme="minorHAnsi" w:cs="Times New Roman"/>
              </w:rPr>
            </w:pPr>
            <w:r>
              <w:rPr>
                <w:rFonts w:ascii="Arial" w:hAnsi="Arial" w:cs="Arial"/>
                <w:sz w:val="22"/>
                <w:szCs w:val="22"/>
              </w:rPr>
              <w:t>√</w:t>
            </w:r>
          </w:p>
        </w:tc>
        <w:tc>
          <w:tcPr>
            <w:tcW w:w="990" w:type="dxa"/>
          </w:tcPr>
          <w:p w14:paraId="062C6414" w14:textId="77777777" w:rsidR="005C71C2" w:rsidRDefault="005C71C2" w:rsidP="00BD0605">
            <w:pPr>
              <w:ind w:right="-630"/>
              <w:rPr>
                <w:rFonts w:asciiTheme="minorHAnsi" w:hAnsiTheme="minorHAnsi" w:cs="Times New Roman"/>
              </w:rPr>
            </w:pPr>
          </w:p>
        </w:tc>
        <w:tc>
          <w:tcPr>
            <w:tcW w:w="1170" w:type="dxa"/>
          </w:tcPr>
          <w:p w14:paraId="70081307" w14:textId="77777777" w:rsidR="005C71C2" w:rsidRDefault="005C71C2" w:rsidP="00BD0605">
            <w:pPr>
              <w:ind w:right="-630"/>
              <w:rPr>
                <w:rFonts w:asciiTheme="minorHAnsi" w:hAnsiTheme="minorHAnsi" w:cs="Times New Roman"/>
              </w:rPr>
            </w:pPr>
          </w:p>
        </w:tc>
        <w:tc>
          <w:tcPr>
            <w:tcW w:w="1260" w:type="dxa"/>
          </w:tcPr>
          <w:p w14:paraId="00CEE37D" w14:textId="77777777" w:rsidR="005C71C2" w:rsidRDefault="005C71C2" w:rsidP="00BD0605">
            <w:pPr>
              <w:ind w:right="-630"/>
              <w:rPr>
                <w:rFonts w:asciiTheme="minorHAnsi" w:hAnsiTheme="minorHAnsi" w:cs="Times New Roman"/>
              </w:rPr>
            </w:pPr>
          </w:p>
        </w:tc>
      </w:tr>
      <w:tr w:rsidR="005C71C2" w14:paraId="7FE79287" w14:textId="77777777" w:rsidTr="00BD0605">
        <w:tc>
          <w:tcPr>
            <w:tcW w:w="1070" w:type="dxa"/>
          </w:tcPr>
          <w:p w14:paraId="5F1CEE4E" w14:textId="6109D8BF" w:rsidR="005C71C2" w:rsidRDefault="00BD0605" w:rsidP="00F55503">
            <w:pPr>
              <w:ind w:right="-630"/>
              <w:rPr>
                <w:rFonts w:asciiTheme="minorHAnsi" w:hAnsiTheme="minorHAnsi" w:cs="Times New Roman"/>
              </w:rPr>
            </w:pPr>
            <w:r>
              <w:rPr>
                <w:rFonts w:asciiTheme="minorHAnsi" w:hAnsiTheme="minorHAnsi" w:cs="Times New Roman"/>
              </w:rPr>
              <w:t>Cummings</w:t>
            </w:r>
          </w:p>
        </w:tc>
        <w:tc>
          <w:tcPr>
            <w:tcW w:w="1000" w:type="dxa"/>
          </w:tcPr>
          <w:p w14:paraId="73EF199C" w14:textId="77777777" w:rsidR="005C71C2" w:rsidRDefault="005C71C2" w:rsidP="00BD0605">
            <w:pPr>
              <w:ind w:right="-630"/>
              <w:rPr>
                <w:rFonts w:asciiTheme="minorHAnsi" w:hAnsiTheme="minorHAnsi" w:cs="Times New Roman"/>
              </w:rPr>
            </w:pPr>
          </w:p>
        </w:tc>
        <w:tc>
          <w:tcPr>
            <w:tcW w:w="1080" w:type="dxa"/>
          </w:tcPr>
          <w:p w14:paraId="36B67427" w14:textId="77777777" w:rsidR="005C71C2" w:rsidRDefault="005C71C2" w:rsidP="00BD0605">
            <w:pPr>
              <w:ind w:right="-630"/>
              <w:rPr>
                <w:rFonts w:asciiTheme="minorHAnsi" w:hAnsiTheme="minorHAnsi" w:cs="Times New Roman"/>
              </w:rPr>
            </w:pPr>
          </w:p>
        </w:tc>
        <w:tc>
          <w:tcPr>
            <w:tcW w:w="900" w:type="dxa"/>
          </w:tcPr>
          <w:p w14:paraId="1092C706" w14:textId="77777777" w:rsidR="005C71C2" w:rsidRDefault="005C71C2" w:rsidP="00BD0605">
            <w:pPr>
              <w:ind w:right="-630"/>
              <w:rPr>
                <w:rFonts w:asciiTheme="minorHAnsi" w:hAnsiTheme="minorHAnsi" w:cs="Times New Roman"/>
              </w:rPr>
            </w:pPr>
          </w:p>
        </w:tc>
        <w:tc>
          <w:tcPr>
            <w:tcW w:w="990" w:type="dxa"/>
          </w:tcPr>
          <w:p w14:paraId="69E9F643" w14:textId="77777777" w:rsidR="005C71C2" w:rsidRDefault="005C71C2" w:rsidP="00BD0605">
            <w:pPr>
              <w:ind w:right="-630"/>
              <w:rPr>
                <w:rFonts w:asciiTheme="minorHAnsi" w:hAnsiTheme="minorHAnsi" w:cs="Times New Roman"/>
              </w:rPr>
            </w:pPr>
          </w:p>
        </w:tc>
        <w:tc>
          <w:tcPr>
            <w:tcW w:w="1170" w:type="dxa"/>
          </w:tcPr>
          <w:p w14:paraId="4F995450" w14:textId="3879D79A" w:rsidR="005C71C2" w:rsidRDefault="00BD0605" w:rsidP="00BD0605">
            <w:pPr>
              <w:ind w:right="-630"/>
              <w:rPr>
                <w:rFonts w:asciiTheme="minorHAnsi" w:hAnsiTheme="minorHAnsi" w:cs="Times New Roman"/>
              </w:rPr>
            </w:pPr>
            <w:r>
              <w:rPr>
                <w:rFonts w:ascii="Arial" w:hAnsi="Arial" w:cs="Arial"/>
                <w:sz w:val="22"/>
                <w:szCs w:val="22"/>
              </w:rPr>
              <w:t>√</w:t>
            </w:r>
          </w:p>
        </w:tc>
        <w:tc>
          <w:tcPr>
            <w:tcW w:w="1260" w:type="dxa"/>
          </w:tcPr>
          <w:p w14:paraId="48445116" w14:textId="77777777" w:rsidR="005C71C2" w:rsidRDefault="005C71C2" w:rsidP="00BD0605">
            <w:pPr>
              <w:ind w:right="-630"/>
              <w:rPr>
                <w:rFonts w:asciiTheme="minorHAnsi" w:hAnsiTheme="minorHAnsi" w:cs="Times New Roman"/>
              </w:rPr>
            </w:pPr>
          </w:p>
        </w:tc>
      </w:tr>
      <w:tr w:rsidR="005C71C2" w14:paraId="76BB007A" w14:textId="77777777" w:rsidTr="00BD0605">
        <w:tc>
          <w:tcPr>
            <w:tcW w:w="1070" w:type="dxa"/>
          </w:tcPr>
          <w:p w14:paraId="71ED4791" w14:textId="2710D413" w:rsidR="005C71C2" w:rsidRDefault="00BD0605" w:rsidP="00F55503">
            <w:pPr>
              <w:ind w:right="-630"/>
              <w:rPr>
                <w:rFonts w:asciiTheme="minorHAnsi" w:hAnsiTheme="minorHAnsi" w:cs="Times New Roman"/>
              </w:rPr>
            </w:pPr>
            <w:r>
              <w:rPr>
                <w:rFonts w:asciiTheme="minorHAnsi" w:hAnsiTheme="minorHAnsi" w:cs="Times New Roman"/>
              </w:rPr>
              <w:t>Hohing</w:t>
            </w:r>
          </w:p>
        </w:tc>
        <w:tc>
          <w:tcPr>
            <w:tcW w:w="1000" w:type="dxa"/>
          </w:tcPr>
          <w:p w14:paraId="36DF6FB3" w14:textId="7C8CA1FA" w:rsidR="005C71C2" w:rsidRDefault="00BD0605" w:rsidP="00BD0605">
            <w:pPr>
              <w:ind w:right="-630"/>
              <w:rPr>
                <w:rFonts w:asciiTheme="minorHAnsi" w:hAnsiTheme="minorHAnsi" w:cs="Times New Roman"/>
              </w:rPr>
            </w:pPr>
            <w:r>
              <w:rPr>
                <w:rFonts w:asciiTheme="minorHAnsi" w:hAnsiTheme="minorHAnsi" w:cstheme="minorHAnsi"/>
              </w:rPr>
              <w:t>√</w:t>
            </w:r>
          </w:p>
        </w:tc>
        <w:tc>
          <w:tcPr>
            <w:tcW w:w="1080" w:type="dxa"/>
          </w:tcPr>
          <w:p w14:paraId="34CD00C4" w14:textId="77777777" w:rsidR="005C71C2" w:rsidRDefault="005C71C2" w:rsidP="00BD0605">
            <w:pPr>
              <w:ind w:right="-630"/>
              <w:rPr>
                <w:rFonts w:asciiTheme="minorHAnsi" w:hAnsiTheme="minorHAnsi" w:cs="Times New Roman"/>
              </w:rPr>
            </w:pPr>
          </w:p>
        </w:tc>
        <w:tc>
          <w:tcPr>
            <w:tcW w:w="900" w:type="dxa"/>
          </w:tcPr>
          <w:p w14:paraId="37A337C5" w14:textId="5477E437" w:rsidR="005C71C2" w:rsidRDefault="005E1F80" w:rsidP="00BD0605">
            <w:pPr>
              <w:ind w:right="-630"/>
              <w:rPr>
                <w:rFonts w:asciiTheme="minorHAnsi" w:hAnsiTheme="minorHAnsi" w:cs="Times New Roman"/>
              </w:rPr>
            </w:pPr>
            <w:r>
              <w:rPr>
                <w:rFonts w:ascii="Arial" w:hAnsi="Arial" w:cs="Arial"/>
                <w:sz w:val="22"/>
                <w:szCs w:val="22"/>
              </w:rPr>
              <w:t>√</w:t>
            </w:r>
          </w:p>
        </w:tc>
        <w:tc>
          <w:tcPr>
            <w:tcW w:w="990" w:type="dxa"/>
          </w:tcPr>
          <w:p w14:paraId="0B9F4EDF" w14:textId="77777777" w:rsidR="005C71C2" w:rsidRDefault="005C71C2" w:rsidP="00BD0605">
            <w:pPr>
              <w:ind w:right="-630"/>
              <w:rPr>
                <w:rFonts w:asciiTheme="minorHAnsi" w:hAnsiTheme="minorHAnsi" w:cs="Times New Roman"/>
              </w:rPr>
            </w:pPr>
          </w:p>
        </w:tc>
        <w:tc>
          <w:tcPr>
            <w:tcW w:w="1170" w:type="dxa"/>
          </w:tcPr>
          <w:p w14:paraId="79A16D5E" w14:textId="77777777" w:rsidR="005C71C2" w:rsidRDefault="005C71C2" w:rsidP="00BD0605">
            <w:pPr>
              <w:ind w:right="-630"/>
              <w:rPr>
                <w:rFonts w:asciiTheme="minorHAnsi" w:hAnsiTheme="minorHAnsi" w:cs="Times New Roman"/>
              </w:rPr>
            </w:pPr>
          </w:p>
        </w:tc>
        <w:tc>
          <w:tcPr>
            <w:tcW w:w="1260" w:type="dxa"/>
          </w:tcPr>
          <w:p w14:paraId="40ED9D5E" w14:textId="77777777" w:rsidR="005C71C2" w:rsidRDefault="005C71C2" w:rsidP="00BD0605">
            <w:pPr>
              <w:ind w:right="-630"/>
              <w:rPr>
                <w:rFonts w:asciiTheme="minorHAnsi" w:hAnsiTheme="minorHAnsi" w:cs="Times New Roman"/>
              </w:rPr>
            </w:pPr>
          </w:p>
        </w:tc>
      </w:tr>
      <w:tr w:rsidR="005C71C2" w14:paraId="51855A89" w14:textId="77777777" w:rsidTr="00BD0605">
        <w:tc>
          <w:tcPr>
            <w:tcW w:w="1070" w:type="dxa"/>
          </w:tcPr>
          <w:p w14:paraId="7F0E46A5" w14:textId="2C979F5B" w:rsidR="005C71C2" w:rsidRDefault="00BD0605" w:rsidP="00F55503">
            <w:pPr>
              <w:ind w:right="-630"/>
              <w:rPr>
                <w:rFonts w:asciiTheme="minorHAnsi" w:hAnsiTheme="minorHAnsi" w:cs="Times New Roman"/>
              </w:rPr>
            </w:pPr>
            <w:r>
              <w:rPr>
                <w:rFonts w:asciiTheme="minorHAnsi" w:hAnsiTheme="minorHAnsi" w:cs="Times New Roman"/>
              </w:rPr>
              <w:t>Miller</w:t>
            </w:r>
          </w:p>
        </w:tc>
        <w:tc>
          <w:tcPr>
            <w:tcW w:w="1000" w:type="dxa"/>
          </w:tcPr>
          <w:p w14:paraId="61B931BC" w14:textId="77777777" w:rsidR="005C71C2" w:rsidRDefault="005C71C2" w:rsidP="00BD0605">
            <w:pPr>
              <w:ind w:right="-630"/>
              <w:rPr>
                <w:rFonts w:asciiTheme="minorHAnsi" w:hAnsiTheme="minorHAnsi" w:cs="Times New Roman"/>
              </w:rPr>
            </w:pPr>
          </w:p>
        </w:tc>
        <w:tc>
          <w:tcPr>
            <w:tcW w:w="1080" w:type="dxa"/>
          </w:tcPr>
          <w:p w14:paraId="18B5D4A3" w14:textId="3A2EDDFF" w:rsidR="005C71C2" w:rsidRDefault="00BD0605" w:rsidP="00BD0605">
            <w:pPr>
              <w:ind w:right="-630"/>
              <w:rPr>
                <w:rFonts w:asciiTheme="minorHAnsi" w:hAnsiTheme="minorHAnsi" w:cs="Times New Roman"/>
              </w:rPr>
            </w:pPr>
            <w:r>
              <w:rPr>
                <w:rFonts w:ascii="Arial" w:hAnsi="Arial" w:cs="Arial"/>
                <w:sz w:val="22"/>
                <w:szCs w:val="22"/>
              </w:rPr>
              <w:t>√</w:t>
            </w:r>
          </w:p>
        </w:tc>
        <w:tc>
          <w:tcPr>
            <w:tcW w:w="900" w:type="dxa"/>
          </w:tcPr>
          <w:p w14:paraId="12AB34CE" w14:textId="122205F3" w:rsidR="005C71C2" w:rsidRDefault="005E1F80" w:rsidP="00BD0605">
            <w:pPr>
              <w:ind w:right="-630"/>
              <w:rPr>
                <w:rFonts w:asciiTheme="minorHAnsi" w:hAnsiTheme="minorHAnsi" w:cs="Times New Roman"/>
              </w:rPr>
            </w:pPr>
            <w:r>
              <w:rPr>
                <w:rFonts w:ascii="Arial" w:hAnsi="Arial" w:cs="Arial"/>
                <w:sz w:val="22"/>
                <w:szCs w:val="22"/>
              </w:rPr>
              <w:t>√</w:t>
            </w:r>
          </w:p>
        </w:tc>
        <w:tc>
          <w:tcPr>
            <w:tcW w:w="990" w:type="dxa"/>
          </w:tcPr>
          <w:p w14:paraId="4D15702B" w14:textId="77777777" w:rsidR="005C71C2" w:rsidRDefault="005C71C2" w:rsidP="00BD0605">
            <w:pPr>
              <w:ind w:right="-630"/>
              <w:rPr>
                <w:rFonts w:asciiTheme="minorHAnsi" w:hAnsiTheme="minorHAnsi" w:cs="Times New Roman"/>
              </w:rPr>
            </w:pPr>
          </w:p>
        </w:tc>
        <w:tc>
          <w:tcPr>
            <w:tcW w:w="1170" w:type="dxa"/>
          </w:tcPr>
          <w:p w14:paraId="4A7CF757" w14:textId="77777777" w:rsidR="005C71C2" w:rsidRDefault="005C71C2" w:rsidP="00BD0605">
            <w:pPr>
              <w:ind w:right="-630"/>
              <w:rPr>
                <w:rFonts w:asciiTheme="minorHAnsi" w:hAnsiTheme="minorHAnsi" w:cs="Times New Roman"/>
              </w:rPr>
            </w:pPr>
          </w:p>
        </w:tc>
        <w:tc>
          <w:tcPr>
            <w:tcW w:w="1260" w:type="dxa"/>
          </w:tcPr>
          <w:p w14:paraId="372996A7" w14:textId="77777777" w:rsidR="005C71C2" w:rsidRDefault="005C71C2" w:rsidP="00BD0605">
            <w:pPr>
              <w:ind w:right="-630"/>
              <w:rPr>
                <w:rFonts w:asciiTheme="minorHAnsi" w:hAnsiTheme="minorHAnsi" w:cs="Times New Roman"/>
              </w:rPr>
            </w:pPr>
          </w:p>
        </w:tc>
      </w:tr>
      <w:tr w:rsidR="005C71C2" w14:paraId="4F37F14D" w14:textId="77777777" w:rsidTr="00BD0605">
        <w:tc>
          <w:tcPr>
            <w:tcW w:w="1070" w:type="dxa"/>
          </w:tcPr>
          <w:p w14:paraId="03EF19C2" w14:textId="2827F1B3" w:rsidR="005C71C2" w:rsidRDefault="00BD0605" w:rsidP="00F55503">
            <w:pPr>
              <w:ind w:right="-630"/>
              <w:rPr>
                <w:rFonts w:asciiTheme="minorHAnsi" w:hAnsiTheme="minorHAnsi" w:cs="Times New Roman"/>
              </w:rPr>
            </w:pPr>
            <w:r>
              <w:rPr>
                <w:rFonts w:asciiTheme="minorHAnsi" w:hAnsiTheme="minorHAnsi" w:cs="Times New Roman"/>
              </w:rPr>
              <w:t>Simone</w:t>
            </w:r>
          </w:p>
        </w:tc>
        <w:tc>
          <w:tcPr>
            <w:tcW w:w="1000" w:type="dxa"/>
          </w:tcPr>
          <w:p w14:paraId="06BBCEBE" w14:textId="77777777" w:rsidR="005C71C2" w:rsidRDefault="005C71C2" w:rsidP="00BD0605">
            <w:pPr>
              <w:ind w:right="-630"/>
              <w:rPr>
                <w:rFonts w:asciiTheme="minorHAnsi" w:hAnsiTheme="minorHAnsi" w:cs="Times New Roman"/>
              </w:rPr>
            </w:pPr>
          </w:p>
        </w:tc>
        <w:tc>
          <w:tcPr>
            <w:tcW w:w="1080" w:type="dxa"/>
          </w:tcPr>
          <w:p w14:paraId="6DF70964" w14:textId="77777777" w:rsidR="005C71C2" w:rsidRDefault="005C71C2" w:rsidP="00BD0605">
            <w:pPr>
              <w:ind w:right="-630"/>
              <w:rPr>
                <w:rFonts w:asciiTheme="minorHAnsi" w:hAnsiTheme="minorHAnsi" w:cs="Times New Roman"/>
              </w:rPr>
            </w:pPr>
          </w:p>
        </w:tc>
        <w:tc>
          <w:tcPr>
            <w:tcW w:w="900" w:type="dxa"/>
          </w:tcPr>
          <w:p w14:paraId="39302E46" w14:textId="77777777" w:rsidR="005C71C2" w:rsidRDefault="005C71C2" w:rsidP="00BD0605">
            <w:pPr>
              <w:ind w:right="-630"/>
              <w:rPr>
                <w:rFonts w:asciiTheme="minorHAnsi" w:hAnsiTheme="minorHAnsi" w:cs="Times New Roman"/>
              </w:rPr>
            </w:pPr>
          </w:p>
        </w:tc>
        <w:tc>
          <w:tcPr>
            <w:tcW w:w="990" w:type="dxa"/>
          </w:tcPr>
          <w:p w14:paraId="086C1178" w14:textId="77777777" w:rsidR="005C71C2" w:rsidRDefault="005C71C2" w:rsidP="00BD0605">
            <w:pPr>
              <w:ind w:right="-630"/>
              <w:rPr>
                <w:rFonts w:asciiTheme="minorHAnsi" w:hAnsiTheme="minorHAnsi" w:cs="Times New Roman"/>
              </w:rPr>
            </w:pPr>
          </w:p>
        </w:tc>
        <w:tc>
          <w:tcPr>
            <w:tcW w:w="1170" w:type="dxa"/>
          </w:tcPr>
          <w:p w14:paraId="34E6DA7F" w14:textId="3550FDFF" w:rsidR="005C71C2" w:rsidRDefault="00BD0605" w:rsidP="00BD0605">
            <w:pPr>
              <w:ind w:right="-630"/>
              <w:rPr>
                <w:rFonts w:asciiTheme="minorHAnsi" w:hAnsiTheme="minorHAnsi" w:cs="Times New Roman"/>
              </w:rPr>
            </w:pPr>
            <w:r>
              <w:rPr>
                <w:rFonts w:ascii="Arial" w:hAnsi="Arial" w:cs="Arial"/>
                <w:sz w:val="22"/>
                <w:szCs w:val="22"/>
              </w:rPr>
              <w:t>√</w:t>
            </w:r>
          </w:p>
        </w:tc>
        <w:tc>
          <w:tcPr>
            <w:tcW w:w="1260" w:type="dxa"/>
          </w:tcPr>
          <w:p w14:paraId="175912EE" w14:textId="77777777" w:rsidR="005C71C2" w:rsidRDefault="005C71C2" w:rsidP="00BD0605">
            <w:pPr>
              <w:ind w:right="-630"/>
              <w:rPr>
                <w:rFonts w:asciiTheme="minorHAnsi" w:hAnsiTheme="minorHAnsi" w:cs="Times New Roman"/>
              </w:rPr>
            </w:pPr>
          </w:p>
        </w:tc>
      </w:tr>
      <w:tr w:rsidR="005C71C2" w14:paraId="71F8C0FA" w14:textId="77777777" w:rsidTr="00BD0605">
        <w:tc>
          <w:tcPr>
            <w:tcW w:w="1070" w:type="dxa"/>
          </w:tcPr>
          <w:p w14:paraId="303103B2" w14:textId="496681C1" w:rsidR="005C71C2" w:rsidRDefault="00BD0605" w:rsidP="00F55503">
            <w:pPr>
              <w:ind w:right="-630"/>
              <w:rPr>
                <w:rFonts w:asciiTheme="minorHAnsi" w:hAnsiTheme="minorHAnsi" w:cs="Times New Roman"/>
              </w:rPr>
            </w:pPr>
            <w:r>
              <w:rPr>
                <w:rFonts w:asciiTheme="minorHAnsi" w:hAnsiTheme="minorHAnsi" w:cs="Times New Roman"/>
              </w:rPr>
              <w:t>Pearce</w:t>
            </w:r>
          </w:p>
        </w:tc>
        <w:tc>
          <w:tcPr>
            <w:tcW w:w="1000" w:type="dxa"/>
          </w:tcPr>
          <w:p w14:paraId="63678CA4" w14:textId="77777777" w:rsidR="005C71C2" w:rsidRDefault="005C71C2" w:rsidP="00BD0605">
            <w:pPr>
              <w:ind w:right="-630"/>
              <w:rPr>
                <w:rFonts w:asciiTheme="minorHAnsi" w:hAnsiTheme="minorHAnsi" w:cs="Times New Roman"/>
              </w:rPr>
            </w:pPr>
          </w:p>
        </w:tc>
        <w:tc>
          <w:tcPr>
            <w:tcW w:w="1080" w:type="dxa"/>
          </w:tcPr>
          <w:p w14:paraId="168B6CA3" w14:textId="77777777" w:rsidR="005C71C2" w:rsidRDefault="005C71C2" w:rsidP="00BD0605">
            <w:pPr>
              <w:ind w:right="-630"/>
              <w:rPr>
                <w:rFonts w:asciiTheme="minorHAnsi" w:hAnsiTheme="minorHAnsi" w:cs="Times New Roman"/>
              </w:rPr>
            </w:pPr>
          </w:p>
        </w:tc>
        <w:tc>
          <w:tcPr>
            <w:tcW w:w="900" w:type="dxa"/>
          </w:tcPr>
          <w:p w14:paraId="7DD362C2" w14:textId="77777777" w:rsidR="005C71C2" w:rsidRDefault="005C71C2" w:rsidP="00BD0605">
            <w:pPr>
              <w:ind w:right="-630"/>
              <w:rPr>
                <w:rFonts w:asciiTheme="minorHAnsi" w:hAnsiTheme="minorHAnsi" w:cs="Times New Roman"/>
              </w:rPr>
            </w:pPr>
          </w:p>
        </w:tc>
        <w:tc>
          <w:tcPr>
            <w:tcW w:w="990" w:type="dxa"/>
          </w:tcPr>
          <w:p w14:paraId="31809980" w14:textId="77777777" w:rsidR="005C71C2" w:rsidRDefault="005C71C2" w:rsidP="00BD0605">
            <w:pPr>
              <w:ind w:right="-630"/>
              <w:rPr>
                <w:rFonts w:asciiTheme="minorHAnsi" w:hAnsiTheme="minorHAnsi" w:cs="Times New Roman"/>
              </w:rPr>
            </w:pPr>
          </w:p>
        </w:tc>
        <w:tc>
          <w:tcPr>
            <w:tcW w:w="1170" w:type="dxa"/>
          </w:tcPr>
          <w:p w14:paraId="2D8D8211" w14:textId="77777777" w:rsidR="005C71C2" w:rsidRDefault="005C71C2" w:rsidP="00BD0605">
            <w:pPr>
              <w:ind w:right="-630"/>
              <w:rPr>
                <w:rFonts w:asciiTheme="minorHAnsi" w:hAnsiTheme="minorHAnsi" w:cs="Times New Roman"/>
              </w:rPr>
            </w:pPr>
          </w:p>
        </w:tc>
        <w:tc>
          <w:tcPr>
            <w:tcW w:w="1260" w:type="dxa"/>
          </w:tcPr>
          <w:p w14:paraId="28C3935B" w14:textId="7F2CEB50" w:rsidR="005C71C2" w:rsidRDefault="00BD0605" w:rsidP="00BD0605">
            <w:pPr>
              <w:ind w:right="-630"/>
              <w:rPr>
                <w:rFonts w:asciiTheme="minorHAnsi" w:hAnsiTheme="minorHAnsi" w:cs="Times New Roman"/>
              </w:rPr>
            </w:pPr>
            <w:r>
              <w:rPr>
                <w:rFonts w:ascii="Arial" w:hAnsi="Arial" w:cs="Arial"/>
                <w:sz w:val="22"/>
                <w:szCs w:val="22"/>
              </w:rPr>
              <w:t>√</w:t>
            </w:r>
          </w:p>
        </w:tc>
      </w:tr>
      <w:bookmarkEnd w:id="2"/>
    </w:tbl>
    <w:p w14:paraId="296C0F6C" w14:textId="720ECCEC" w:rsidR="00F55503" w:rsidRPr="00F90BCC" w:rsidRDefault="00F55503" w:rsidP="00F55503">
      <w:pPr>
        <w:ind w:right="-630"/>
        <w:rPr>
          <w:rFonts w:ascii="Arial" w:hAnsi="Arial" w:cs="Arial"/>
          <w:sz w:val="22"/>
          <w:szCs w:val="22"/>
        </w:rPr>
      </w:pPr>
    </w:p>
    <w:p w14:paraId="0C6AA37E" w14:textId="177DE4BF" w:rsidR="005E1F80" w:rsidRDefault="005E1F80" w:rsidP="005E1F80">
      <w:pPr>
        <w:ind w:right="-630"/>
        <w:rPr>
          <w:rFonts w:ascii="Arial" w:hAnsi="Arial" w:cs="Arial"/>
          <w:sz w:val="22"/>
          <w:szCs w:val="22"/>
        </w:rPr>
      </w:pPr>
      <w:r>
        <w:rPr>
          <w:rFonts w:ascii="Arial" w:hAnsi="Arial" w:cs="Arial"/>
          <w:sz w:val="22"/>
          <w:szCs w:val="22"/>
        </w:rPr>
        <w:t>Solicitor Long stated that due to a lack of a</w:t>
      </w:r>
      <w:r w:rsidR="00430562">
        <w:rPr>
          <w:rFonts w:ascii="Arial" w:hAnsi="Arial" w:cs="Arial"/>
          <w:sz w:val="22"/>
          <w:szCs w:val="22"/>
        </w:rPr>
        <w:t>n</w:t>
      </w:r>
      <w:r>
        <w:rPr>
          <w:rFonts w:ascii="Arial" w:hAnsi="Arial" w:cs="Arial"/>
          <w:sz w:val="22"/>
          <w:szCs w:val="22"/>
        </w:rPr>
        <w:t xml:space="preserve"> </w:t>
      </w:r>
      <w:r w:rsidR="00430562">
        <w:rPr>
          <w:rFonts w:ascii="Arial" w:hAnsi="Arial" w:cs="Arial"/>
          <w:sz w:val="22"/>
          <w:szCs w:val="22"/>
        </w:rPr>
        <w:t>effective</w:t>
      </w:r>
      <w:r>
        <w:rPr>
          <w:rFonts w:ascii="Arial" w:hAnsi="Arial" w:cs="Arial"/>
          <w:sz w:val="22"/>
          <w:szCs w:val="22"/>
        </w:rPr>
        <w:t xml:space="preserve"> majority vote to approve this first reading, the </w:t>
      </w:r>
      <w:r w:rsidRPr="00F90BCC">
        <w:rPr>
          <w:rFonts w:ascii="Arial" w:hAnsi="Arial" w:cs="Arial"/>
          <w:sz w:val="22"/>
          <w:szCs w:val="22"/>
        </w:rPr>
        <w:t>Ordinance fails and will not be considered for adoption after an open public hearing</w:t>
      </w:r>
      <w:r>
        <w:rPr>
          <w:rFonts w:ascii="Arial" w:hAnsi="Arial" w:cs="Arial"/>
          <w:sz w:val="22"/>
          <w:szCs w:val="22"/>
        </w:rPr>
        <w:t>.</w:t>
      </w:r>
      <w:r w:rsidRPr="00F90BCC">
        <w:rPr>
          <w:rFonts w:ascii="Arial" w:hAnsi="Arial" w:cs="Arial"/>
          <w:sz w:val="22"/>
          <w:szCs w:val="22"/>
        </w:rPr>
        <w:t xml:space="preserve"> </w:t>
      </w:r>
      <w:r w:rsidR="00430562">
        <w:rPr>
          <w:rFonts w:ascii="Arial" w:hAnsi="Arial" w:cs="Arial"/>
          <w:sz w:val="22"/>
          <w:szCs w:val="22"/>
        </w:rPr>
        <w:t>Solicitor Lon stated that this issue can be considered again after the Reorganization meeting.</w:t>
      </w:r>
    </w:p>
    <w:p w14:paraId="53BD3C11" w14:textId="1DB644DD" w:rsidR="00430562" w:rsidRDefault="00430562" w:rsidP="005E1F80">
      <w:pPr>
        <w:ind w:right="-630"/>
        <w:rPr>
          <w:rFonts w:ascii="Arial" w:hAnsi="Arial" w:cs="Arial"/>
          <w:sz w:val="22"/>
          <w:szCs w:val="22"/>
        </w:rPr>
      </w:pPr>
    </w:p>
    <w:p w14:paraId="7C28D4DD" w14:textId="4C3B26A9" w:rsidR="00F55503" w:rsidRDefault="00430562" w:rsidP="00430562">
      <w:pPr>
        <w:ind w:right="-630"/>
      </w:pPr>
      <w:r>
        <w:rPr>
          <w:rFonts w:ascii="Arial" w:hAnsi="Arial" w:cs="Arial"/>
          <w:sz w:val="22"/>
          <w:szCs w:val="22"/>
        </w:rPr>
        <w:t>Solicitor Long stated that there could be a Town Hall style meeting to invite the public to part of future conversations regarding cannabis.</w:t>
      </w:r>
    </w:p>
    <w:p w14:paraId="56F6928B" w14:textId="77777777" w:rsidR="00430562" w:rsidRDefault="00430562" w:rsidP="0046190D">
      <w:pPr>
        <w:rPr>
          <w:rFonts w:ascii="Arial" w:hAnsi="Arial" w:cs="Arial"/>
          <w:sz w:val="22"/>
          <w:szCs w:val="22"/>
        </w:rPr>
      </w:pPr>
    </w:p>
    <w:p w14:paraId="32E74607" w14:textId="77777777" w:rsidR="003B1C57" w:rsidRDefault="003B1C57" w:rsidP="0046190D">
      <w:pPr>
        <w:rPr>
          <w:rFonts w:ascii="Arial" w:hAnsi="Arial" w:cs="Arial"/>
          <w:sz w:val="22"/>
          <w:szCs w:val="22"/>
        </w:rPr>
      </w:pPr>
    </w:p>
    <w:p w14:paraId="1A63F379" w14:textId="1362085B" w:rsidR="0046190D" w:rsidRPr="00791E5F" w:rsidRDefault="0046190D" w:rsidP="0046190D">
      <w:pPr>
        <w:rPr>
          <w:rFonts w:ascii="Arial" w:hAnsi="Arial" w:cs="Arial"/>
          <w:sz w:val="22"/>
          <w:szCs w:val="22"/>
        </w:rPr>
      </w:pPr>
      <w:r w:rsidRPr="00791E5F">
        <w:rPr>
          <w:rFonts w:ascii="Arial" w:hAnsi="Arial" w:cs="Arial"/>
          <w:sz w:val="22"/>
          <w:szCs w:val="22"/>
        </w:rPr>
        <w:lastRenderedPageBreak/>
        <w:t>RESOLUTIONS 2022-</w:t>
      </w:r>
      <w:r w:rsidR="001F4E3E">
        <w:rPr>
          <w:rFonts w:ascii="Arial" w:hAnsi="Arial" w:cs="Arial"/>
          <w:sz w:val="22"/>
          <w:szCs w:val="22"/>
        </w:rPr>
        <w:t>169</w:t>
      </w:r>
      <w:r w:rsidRPr="00791E5F">
        <w:rPr>
          <w:rFonts w:ascii="Arial" w:hAnsi="Arial" w:cs="Arial"/>
          <w:sz w:val="22"/>
          <w:szCs w:val="22"/>
        </w:rPr>
        <w:t xml:space="preserve"> THROUGH 2022-</w:t>
      </w:r>
      <w:r w:rsidR="00D51600">
        <w:rPr>
          <w:rFonts w:ascii="Arial" w:hAnsi="Arial" w:cs="Arial"/>
          <w:sz w:val="22"/>
          <w:szCs w:val="22"/>
        </w:rPr>
        <w:t>18</w:t>
      </w:r>
      <w:r w:rsidR="002D5C19">
        <w:rPr>
          <w:rFonts w:ascii="Arial" w:hAnsi="Arial" w:cs="Arial"/>
          <w:sz w:val="22"/>
          <w:szCs w:val="22"/>
        </w:rPr>
        <w:t>3</w:t>
      </w:r>
    </w:p>
    <w:p w14:paraId="36220631" w14:textId="77777777" w:rsidR="00430562" w:rsidRDefault="00430562" w:rsidP="0046190D">
      <w:pPr>
        <w:spacing w:after="160" w:line="259" w:lineRule="auto"/>
        <w:rPr>
          <w:rFonts w:ascii="Arial" w:eastAsiaTheme="minorHAnsi" w:hAnsi="Arial" w:cs="Arial"/>
          <w:b/>
          <w:bCs/>
          <w:sz w:val="22"/>
          <w:szCs w:val="22"/>
        </w:rPr>
      </w:pPr>
    </w:p>
    <w:p w14:paraId="59063D8A" w14:textId="4C60BC3B" w:rsidR="0046190D" w:rsidRDefault="0046190D" w:rsidP="0046190D">
      <w:pPr>
        <w:spacing w:after="160" w:line="259" w:lineRule="auto"/>
        <w:rPr>
          <w:rFonts w:ascii="Arial" w:eastAsiaTheme="minorHAnsi" w:hAnsi="Arial" w:cs="Arial"/>
          <w:b/>
          <w:bCs/>
          <w:sz w:val="22"/>
          <w:szCs w:val="22"/>
        </w:rPr>
      </w:pPr>
      <w:r w:rsidRPr="00791E5F">
        <w:rPr>
          <w:rFonts w:ascii="Arial" w:eastAsiaTheme="minorHAnsi" w:hAnsi="Arial" w:cs="Arial"/>
          <w:b/>
          <w:bCs/>
          <w:sz w:val="22"/>
          <w:szCs w:val="22"/>
        </w:rPr>
        <w:t>PUBLIC COMMENT FOR CONSENT AGENDA</w:t>
      </w:r>
    </w:p>
    <w:p w14:paraId="5457B2EF" w14:textId="3381F0A7" w:rsidR="00430562" w:rsidRDefault="00430562" w:rsidP="0046190D">
      <w:pPr>
        <w:tabs>
          <w:tab w:val="left" w:pos="90"/>
        </w:tabs>
        <w:rPr>
          <w:rFonts w:ascii="Arial" w:eastAsia="Calibri" w:hAnsi="Arial" w:cs="Arial"/>
          <w:sz w:val="22"/>
          <w:szCs w:val="22"/>
        </w:rPr>
      </w:pPr>
      <w:r>
        <w:rPr>
          <w:rFonts w:ascii="Arial" w:eastAsia="Calibri" w:hAnsi="Arial" w:cs="Arial"/>
          <w:sz w:val="22"/>
          <w:szCs w:val="22"/>
        </w:rPr>
        <w:t>Brenda Rowand</w:t>
      </w:r>
    </w:p>
    <w:p w14:paraId="1AFA15C1" w14:textId="30E64E3C" w:rsidR="00430562" w:rsidRDefault="00430562" w:rsidP="0046190D">
      <w:pPr>
        <w:tabs>
          <w:tab w:val="left" w:pos="90"/>
        </w:tabs>
        <w:rPr>
          <w:rFonts w:ascii="Arial" w:eastAsia="Calibri" w:hAnsi="Arial" w:cs="Arial"/>
          <w:sz w:val="22"/>
          <w:szCs w:val="22"/>
        </w:rPr>
      </w:pPr>
      <w:r>
        <w:rPr>
          <w:rFonts w:ascii="Arial" w:eastAsia="Calibri" w:hAnsi="Arial" w:cs="Arial"/>
          <w:sz w:val="22"/>
          <w:szCs w:val="22"/>
        </w:rPr>
        <w:t>39 Joans Lane</w:t>
      </w:r>
    </w:p>
    <w:p w14:paraId="0E54246C" w14:textId="4D0607CB" w:rsidR="00430562" w:rsidRDefault="00430562" w:rsidP="0046190D">
      <w:pPr>
        <w:tabs>
          <w:tab w:val="left" w:pos="90"/>
        </w:tabs>
        <w:rPr>
          <w:rFonts w:ascii="Arial" w:eastAsia="Calibri" w:hAnsi="Arial" w:cs="Arial"/>
          <w:sz w:val="22"/>
          <w:szCs w:val="22"/>
        </w:rPr>
      </w:pPr>
    </w:p>
    <w:p w14:paraId="7B65D84D" w14:textId="188B0C13" w:rsidR="00430562" w:rsidRDefault="00430562" w:rsidP="0046190D">
      <w:pPr>
        <w:tabs>
          <w:tab w:val="left" w:pos="90"/>
        </w:tabs>
        <w:rPr>
          <w:rFonts w:ascii="Arial" w:eastAsia="Calibri" w:hAnsi="Arial" w:cs="Arial"/>
          <w:sz w:val="22"/>
          <w:szCs w:val="22"/>
        </w:rPr>
      </w:pPr>
      <w:r>
        <w:rPr>
          <w:rFonts w:ascii="Arial" w:eastAsia="Calibri" w:hAnsi="Arial" w:cs="Arial"/>
          <w:sz w:val="22"/>
          <w:szCs w:val="22"/>
        </w:rPr>
        <w:t xml:space="preserve">Ms. Rowand asked which resolutions were being heard, and Mayor Miller confirmed the resolutions being considered. </w:t>
      </w:r>
    </w:p>
    <w:p w14:paraId="295AF81D" w14:textId="759A9689" w:rsidR="00430562" w:rsidRDefault="00430562" w:rsidP="0046190D">
      <w:pPr>
        <w:tabs>
          <w:tab w:val="left" w:pos="90"/>
        </w:tabs>
        <w:rPr>
          <w:rFonts w:ascii="Arial" w:eastAsia="Calibri" w:hAnsi="Arial" w:cs="Arial"/>
          <w:sz w:val="22"/>
          <w:szCs w:val="22"/>
        </w:rPr>
      </w:pPr>
    </w:p>
    <w:p w14:paraId="468E0705" w14:textId="08EFC776" w:rsidR="00430562" w:rsidRDefault="00430562" w:rsidP="0046190D">
      <w:pPr>
        <w:tabs>
          <w:tab w:val="left" w:pos="90"/>
        </w:tabs>
        <w:rPr>
          <w:rFonts w:ascii="Arial" w:eastAsia="Calibri" w:hAnsi="Arial" w:cs="Arial"/>
          <w:sz w:val="22"/>
          <w:szCs w:val="22"/>
        </w:rPr>
      </w:pPr>
      <w:r>
        <w:rPr>
          <w:rFonts w:ascii="Arial" w:eastAsia="Calibri" w:hAnsi="Arial" w:cs="Arial"/>
          <w:sz w:val="22"/>
          <w:szCs w:val="22"/>
        </w:rPr>
        <w:t xml:space="preserve">A motion was made to close the public portion. </w:t>
      </w:r>
    </w:p>
    <w:p w14:paraId="71C3BDC0" w14:textId="77777777" w:rsidR="00430562" w:rsidRDefault="00430562" w:rsidP="0046190D">
      <w:pPr>
        <w:tabs>
          <w:tab w:val="left" w:pos="90"/>
        </w:tabs>
        <w:rPr>
          <w:rFonts w:ascii="Arial" w:eastAsia="Calibri" w:hAnsi="Arial" w:cs="Arial"/>
          <w:sz w:val="22"/>
          <w:szCs w:val="22"/>
        </w:rPr>
      </w:pPr>
    </w:p>
    <w:tbl>
      <w:tblPr>
        <w:tblStyle w:val="TableGrid"/>
        <w:tblW w:w="0" w:type="auto"/>
        <w:tblInd w:w="265" w:type="dxa"/>
        <w:tblLook w:val="04A0" w:firstRow="1" w:lastRow="0" w:firstColumn="1" w:lastColumn="0" w:noHBand="0" w:noVBand="1"/>
      </w:tblPr>
      <w:tblGrid>
        <w:gridCol w:w="1242"/>
        <w:gridCol w:w="1000"/>
        <w:gridCol w:w="1080"/>
        <w:gridCol w:w="900"/>
        <w:gridCol w:w="990"/>
        <w:gridCol w:w="1170"/>
        <w:gridCol w:w="1260"/>
      </w:tblGrid>
      <w:tr w:rsidR="00430562" w14:paraId="3F7575C5" w14:textId="77777777" w:rsidTr="00944102">
        <w:tc>
          <w:tcPr>
            <w:tcW w:w="1070" w:type="dxa"/>
          </w:tcPr>
          <w:p w14:paraId="5F367F09" w14:textId="77777777" w:rsidR="00430562" w:rsidRDefault="00430562" w:rsidP="00944102">
            <w:pPr>
              <w:ind w:right="-630"/>
              <w:rPr>
                <w:rFonts w:asciiTheme="minorHAnsi" w:hAnsiTheme="minorHAnsi" w:cs="Times New Roman"/>
              </w:rPr>
            </w:pPr>
            <w:bookmarkStart w:id="3" w:name="_Hlk120518548"/>
            <w:r>
              <w:rPr>
                <w:rFonts w:asciiTheme="minorHAnsi" w:hAnsiTheme="minorHAnsi" w:cs="Times New Roman"/>
              </w:rPr>
              <w:t>Name</w:t>
            </w:r>
          </w:p>
        </w:tc>
        <w:tc>
          <w:tcPr>
            <w:tcW w:w="1000" w:type="dxa"/>
          </w:tcPr>
          <w:p w14:paraId="48B4586E" w14:textId="77777777" w:rsidR="00430562" w:rsidRDefault="00430562" w:rsidP="00944102">
            <w:pPr>
              <w:ind w:right="-630"/>
              <w:rPr>
                <w:rFonts w:asciiTheme="minorHAnsi" w:hAnsiTheme="minorHAnsi" w:cs="Times New Roman"/>
              </w:rPr>
            </w:pPr>
            <w:r>
              <w:rPr>
                <w:rFonts w:asciiTheme="minorHAnsi" w:hAnsiTheme="minorHAnsi" w:cs="Times New Roman"/>
              </w:rPr>
              <w:t>Motion</w:t>
            </w:r>
          </w:p>
        </w:tc>
        <w:tc>
          <w:tcPr>
            <w:tcW w:w="1080" w:type="dxa"/>
          </w:tcPr>
          <w:p w14:paraId="49B15DD6" w14:textId="77777777" w:rsidR="00430562" w:rsidRDefault="00430562" w:rsidP="00944102">
            <w:pPr>
              <w:ind w:right="-630"/>
              <w:rPr>
                <w:rFonts w:asciiTheme="minorHAnsi" w:hAnsiTheme="minorHAnsi" w:cs="Times New Roman"/>
              </w:rPr>
            </w:pPr>
            <w:r>
              <w:rPr>
                <w:rFonts w:asciiTheme="minorHAnsi" w:hAnsiTheme="minorHAnsi" w:cs="Times New Roman"/>
              </w:rPr>
              <w:t>Second</w:t>
            </w:r>
          </w:p>
        </w:tc>
        <w:tc>
          <w:tcPr>
            <w:tcW w:w="900" w:type="dxa"/>
          </w:tcPr>
          <w:p w14:paraId="3469A778" w14:textId="77777777" w:rsidR="00430562" w:rsidRDefault="00430562" w:rsidP="00944102">
            <w:pPr>
              <w:ind w:right="-630"/>
              <w:rPr>
                <w:rFonts w:asciiTheme="minorHAnsi" w:hAnsiTheme="minorHAnsi" w:cs="Times New Roman"/>
              </w:rPr>
            </w:pPr>
            <w:r>
              <w:rPr>
                <w:rFonts w:asciiTheme="minorHAnsi" w:hAnsiTheme="minorHAnsi" w:cs="Times New Roman"/>
              </w:rPr>
              <w:t>Ayes</w:t>
            </w:r>
          </w:p>
        </w:tc>
        <w:tc>
          <w:tcPr>
            <w:tcW w:w="990" w:type="dxa"/>
          </w:tcPr>
          <w:p w14:paraId="544A806F" w14:textId="77777777" w:rsidR="00430562" w:rsidRDefault="00430562" w:rsidP="00944102">
            <w:pPr>
              <w:ind w:right="-630"/>
              <w:rPr>
                <w:rFonts w:asciiTheme="minorHAnsi" w:hAnsiTheme="minorHAnsi" w:cs="Times New Roman"/>
              </w:rPr>
            </w:pPr>
            <w:r>
              <w:rPr>
                <w:rFonts w:asciiTheme="minorHAnsi" w:hAnsiTheme="minorHAnsi" w:cs="Times New Roman"/>
              </w:rPr>
              <w:t>Nays</w:t>
            </w:r>
          </w:p>
        </w:tc>
        <w:tc>
          <w:tcPr>
            <w:tcW w:w="1170" w:type="dxa"/>
          </w:tcPr>
          <w:p w14:paraId="492DF3FF" w14:textId="77777777" w:rsidR="00430562" w:rsidRDefault="00430562" w:rsidP="00944102">
            <w:pPr>
              <w:ind w:right="-630"/>
              <w:rPr>
                <w:rFonts w:asciiTheme="minorHAnsi" w:hAnsiTheme="minorHAnsi" w:cs="Times New Roman"/>
              </w:rPr>
            </w:pPr>
            <w:r>
              <w:rPr>
                <w:rFonts w:asciiTheme="minorHAnsi" w:hAnsiTheme="minorHAnsi" w:cs="Times New Roman"/>
              </w:rPr>
              <w:t>Abstain</w:t>
            </w:r>
          </w:p>
        </w:tc>
        <w:tc>
          <w:tcPr>
            <w:tcW w:w="1260" w:type="dxa"/>
          </w:tcPr>
          <w:p w14:paraId="02F65708" w14:textId="77777777" w:rsidR="00430562" w:rsidRDefault="00430562" w:rsidP="00944102">
            <w:pPr>
              <w:ind w:right="-630"/>
              <w:rPr>
                <w:rFonts w:asciiTheme="minorHAnsi" w:hAnsiTheme="minorHAnsi" w:cs="Times New Roman"/>
              </w:rPr>
            </w:pPr>
            <w:r>
              <w:rPr>
                <w:rFonts w:asciiTheme="minorHAnsi" w:hAnsiTheme="minorHAnsi" w:cs="Times New Roman"/>
              </w:rPr>
              <w:t>Absent</w:t>
            </w:r>
          </w:p>
        </w:tc>
      </w:tr>
      <w:tr w:rsidR="00430562" w14:paraId="0B5DF399" w14:textId="77777777" w:rsidTr="00944102">
        <w:tc>
          <w:tcPr>
            <w:tcW w:w="1070" w:type="dxa"/>
          </w:tcPr>
          <w:p w14:paraId="1833D253" w14:textId="77777777" w:rsidR="00430562" w:rsidRDefault="00430562" w:rsidP="00944102">
            <w:pPr>
              <w:ind w:right="-630"/>
              <w:rPr>
                <w:rFonts w:asciiTheme="minorHAnsi" w:hAnsiTheme="minorHAnsi" w:cs="Times New Roman"/>
              </w:rPr>
            </w:pPr>
            <w:r>
              <w:rPr>
                <w:rFonts w:asciiTheme="minorHAnsi" w:hAnsiTheme="minorHAnsi" w:cs="Times New Roman"/>
              </w:rPr>
              <w:t>Badolato</w:t>
            </w:r>
          </w:p>
        </w:tc>
        <w:tc>
          <w:tcPr>
            <w:tcW w:w="1000" w:type="dxa"/>
          </w:tcPr>
          <w:p w14:paraId="171876C6" w14:textId="77777777" w:rsidR="00430562" w:rsidRDefault="00430562" w:rsidP="00944102">
            <w:pPr>
              <w:ind w:right="-630"/>
              <w:rPr>
                <w:rFonts w:asciiTheme="minorHAnsi" w:hAnsiTheme="minorHAnsi" w:cs="Times New Roman"/>
              </w:rPr>
            </w:pPr>
          </w:p>
        </w:tc>
        <w:tc>
          <w:tcPr>
            <w:tcW w:w="1080" w:type="dxa"/>
          </w:tcPr>
          <w:p w14:paraId="20913B62" w14:textId="77777777" w:rsidR="00430562" w:rsidRDefault="00430562" w:rsidP="00944102">
            <w:pPr>
              <w:ind w:right="-630"/>
              <w:rPr>
                <w:rFonts w:asciiTheme="minorHAnsi" w:hAnsiTheme="minorHAnsi" w:cs="Times New Roman"/>
              </w:rPr>
            </w:pPr>
          </w:p>
        </w:tc>
        <w:tc>
          <w:tcPr>
            <w:tcW w:w="900" w:type="dxa"/>
          </w:tcPr>
          <w:p w14:paraId="7E9FF3F1" w14:textId="77777777" w:rsidR="00430562" w:rsidRDefault="00430562" w:rsidP="00944102">
            <w:pPr>
              <w:ind w:right="-630"/>
              <w:rPr>
                <w:rFonts w:asciiTheme="minorHAnsi" w:hAnsiTheme="minorHAnsi" w:cs="Times New Roman"/>
              </w:rPr>
            </w:pPr>
            <w:r>
              <w:rPr>
                <w:rFonts w:ascii="Arial" w:hAnsi="Arial" w:cs="Arial"/>
                <w:sz w:val="22"/>
                <w:szCs w:val="22"/>
              </w:rPr>
              <w:t>√</w:t>
            </w:r>
          </w:p>
        </w:tc>
        <w:tc>
          <w:tcPr>
            <w:tcW w:w="990" w:type="dxa"/>
          </w:tcPr>
          <w:p w14:paraId="595E607B" w14:textId="77777777" w:rsidR="00430562" w:rsidRDefault="00430562" w:rsidP="00944102">
            <w:pPr>
              <w:ind w:right="-630"/>
              <w:rPr>
                <w:rFonts w:asciiTheme="minorHAnsi" w:hAnsiTheme="minorHAnsi" w:cs="Times New Roman"/>
              </w:rPr>
            </w:pPr>
          </w:p>
        </w:tc>
        <w:tc>
          <w:tcPr>
            <w:tcW w:w="1170" w:type="dxa"/>
          </w:tcPr>
          <w:p w14:paraId="14A8394F" w14:textId="77777777" w:rsidR="00430562" w:rsidRDefault="00430562" w:rsidP="00944102">
            <w:pPr>
              <w:ind w:right="-630"/>
              <w:rPr>
                <w:rFonts w:asciiTheme="minorHAnsi" w:hAnsiTheme="minorHAnsi" w:cs="Times New Roman"/>
              </w:rPr>
            </w:pPr>
          </w:p>
        </w:tc>
        <w:tc>
          <w:tcPr>
            <w:tcW w:w="1260" w:type="dxa"/>
          </w:tcPr>
          <w:p w14:paraId="14AB5163" w14:textId="77777777" w:rsidR="00430562" w:rsidRDefault="00430562" w:rsidP="00944102">
            <w:pPr>
              <w:ind w:right="-630"/>
              <w:rPr>
                <w:rFonts w:asciiTheme="minorHAnsi" w:hAnsiTheme="minorHAnsi" w:cs="Times New Roman"/>
              </w:rPr>
            </w:pPr>
          </w:p>
        </w:tc>
      </w:tr>
      <w:tr w:rsidR="00430562" w14:paraId="1A90FD53" w14:textId="77777777" w:rsidTr="00944102">
        <w:tc>
          <w:tcPr>
            <w:tcW w:w="1070" w:type="dxa"/>
          </w:tcPr>
          <w:p w14:paraId="2E56E3A3" w14:textId="77777777" w:rsidR="00430562" w:rsidRDefault="00430562" w:rsidP="00944102">
            <w:pPr>
              <w:ind w:right="-630"/>
              <w:rPr>
                <w:rFonts w:asciiTheme="minorHAnsi" w:hAnsiTheme="minorHAnsi" w:cs="Times New Roman"/>
              </w:rPr>
            </w:pPr>
            <w:r>
              <w:rPr>
                <w:rFonts w:asciiTheme="minorHAnsi" w:hAnsiTheme="minorHAnsi" w:cs="Times New Roman"/>
              </w:rPr>
              <w:t>Cummings</w:t>
            </w:r>
          </w:p>
        </w:tc>
        <w:tc>
          <w:tcPr>
            <w:tcW w:w="1000" w:type="dxa"/>
          </w:tcPr>
          <w:p w14:paraId="5667C0C0" w14:textId="77777777" w:rsidR="00430562" w:rsidRDefault="00430562" w:rsidP="00944102">
            <w:pPr>
              <w:ind w:right="-630"/>
              <w:rPr>
                <w:rFonts w:asciiTheme="minorHAnsi" w:hAnsiTheme="minorHAnsi" w:cs="Times New Roman"/>
              </w:rPr>
            </w:pPr>
          </w:p>
        </w:tc>
        <w:tc>
          <w:tcPr>
            <w:tcW w:w="1080" w:type="dxa"/>
          </w:tcPr>
          <w:p w14:paraId="655A6C1A" w14:textId="77777777" w:rsidR="00430562" w:rsidRDefault="00430562" w:rsidP="00944102">
            <w:pPr>
              <w:ind w:right="-630"/>
              <w:rPr>
                <w:rFonts w:asciiTheme="minorHAnsi" w:hAnsiTheme="minorHAnsi" w:cs="Times New Roman"/>
              </w:rPr>
            </w:pPr>
          </w:p>
        </w:tc>
        <w:tc>
          <w:tcPr>
            <w:tcW w:w="900" w:type="dxa"/>
          </w:tcPr>
          <w:p w14:paraId="58F1FFEE" w14:textId="26E67B13" w:rsidR="00430562" w:rsidRDefault="00430562" w:rsidP="00944102">
            <w:pPr>
              <w:ind w:right="-630"/>
              <w:rPr>
                <w:rFonts w:asciiTheme="minorHAnsi" w:hAnsiTheme="minorHAnsi" w:cs="Times New Roman"/>
              </w:rPr>
            </w:pPr>
            <w:r>
              <w:rPr>
                <w:rFonts w:ascii="Arial" w:hAnsi="Arial" w:cs="Arial"/>
                <w:sz w:val="22"/>
                <w:szCs w:val="22"/>
              </w:rPr>
              <w:t>√</w:t>
            </w:r>
          </w:p>
        </w:tc>
        <w:tc>
          <w:tcPr>
            <w:tcW w:w="990" w:type="dxa"/>
          </w:tcPr>
          <w:p w14:paraId="56F4292C" w14:textId="77777777" w:rsidR="00430562" w:rsidRDefault="00430562" w:rsidP="00944102">
            <w:pPr>
              <w:ind w:right="-630"/>
              <w:rPr>
                <w:rFonts w:asciiTheme="minorHAnsi" w:hAnsiTheme="minorHAnsi" w:cs="Times New Roman"/>
              </w:rPr>
            </w:pPr>
          </w:p>
        </w:tc>
        <w:tc>
          <w:tcPr>
            <w:tcW w:w="1170" w:type="dxa"/>
          </w:tcPr>
          <w:p w14:paraId="6FDC6369" w14:textId="730C5813" w:rsidR="00430562" w:rsidRDefault="00430562" w:rsidP="00944102">
            <w:pPr>
              <w:ind w:right="-630"/>
              <w:rPr>
                <w:rFonts w:asciiTheme="minorHAnsi" w:hAnsiTheme="minorHAnsi" w:cs="Times New Roman"/>
              </w:rPr>
            </w:pPr>
          </w:p>
        </w:tc>
        <w:tc>
          <w:tcPr>
            <w:tcW w:w="1260" w:type="dxa"/>
          </w:tcPr>
          <w:p w14:paraId="74DE9898" w14:textId="77777777" w:rsidR="00430562" w:rsidRDefault="00430562" w:rsidP="00944102">
            <w:pPr>
              <w:ind w:right="-630"/>
              <w:rPr>
                <w:rFonts w:asciiTheme="minorHAnsi" w:hAnsiTheme="minorHAnsi" w:cs="Times New Roman"/>
              </w:rPr>
            </w:pPr>
          </w:p>
        </w:tc>
      </w:tr>
      <w:tr w:rsidR="00430562" w14:paraId="7C3111ED" w14:textId="77777777" w:rsidTr="00944102">
        <w:tc>
          <w:tcPr>
            <w:tcW w:w="1070" w:type="dxa"/>
          </w:tcPr>
          <w:p w14:paraId="4753279A" w14:textId="77777777" w:rsidR="00430562" w:rsidRDefault="00430562" w:rsidP="00944102">
            <w:pPr>
              <w:ind w:right="-630"/>
              <w:rPr>
                <w:rFonts w:asciiTheme="minorHAnsi" w:hAnsiTheme="minorHAnsi" w:cs="Times New Roman"/>
              </w:rPr>
            </w:pPr>
            <w:r>
              <w:rPr>
                <w:rFonts w:asciiTheme="minorHAnsi" w:hAnsiTheme="minorHAnsi" w:cs="Times New Roman"/>
              </w:rPr>
              <w:t>Hohing</w:t>
            </w:r>
          </w:p>
        </w:tc>
        <w:tc>
          <w:tcPr>
            <w:tcW w:w="1000" w:type="dxa"/>
          </w:tcPr>
          <w:p w14:paraId="5C231F9A" w14:textId="77777777" w:rsidR="00430562" w:rsidRDefault="00430562" w:rsidP="00944102">
            <w:pPr>
              <w:ind w:right="-630"/>
              <w:rPr>
                <w:rFonts w:asciiTheme="minorHAnsi" w:hAnsiTheme="minorHAnsi" w:cs="Times New Roman"/>
              </w:rPr>
            </w:pPr>
            <w:r>
              <w:rPr>
                <w:rFonts w:asciiTheme="minorHAnsi" w:hAnsiTheme="minorHAnsi" w:cstheme="minorHAnsi"/>
              </w:rPr>
              <w:t>√</w:t>
            </w:r>
          </w:p>
        </w:tc>
        <w:tc>
          <w:tcPr>
            <w:tcW w:w="1080" w:type="dxa"/>
          </w:tcPr>
          <w:p w14:paraId="4A803CEC" w14:textId="77777777" w:rsidR="00430562" w:rsidRDefault="00430562" w:rsidP="00944102">
            <w:pPr>
              <w:ind w:right="-630"/>
              <w:rPr>
                <w:rFonts w:asciiTheme="minorHAnsi" w:hAnsiTheme="minorHAnsi" w:cs="Times New Roman"/>
              </w:rPr>
            </w:pPr>
          </w:p>
        </w:tc>
        <w:tc>
          <w:tcPr>
            <w:tcW w:w="900" w:type="dxa"/>
          </w:tcPr>
          <w:p w14:paraId="34AE0BBE" w14:textId="77777777" w:rsidR="00430562" w:rsidRDefault="00430562" w:rsidP="00944102">
            <w:pPr>
              <w:ind w:right="-630"/>
              <w:rPr>
                <w:rFonts w:asciiTheme="minorHAnsi" w:hAnsiTheme="minorHAnsi" w:cs="Times New Roman"/>
              </w:rPr>
            </w:pPr>
            <w:r>
              <w:rPr>
                <w:rFonts w:asciiTheme="minorHAnsi" w:hAnsiTheme="minorHAnsi" w:cstheme="minorHAnsi"/>
              </w:rPr>
              <w:t>√</w:t>
            </w:r>
          </w:p>
        </w:tc>
        <w:tc>
          <w:tcPr>
            <w:tcW w:w="990" w:type="dxa"/>
          </w:tcPr>
          <w:p w14:paraId="140541FB" w14:textId="77777777" w:rsidR="00430562" w:rsidRDefault="00430562" w:rsidP="00944102">
            <w:pPr>
              <w:ind w:right="-630"/>
              <w:rPr>
                <w:rFonts w:asciiTheme="minorHAnsi" w:hAnsiTheme="minorHAnsi" w:cs="Times New Roman"/>
              </w:rPr>
            </w:pPr>
          </w:p>
        </w:tc>
        <w:tc>
          <w:tcPr>
            <w:tcW w:w="1170" w:type="dxa"/>
          </w:tcPr>
          <w:p w14:paraId="28C0F860" w14:textId="77777777" w:rsidR="00430562" w:rsidRDefault="00430562" w:rsidP="00944102">
            <w:pPr>
              <w:ind w:right="-630"/>
              <w:rPr>
                <w:rFonts w:asciiTheme="minorHAnsi" w:hAnsiTheme="minorHAnsi" w:cs="Times New Roman"/>
              </w:rPr>
            </w:pPr>
          </w:p>
        </w:tc>
        <w:tc>
          <w:tcPr>
            <w:tcW w:w="1260" w:type="dxa"/>
          </w:tcPr>
          <w:p w14:paraId="0E054B93" w14:textId="77777777" w:rsidR="00430562" w:rsidRDefault="00430562" w:rsidP="00944102">
            <w:pPr>
              <w:ind w:right="-630"/>
              <w:rPr>
                <w:rFonts w:asciiTheme="minorHAnsi" w:hAnsiTheme="minorHAnsi" w:cs="Times New Roman"/>
              </w:rPr>
            </w:pPr>
          </w:p>
        </w:tc>
      </w:tr>
      <w:tr w:rsidR="00430562" w14:paraId="43C59662" w14:textId="77777777" w:rsidTr="00944102">
        <w:tc>
          <w:tcPr>
            <w:tcW w:w="1070" w:type="dxa"/>
          </w:tcPr>
          <w:p w14:paraId="0189B4E7" w14:textId="77777777" w:rsidR="00430562" w:rsidRDefault="00430562" w:rsidP="00944102">
            <w:pPr>
              <w:ind w:right="-630"/>
              <w:rPr>
                <w:rFonts w:asciiTheme="minorHAnsi" w:hAnsiTheme="minorHAnsi" w:cs="Times New Roman"/>
              </w:rPr>
            </w:pPr>
            <w:r>
              <w:rPr>
                <w:rFonts w:asciiTheme="minorHAnsi" w:hAnsiTheme="minorHAnsi" w:cs="Times New Roman"/>
              </w:rPr>
              <w:t>Miller</w:t>
            </w:r>
          </w:p>
        </w:tc>
        <w:tc>
          <w:tcPr>
            <w:tcW w:w="1000" w:type="dxa"/>
          </w:tcPr>
          <w:p w14:paraId="1AEDA284" w14:textId="77777777" w:rsidR="00430562" w:rsidRDefault="00430562" w:rsidP="00944102">
            <w:pPr>
              <w:ind w:right="-630"/>
              <w:rPr>
                <w:rFonts w:asciiTheme="minorHAnsi" w:hAnsiTheme="minorHAnsi" w:cs="Times New Roman"/>
              </w:rPr>
            </w:pPr>
          </w:p>
        </w:tc>
        <w:tc>
          <w:tcPr>
            <w:tcW w:w="1080" w:type="dxa"/>
          </w:tcPr>
          <w:p w14:paraId="298055F5" w14:textId="77777777" w:rsidR="00430562" w:rsidRDefault="00430562" w:rsidP="00944102">
            <w:pPr>
              <w:ind w:right="-630"/>
              <w:rPr>
                <w:rFonts w:asciiTheme="minorHAnsi" w:hAnsiTheme="minorHAnsi" w:cs="Times New Roman"/>
              </w:rPr>
            </w:pPr>
            <w:r>
              <w:rPr>
                <w:rFonts w:ascii="Arial" w:hAnsi="Arial" w:cs="Arial"/>
                <w:sz w:val="22"/>
                <w:szCs w:val="22"/>
              </w:rPr>
              <w:t>√</w:t>
            </w:r>
          </w:p>
        </w:tc>
        <w:tc>
          <w:tcPr>
            <w:tcW w:w="900" w:type="dxa"/>
          </w:tcPr>
          <w:p w14:paraId="3B6E593B" w14:textId="77777777" w:rsidR="00430562" w:rsidRDefault="00430562" w:rsidP="00944102">
            <w:pPr>
              <w:ind w:right="-630"/>
              <w:rPr>
                <w:rFonts w:asciiTheme="minorHAnsi" w:hAnsiTheme="minorHAnsi" w:cs="Times New Roman"/>
              </w:rPr>
            </w:pPr>
            <w:r>
              <w:rPr>
                <w:rFonts w:asciiTheme="minorHAnsi" w:hAnsiTheme="minorHAnsi" w:cstheme="minorHAnsi"/>
              </w:rPr>
              <w:t>√</w:t>
            </w:r>
          </w:p>
        </w:tc>
        <w:tc>
          <w:tcPr>
            <w:tcW w:w="990" w:type="dxa"/>
          </w:tcPr>
          <w:p w14:paraId="1361F7A1" w14:textId="77777777" w:rsidR="00430562" w:rsidRDefault="00430562" w:rsidP="00944102">
            <w:pPr>
              <w:ind w:right="-630"/>
              <w:rPr>
                <w:rFonts w:asciiTheme="minorHAnsi" w:hAnsiTheme="minorHAnsi" w:cs="Times New Roman"/>
              </w:rPr>
            </w:pPr>
          </w:p>
        </w:tc>
        <w:tc>
          <w:tcPr>
            <w:tcW w:w="1170" w:type="dxa"/>
          </w:tcPr>
          <w:p w14:paraId="30658659" w14:textId="77777777" w:rsidR="00430562" w:rsidRDefault="00430562" w:rsidP="00944102">
            <w:pPr>
              <w:ind w:right="-630"/>
              <w:rPr>
                <w:rFonts w:asciiTheme="minorHAnsi" w:hAnsiTheme="minorHAnsi" w:cs="Times New Roman"/>
              </w:rPr>
            </w:pPr>
          </w:p>
        </w:tc>
        <w:tc>
          <w:tcPr>
            <w:tcW w:w="1260" w:type="dxa"/>
          </w:tcPr>
          <w:p w14:paraId="41DFDA46" w14:textId="77777777" w:rsidR="00430562" w:rsidRDefault="00430562" w:rsidP="00944102">
            <w:pPr>
              <w:ind w:right="-630"/>
              <w:rPr>
                <w:rFonts w:asciiTheme="minorHAnsi" w:hAnsiTheme="minorHAnsi" w:cs="Times New Roman"/>
              </w:rPr>
            </w:pPr>
          </w:p>
        </w:tc>
      </w:tr>
      <w:tr w:rsidR="00430562" w14:paraId="74966770" w14:textId="77777777" w:rsidTr="00944102">
        <w:tc>
          <w:tcPr>
            <w:tcW w:w="1070" w:type="dxa"/>
          </w:tcPr>
          <w:p w14:paraId="0E26F71C" w14:textId="77777777" w:rsidR="00430562" w:rsidRDefault="00430562" w:rsidP="00944102">
            <w:pPr>
              <w:ind w:right="-630"/>
              <w:rPr>
                <w:rFonts w:asciiTheme="minorHAnsi" w:hAnsiTheme="minorHAnsi" w:cs="Times New Roman"/>
              </w:rPr>
            </w:pPr>
            <w:r>
              <w:rPr>
                <w:rFonts w:asciiTheme="minorHAnsi" w:hAnsiTheme="minorHAnsi" w:cs="Times New Roman"/>
              </w:rPr>
              <w:t>Simone</w:t>
            </w:r>
          </w:p>
        </w:tc>
        <w:tc>
          <w:tcPr>
            <w:tcW w:w="1000" w:type="dxa"/>
          </w:tcPr>
          <w:p w14:paraId="07E2A7EB" w14:textId="77777777" w:rsidR="00430562" w:rsidRDefault="00430562" w:rsidP="00944102">
            <w:pPr>
              <w:ind w:right="-630"/>
              <w:rPr>
                <w:rFonts w:asciiTheme="minorHAnsi" w:hAnsiTheme="minorHAnsi" w:cs="Times New Roman"/>
              </w:rPr>
            </w:pPr>
          </w:p>
        </w:tc>
        <w:tc>
          <w:tcPr>
            <w:tcW w:w="1080" w:type="dxa"/>
          </w:tcPr>
          <w:p w14:paraId="1D50A56F" w14:textId="77777777" w:rsidR="00430562" w:rsidRDefault="00430562" w:rsidP="00944102">
            <w:pPr>
              <w:ind w:right="-630"/>
              <w:rPr>
                <w:rFonts w:asciiTheme="minorHAnsi" w:hAnsiTheme="minorHAnsi" w:cs="Times New Roman"/>
              </w:rPr>
            </w:pPr>
          </w:p>
        </w:tc>
        <w:tc>
          <w:tcPr>
            <w:tcW w:w="900" w:type="dxa"/>
          </w:tcPr>
          <w:p w14:paraId="39E75C9B" w14:textId="6C9F8126" w:rsidR="00430562" w:rsidRDefault="00430562" w:rsidP="00944102">
            <w:pPr>
              <w:ind w:right="-630"/>
              <w:rPr>
                <w:rFonts w:asciiTheme="minorHAnsi" w:hAnsiTheme="minorHAnsi" w:cs="Times New Roman"/>
              </w:rPr>
            </w:pPr>
            <w:r>
              <w:rPr>
                <w:rFonts w:ascii="Arial" w:hAnsi="Arial" w:cs="Arial"/>
                <w:sz w:val="22"/>
                <w:szCs w:val="22"/>
              </w:rPr>
              <w:t>√</w:t>
            </w:r>
          </w:p>
        </w:tc>
        <w:tc>
          <w:tcPr>
            <w:tcW w:w="990" w:type="dxa"/>
          </w:tcPr>
          <w:p w14:paraId="7BD87282" w14:textId="77777777" w:rsidR="00430562" w:rsidRDefault="00430562" w:rsidP="00944102">
            <w:pPr>
              <w:ind w:right="-630"/>
              <w:rPr>
                <w:rFonts w:asciiTheme="minorHAnsi" w:hAnsiTheme="minorHAnsi" w:cs="Times New Roman"/>
              </w:rPr>
            </w:pPr>
          </w:p>
        </w:tc>
        <w:tc>
          <w:tcPr>
            <w:tcW w:w="1170" w:type="dxa"/>
          </w:tcPr>
          <w:p w14:paraId="39ADDB04" w14:textId="0FF00A07" w:rsidR="00430562" w:rsidRDefault="00430562" w:rsidP="00944102">
            <w:pPr>
              <w:ind w:right="-630"/>
              <w:rPr>
                <w:rFonts w:asciiTheme="minorHAnsi" w:hAnsiTheme="minorHAnsi" w:cs="Times New Roman"/>
              </w:rPr>
            </w:pPr>
          </w:p>
        </w:tc>
        <w:tc>
          <w:tcPr>
            <w:tcW w:w="1260" w:type="dxa"/>
          </w:tcPr>
          <w:p w14:paraId="5DB7F09C" w14:textId="77777777" w:rsidR="00430562" w:rsidRDefault="00430562" w:rsidP="00944102">
            <w:pPr>
              <w:ind w:right="-630"/>
              <w:rPr>
                <w:rFonts w:asciiTheme="minorHAnsi" w:hAnsiTheme="minorHAnsi" w:cs="Times New Roman"/>
              </w:rPr>
            </w:pPr>
          </w:p>
        </w:tc>
      </w:tr>
      <w:tr w:rsidR="00430562" w14:paraId="23413B42" w14:textId="77777777" w:rsidTr="00944102">
        <w:tc>
          <w:tcPr>
            <w:tcW w:w="1070" w:type="dxa"/>
          </w:tcPr>
          <w:p w14:paraId="490B1A90" w14:textId="77777777" w:rsidR="00430562" w:rsidRDefault="00430562" w:rsidP="00944102">
            <w:pPr>
              <w:ind w:right="-630"/>
              <w:rPr>
                <w:rFonts w:asciiTheme="minorHAnsi" w:hAnsiTheme="minorHAnsi" w:cs="Times New Roman"/>
              </w:rPr>
            </w:pPr>
            <w:r>
              <w:rPr>
                <w:rFonts w:asciiTheme="minorHAnsi" w:hAnsiTheme="minorHAnsi" w:cs="Times New Roman"/>
              </w:rPr>
              <w:t>Pearce</w:t>
            </w:r>
          </w:p>
        </w:tc>
        <w:tc>
          <w:tcPr>
            <w:tcW w:w="1000" w:type="dxa"/>
          </w:tcPr>
          <w:p w14:paraId="4A06EF49" w14:textId="77777777" w:rsidR="00430562" w:rsidRDefault="00430562" w:rsidP="00944102">
            <w:pPr>
              <w:ind w:right="-630"/>
              <w:rPr>
                <w:rFonts w:asciiTheme="minorHAnsi" w:hAnsiTheme="minorHAnsi" w:cs="Times New Roman"/>
              </w:rPr>
            </w:pPr>
          </w:p>
        </w:tc>
        <w:tc>
          <w:tcPr>
            <w:tcW w:w="1080" w:type="dxa"/>
          </w:tcPr>
          <w:p w14:paraId="0716AFB8" w14:textId="77777777" w:rsidR="00430562" w:rsidRDefault="00430562" w:rsidP="00944102">
            <w:pPr>
              <w:ind w:right="-630"/>
              <w:rPr>
                <w:rFonts w:asciiTheme="minorHAnsi" w:hAnsiTheme="minorHAnsi" w:cs="Times New Roman"/>
              </w:rPr>
            </w:pPr>
          </w:p>
        </w:tc>
        <w:tc>
          <w:tcPr>
            <w:tcW w:w="900" w:type="dxa"/>
          </w:tcPr>
          <w:p w14:paraId="0C5FE46A" w14:textId="77777777" w:rsidR="00430562" w:rsidRDefault="00430562" w:rsidP="00944102">
            <w:pPr>
              <w:ind w:right="-630"/>
              <w:rPr>
                <w:rFonts w:asciiTheme="minorHAnsi" w:hAnsiTheme="minorHAnsi" w:cs="Times New Roman"/>
              </w:rPr>
            </w:pPr>
          </w:p>
        </w:tc>
        <w:tc>
          <w:tcPr>
            <w:tcW w:w="990" w:type="dxa"/>
          </w:tcPr>
          <w:p w14:paraId="55CA5D52" w14:textId="77777777" w:rsidR="00430562" w:rsidRDefault="00430562" w:rsidP="00944102">
            <w:pPr>
              <w:ind w:right="-630"/>
              <w:rPr>
                <w:rFonts w:asciiTheme="minorHAnsi" w:hAnsiTheme="minorHAnsi" w:cs="Times New Roman"/>
              </w:rPr>
            </w:pPr>
          </w:p>
        </w:tc>
        <w:tc>
          <w:tcPr>
            <w:tcW w:w="1170" w:type="dxa"/>
          </w:tcPr>
          <w:p w14:paraId="4F6AF013" w14:textId="77777777" w:rsidR="00430562" w:rsidRDefault="00430562" w:rsidP="00944102">
            <w:pPr>
              <w:ind w:right="-630"/>
              <w:rPr>
                <w:rFonts w:asciiTheme="minorHAnsi" w:hAnsiTheme="minorHAnsi" w:cs="Times New Roman"/>
              </w:rPr>
            </w:pPr>
          </w:p>
        </w:tc>
        <w:tc>
          <w:tcPr>
            <w:tcW w:w="1260" w:type="dxa"/>
          </w:tcPr>
          <w:p w14:paraId="5488E836" w14:textId="77777777" w:rsidR="00430562" w:rsidRDefault="00430562" w:rsidP="00944102">
            <w:pPr>
              <w:ind w:right="-630"/>
              <w:rPr>
                <w:rFonts w:asciiTheme="minorHAnsi" w:hAnsiTheme="minorHAnsi" w:cs="Times New Roman"/>
              </w:rPr>
            </w:pPr>
            <w:r>
              <w:rPr>
                <w:rFonts w:ascii="Arial" w:hAnsi="Arial" w:cs="Arial"/>
                <w:sz w:val="22"/>
                <w:szCs w:val="22"/>
              </w:rPr>
              <w:t>√</w:t>
            </w:r>
          </w:p>
        </w:tc>
      </w:tr>
      <w:bookmarkEnd w:id="3"/>
    </w:tbl>
    <w:p w14:paraId="45E0C323" w14:textId="77777777" w:rsidR="0046190D" w:rsidRDefault="0046190D" w:rsidP="0046190D">
      <w:pPr>
        <w:tabs>
          <w:tab w:val="left" w:pos="0"/>
          <w:tab w:val="left" w:pos="720"/>
        </w:tabs>
        <w:suppressAutoHyphens/>
        <w:rPr>
          <w:rFonts w:ascii="Arial" w:eastAsia="Calibri" w:hAnsi="Arial" w:cs="Arial"/>
          <w:sz w:val="22"/>
          <w:szCs w:val="22"/>
        </w:rPr>
      </w:pPr>
    </w:p>
    <w:p w14:paraId="0256351A" w14:textId="26575DA1" w:rsidR="00430562" w:rsidRDefault="00430562" w:rsidP="0046190D">
      <w:pPr>
        <w:rPr>
          <w:rFonts w:ascii="Arial" w:hAnsi="Arial" w:cs="Arial"/>
          <w:sz w:val="22"/>
          <w:szCs w:val="22"/>
        </w:rPr>
      </w:pPr>
      <w:r>
        <w:rPr>
          <w:rFonts w:ascii="Arial" w:hAnsi="Arial" w:cs="Arial"/>
          <w:sz w:val="22"/>
          <w:szCs w:val="22"/>
        </w:rPr>
        <w:t xml:space="preserve">A motion was made to approve the consent agenda. </w:t>
      </w:r>
    </w:p>
    <w:p w14:paraId="00AFA79C" w14:textId="77777777" w:rsidR="00430562" w:rsidRDefault="00430562" w:rsidP="0046190D">
      <w:pPr>
        <w:rPr>
          <w:rFonts w:ascii="Arial" w:hAnsi="Arial" w:cs="Arial"/>
          <w:sz w:val="22"/>
          <w:szCs w:val="22"/>
        </w:rPr>
      </w:pPr>
    </w:p>
    <w:tbl>
      <w:tblPr>
        <w:tblStyle w:val="TableGrid"/>
        <w:tblW w:w="0" w:type="auto"/>
        <w:tblInd w:w="265" w:type="dxa"/>
        <w:tblLook w:val="04A0" w:firstRow="1" w:lastRow="0" w:firstColumn="1" w:lastColumn="0" w:noHBand="0" w:noVBand="1"/>
      </w:tblPr>
      <w:tblGrid>
        <w:gridCol w:w="1242"/>
        <w:gridCol w:w="1000"/>
        <w:gridCol w:w="1080"/>
        <w:gridCol w:w="900"/>
        <w:gridCol w:w="990"/>
        <w:gridCol w:w="1170"/>
        <w:gridCol w:w="1260"/>
      </w:tblGrid>
      <w:tr w:rsidR="00B03BBE" w14:paraId="0A8B2700" w14:textId="77777777" w:rsidTr="00944102">
        <w:tc>
          <w:tcPr>
            <w:tcW w:w="1070" w:type="dxa"/>
          </w:tcPr>
          <w:p w14:paraId="2CDD92CA" w14:textId="77777777" w:rsidR="00B03BBE" w:rsidRDefault="00B03BBE" w:rsidP="00944102">
            <w:pPr>
              <w:ind w:right="-630"/>
              <w:rPr>
                <w:rFonts w:asciiTheme="minorHAnsi" w:hAnsiTheme="minorHAnsi" w:cs="Times New Roman"/>
              </w:rPr>
            </w:pPr>
            <w:r>
              <w:rPr>
                <w:rFonts w:asciiTheme="minorHAnsi" w:hAnsiTheme="minorHAnsi" w:cs="Times New Roman"/>
              </w:rPr>
              <w:t>Name</w:t>
            </w:r>
          </w:p>
        </w:tc>
        <w:tc>
          <w:tcPr>
            <w:tcW w:w="1000" w:type="dxa"/>
          </w:tcPr>
          <w:p w14:paraId="4B552D31" w14:textId="77777777" w:rsidR="00B03BBE" w:rsidRDefault="00B03BBE" w:rsidP="00944102">
            <w:pPr>
              <w:ind w:right="-630"/>
              <w:rPr>
                <w:rFonts w:asciiTheme="minorHAnsi" w:hAnsiTheme="minorHAnsi" w:cs="Times New Roman"/>
              </w:rPr>
            </w:pPr>
            <w:r>
              <w:rPr>
                <w:rFonts w:asciiTheme="minorHAnsi" w:hAnsiTheme="minorHAnsi" w:cs="Times New Roman"/>
              </w:rPr>
              <w:t>Motion</w:t>
            </w:r>
          </w:p>
        </w:tc>
        <w:tc>
          <w:tcPr>
            <w:tcW w:w="1080" w:type="dxa"/>
          </w:tcPr>
          <w:p w14:paraId="1DB39A87" w14:textId="77777777" w:rsidR="00B03BBE" w:rsidRDefault="00B03BBE" w:rsidP="00944102">
            <w:pPr>
              <w:ind w:right="-630"/>
              <w:rPr>
                <w:rFonts w:asciiTheme="minorHAnsi" w:hAnsiTheme="minorHAnsi" w:cs="Times New Roman"/>
              </w:rPr>
            </w:pPr>
            <w:r>
              <w:rPr>
                <w:rFonts w:asciiTheme="minorHAnsi" w:hAnsiTheme="minorHAnsi" w:cs="Times New Roman"/>
              </w:rPr>
              <w:t>Second</w:t>
            </w:r>
          </w:p>
        </w:tc>
        <w:tc>
          <w:tcPr>
            <w:tcW w:w="900" w:type="dxa"/>
          </w:tcPr>
          <w:p w14:paraId="0E3BEBD6" w14:textId="77777777" w:rsidR="00B03BBE" w:rsidRDefault="00B03BBE" w:rsidP="00944102">
            <w:pPr>
              <w:ind w:right="-630"/>
              <w:rPr>
                <w:rFonts w:asciiTheme="minorHAnsi" w:hAnsiTheme="minorHAnsi" w:cs="Times New Roman"/>
              </w:rPr>
            </w:pPr>
            <w:r>
              <w:rPr>
                <w:rFonts w:asciiTheme="minorHAnsi" w:hAnsiTheme="minorHAnsi" w:cs="Times New Roman"/>
              </w:rPr>
              <w:t>Ayes</w:t>
            </w:r>
          </w:p>
        </w:tc>
        <w:tc>
          <w:tcPr>
            <w:tcW w:w="990" w:type="dxa"/>
          </w:tcPr>
          <w:p w14:paraId="2BD32C76" w14:textId="77777777" w:rsidR="00B03BBE" w:rsidRDefault="00B03BBE" w:rsidP="00944102">
            <w:pPr>
              <w:ind w:right="-630"/>
              <w:rPr>
                <w:rFonts w:asciiTheme="minorHAnsi" w:hAnsiTheme="minorHAnsi" w:cs="Times New Roman"/>
              </w:rPr>
            </w:pPr>
            <w:r>
              <w:rPr>
                <w:rFonts w:asciiTheme="minorHAnsi" w:hAnsiTheme="minorHAnsi" w:cs="Times New Roman"/>
              </w:rPr>
              <w:t>Nays</w:t>
            </w:r>
          </w:p>
        </w:tc>
        <w:tc>
          <w:tcPr>
            <w:tcW w:w="1170" w:type="dxa"/>
          </w:tcPr>
          <w:p w14:paraId="5F5D7BCA" w14:textId="77777777" w:rsidR="00B03BBE" w:rsidRDefault="00B03BBE" w:rsidP="00944102">
            <w:pPr>
              <w:ind w:right="-630"/>
              <w:rPr>
                <w:rFonts w:asciiTheme="minorHAnsi" w:hAnsiTheme="minorHAnsi" w:cs="Times New Roman"/>
              </w:rPr>
            </w:pPr>
            <w:r>
              <w:rPr>
                <w:rFonts w:asciiTheme="minorHAnsi" w:hAnsiTheme="minorHAnsi" w:cs="Times New Roman"/>
              </w:rPr>
              <w:t>Abstain</w:t>
            </w:r>
          </w:p>
        </w:tc>
        <w:tc>
          <w:tcPr>
            <w:tcW w:w="1260" w:type="dxa"/>
          </w:tcPr>
          <w:p w14:paraId="2062D4D1" w14:textId="77777777" w:rsidR="00B03BBE" w:rsidRDefault="00B03BBE" w:rsidP="00944102">
            <w:pPr>
              <w:ind w:right="-630"/>
              <w:rPr>
                <w:rFonts w:asciiTheme="minorHAnsi" w:hAnsiTheme="minorHAnsi" w:cs="Times New Roman"/>
              </w:rPr>
            </w:pPr>
            <w:r>
              <w:rPr>
                <w:rFonts w:asciiTheme="minorHAnsi" w:hAnsiTheme="minorHAnsi" w:cs="Times New Roman"/>
              </w:rPr>
              <w:t>Absent</w:t>
            </w:r>
          </w:p>
        </w:tc>
      </w:tr>
      <w:tr w:rsidR="00B03BBE" w14:paraId="17C0B371" w14:textId="77777777" w:rsidTr="00944102">
        <w:tc>
          <w:tcPr>
            <w:tcW w:w="1070" w:type="dxa"/>
          </w:tcPr>
          <w:p w14:paraId="1763F302" w14:textId="77777777" w:rsidR="00B03BBE" w:rsidRDefault="00B03BBE" w:rsidP="00944102">
            <w:pPr>
              <w:ind w:right="-630"/>
              <w:rPr>
                <w:rFonts w:asciiTheme="minorHAnsi" w:hAnsiTheme="minorHAnsi" w:cs="Times New Roman"/>
              </w:rPr>
            </w:pPr>
            <w:r>
              <w:rPr>
                <w:rFonts w:asciiTheme="minorHAnsi" w:hAnsiTheme="minorHAnsi" w:cs="Times New Roman"/>
              </w:rPr>
              <w:t>Badolato</w:t>
            </w:r>
          </w:p>
        </w:tc>
        <w:tc>
          <w:tcPr>
            <w:tcW w:w="1000" w:type="dxa"/>
          </w:tcPr>
          <w:p w14:paraId="706E5C8E" w14:textId="77777777" w:rsidR="00B03BBE" w:rsidRDefault="00B03BBE" w:rsidP="00944102">
            <w:pPr>
              <w:ind w:right="-630"/>
              <w:rPr>
                <w:rFonts w:asciiTheme="minorHAnsi" w:hAnsiTheme="minorHAnsi" w:cs="Times New Roman"/>
              </w:rPr>
            </w:pPr>
          </w:p>
        </w:tc>
        <w:tc>
          <w:tcPr>
            <w:tcW w:w="1080" w:type="dxa"/>
          </w:tcPr>
          <w:p w14:paraId="54E1A2B4" w14:textId="77777777" w:rsidR="00B03BBE" w:rsidRDefault="00B03BBE" w:rsidP="00944102">
            <w:pPr>
              <w:ind w:right="-630"/>
              <w:rPr>
                <w:rFonts w:asciiTheme="minorHAnsi" w:hAnsiTheme="minorHAnsi" w:cs="Times New Roman"/>
              </w:rPr>
            </w:pPr>
          </w:p>
        </w:tc>
        <w:tc>
          <w:tcPr>
            <w:tcW w:w="900" w:type="dxa"/>
          </w:tcPr>
          <w:p w14:paraId="6F2BBB9D" w14:textId="77777777" w:rsidR="00B03BBE" w:rsidRDefault="00B03BBE" w:rsidP="00944102">
            <w:pPr>
              <w:ind w:right="-630"/>
              <w:rPr>
                <w:rFonts w:asciiTheme="minorHAnsi" w:hAnsiTheme="minorHAnsi" w:cs="Times New Roman"/>
              </w:rPr>
            </w:pPr>
            <w:r>
              <w:rPr>
                <w:rFonts w:ascii="Arial" w:hAnsi="Arial" w:cs="Arial"/>
                <w:sz w:val="22"/>
                <w:szCs w:val="22"/>
              </w:rPr>
              <w:t>√</w:t>
            </w:r>
          </w:p>
        </w:tc>
        <w:tc>
          <w:tcPr>
            <w:tcW w:w="990" w:type="dxa"/>
          </w:tcPr>
          <w:p w14:paraId="7BC96946" w14:textId="77777777" w:rsidR="00B03BBE" w:rsidRDefault="00B03BBE" w:rsidP="00944102">
            <w:pPr>
              <w:ind w:right="-630"/>
              <w:rPr>
                <w:rFonts w:asciiTheme="minorHAnsi" w:hAnsiTheme="minorHAnsi" w:cs="Times New Roman"/>
              </w:rPr>
            </w:pPr>
          </w:p>
        </w:tc>
        <w:tc>
          <w:tcPr>
            <w:tcW w:w="1170" w:type="dxa"/>
          </w:tcPr>
          <w:p w14:paraId="78D88A5A" w14:textId="77777777" w:rsidR="00B03BBE" w:rsidRDefault="00B03BBE" w:rsidP="00944102">
            <w:pPr>
              <w:ind w:right="-630"/>
              <w:rPr>
                <w:rFonts w:asciiTheme="minorHAnsi" w:hAnsiTheme="minorHAnsi" w:cs="Times New Roman"/>
              </w:rPr>
            </w:pPr>
          </w:p>
        </w:tc>
        <w:tc>
          <w:tcPr>
            <w:tcW w:w="1260" w:type="dxa"/>
          </w:tcPr>
          <w:p w14:paraId="26409C80" w14:textId="77777777" w:rsidR="00B03BBE" w:rsidRDefault="00B03BBE" w:rsidP="00944102">
            <w:pPr>
              <w:ind w:right="-630"/>
              <w:rPr>
                <w:rFonts w:asciiTheme="minorHAnsi" w:hAnsiTheme="minorHAnsi" w:cs="Times New Roman"/>
              </w:rPr>
            </w:pPr>
          </w:p>
        </w:tc>
      </w:tr>
      <w:tr w:rsidR="00B03BBE" w14:paraId="0D49D192" w14:textId="77777777" w:rsidTr="00944102">
        <w:tc>
          <w:tcPr>
            <w:tcW w:w="1070" w:type="dxa"/>
          </w:tcPr>
          <w:p w14:paraId="56B0C0D4" w14:textId="77777777" w:rsidR="00B03BBE" w:rsidRDefault="00B03BBE" w:rsidP="00944102">
            <w:pPr>
              <w:ind w:right="-630"/>
              <w:rPr>
                <w:rFonts w:asciiTheme="minorHAnsi" w:hAnsiTheme="minorHAnsi" w:cs="Times New Roman"/>
              </w:rPr>
            </w:pPr>
            <w:r>
              <w:rPr>
                <w:rFonts w:asciiTheme="minorHAnsi" w:hAnsiTheme="minorHAnsi" w:cs="Times New Roman"/>
              </w:rPr>
              <w:t>Cummings</w:t>
            </w:r>
          </w:p>
        </w:tc>
        <w:tc>
          <w:tcPr>
            <w:tcW w:w="1000" w:type="dxa"/>
          </w:tcPr>
          <w:p w14:paraId="55E2697E" w14:textId="77777777" w:rsidR="00B03BBE" w:rsidRDefault="00B03BBE" w:rsidP="00944102">
            <w:pPr>
              <w:ind w:right="-630"/>
              <w:rPr>
                <w:rFonts w:asciiTheme="minorHAnsi" w:hAnsiTheme="minorHAnsi" w:cs="Times New Roman"/>
              </w:rPr>
            </w:pPr>
          </w:p>
        </w:tc>
        <w:tc>
          <w:tcPr>
            <w:tcW w:w="1080" w:type="dxa"/>
          </w:tcPr>
          <w:p w14:paraId="69F5F6DD" w14:textId="77777777" w:rsidR="00B03BBE" w:rsidRDefault="00B03BBE" w:rsidP="00944102">
            <w:pPr>
              <w:ind w:right="-630"/>
              <w:rPr>
                <w:rFonts w:asciiTheme="minorHAnsi" w:hAnsiTheme="minorHAnsi" w:cs="Times New Roman"/>
              </w:rPr>
            </w:pPr>
          </w:p>
        </w:tc>
        <w:tc>
          <w:tcPr>
            <w:tcW w:w="900" w:type="dxa"/>
          </w:tcPr>
          <w:p w14:paraId="1C0C724D" w14:textId="77777777" w:rsidR="00B03BBE" w:rsidRDefault="00B03BBE" w:rsidP="00944102">
            <w:pPr>
              <w:ind w:right="-630"/>
              <w:rPr>
                <w:rFonts w:asciiTheme="minorHAnsi" w:hAnsiTheme="minorHAnsi" w:cs="Times New Roman"/>
              </w:rPr>
            </w:pPr>
            <w:r>
              <w:rPr>
                <w:rFonts w:ascii="Arial" w:hAnsi="Arial" w:cs="Arial"/>
                <w:sz w:val="22"/>
                <w:szCs w:val="22"/>
              </w:rPr>
              <w:t>√</w:t>
            </w:r>
          </w:p>
        </w:tc>
        <w:tc>
          <w:tcPr>
            <w:tcW w:w="990" w:type="dxa"/>
          </w:tcPr>
          <w:p w14:paraId="2489AAAC" w14:textId="77777777" w:rsidR="00B03BBE" w:rsidRDefault="00B03BBE" w:rsidP="00944102">
            <w:pPr>
              <w:ind w:right="-630"/>
              <w:rPr>
                <w:rFonts w:asciiTheme="minorHAnsi" w:hAnsiTheme="minorHAnsi" w:cs="Times New Roman"/>
              </w:rPr>
            </w:pPr>
          </w:p>
        </w:tc>
        <w:tc>
          <w:tcPr>
            <w:tcW w:w="1170" w:type="dxa"/>
          </w:tcPr>
          <w:p w14:paraId="506552E3" w14:textId="77777777" w:rsidR="00B03BBE" w:rsidRDefault="00B03BBE" w:rsidP="00944102">
            <w:pPr>
              <w:ind w:right="-630"/>
              <w:rPr>
                <w:rFonts w:asciiTheme="minorHAnsi" w:hAnsiTheme="minorHAnsi" w:cs="Times New Roman"/>
              </w:rPr>
            </w:pPr>
          </w:p>
        </w:tc>
        <w:tc>
          <w:tcPr>
            <w:tcW w:w="1260" w:type="dxa"/>
          </w:tcPr>
          <w:p w14:paraId="5A29B677" w14:textId="77777777" w:rsidR="00B03BBE" w:rsidRDefault="00B03BBE" w:rsidP="00944102">
            <w:pPr>
              <w:ind w:right="-630"/>
              <w:rPr>
                <w:rFonts w:asciiTheme="minorHAnsi" w:hAnsiTheme="minorHAnsi" w:cs="Times New Roman"/>
              </w:rPr>
            </w:pPr>
          </w:p>
        </w:tc>
      </w:tr>
      <w:tr w:rsidR="00B03BBE" w14:paraId="3D83C89D" w14:textId="77777777" w:rsidTr="00944102">
        <w:tc>
          <w:tcPr>
            <w:tcW w:w="1070" w:type="dxa"/>
          </w:tcPr>
          <w:p w14:paraId="63F97573" w14:textId="77777777" w:rsidR="00B03BBE" w:rsidRDefault="00B03BBE" w:rsidP="00944102">
            <w:pPr>
              <w:ind w:right="-630"/>
              <w:rPr>
                <w:rFonts w:asciiTheme="minorHAnsi" w:hAnsiTheme="minorHAnsi" w:cs="Times New Roman"/>
              </w:rPr>
            </w:pPr>
            <w:r>
              <w:rPr>
                <w:rFonts w:asciiTheme="minorHAnsi" w:hAnsiTheme="minorHAnsi" w:cs="Times New Roman"/>
              </w:rPr>
              <w:t>Hohing</w:t>
            </w:r>
          </w:p>
        </w:tc>
        <w:tc>
          <w:tcPr>
            <w:tcW w:w="1000" w:type="dxa"/>
          </w:tcPr>
          <w:p w14:paraId="741BAB72" w14:textId="77777777" w:rsidR="00B03BBE" w:rsidRDefault="00B03BBE" w:rsidP="00944102">
            <w:pPr>
              <w:ind w:right="-630"/>
              <w:rPr>
                <w:rFonts w:asciiTheme="minorHAnsi" w:hAnsiTheme="minorHAnsi" w:cs="Times New Roman"/>
              </w:rPr>
            </w:pPr>
            <w:r>
              <w:rPr>
                <w:rFonts w:asciiTheme="minorHAnsi" w:hAnsiTheme="minorHAnsi" w:cstheme="minorHAnsi"/>
              </w:rPr>
              <w:t>√</w:t>
            </w:r>
          </w:p>
        </w:tc>
        <w:tc>
          <w:tcPr>
            <w:tcW w:w="1080" w:type="dxa"/>
          </w:tcPr>
          <w:p w14:paraId="648D191E" w14:textId="77777777" w:rsidR="00B03BBE" w:rsidRDefault="00B03BBE" w:rsidP="00944102">
            <w:pPr>
              <w:ind w:right="-630"/>
              <w:rPr>
                <w:rFonts w:asciiTheme="minorHAnsi" w:hAnsiTheme="minorHAnsi" w:cs="Times New Roman"/>
              </w:rPr>
            </w:pPr>
          </w:p>
        </w:tc>
        <w:tc>
          <w:tcPr>
            <w:tcW w:w="900" w:type="dxa"/>
          </w:tcPr>
          <w:p w14:paraId="14097289" w14:textId="77777777" w:rsidR="00B03BBE" w:rsidRDefault="00B03BBE" w:rsidP="00944102">
            <w:pPr>
              <w:ind w:right="-630"/>
              <w:rPr>
                <w:rFonts w:asciiTheme="minorHAnsi" w:hAnsiTheme="minorHAnsi" w:cs="Times New Roman"/>
              </w:rPr>
            </w:pPr>
            <w:r>
              <w:rPr>
                <w:rFonts w:asciiTheme="minorHAnsi" w:hAnsiTheme="minorHAnsi" w:cstheme="minorHAnsi"/>
              </w:rPr>
              <w:t>√</w:t>
            </w:r>
          </w:p>
        </w:tc>
        <w:tc>
          <w:tcPr>
            <w:tcW w:w="990" w:type="dxa"/>
          </w:tcPr>
          <w:p w14:paraId="497BB50E" w14:textId="77777777" w:rsidR="00B03BBE" w:rsidRDefault="00B03BBE" w:rsidP="00944102">
            <w:pPr>
              <w:ind w:right="-630"/>
              <w:rPr>
                <w:rFonts w:asciiTheme="minorHAnsi" w:hAnsiTheme="minorHAnsi" w:cs="Times New Roman"/>
              </w:rPr>
            </w:pPr>
          </w:p>
        </w:tc>
        <w:tc>
          <w:tcPr>
            <w:tcW w:w="1170" w:type="dxa"/>
          </w:tcPr>
          <w:p w14:paraId="29DDB846" w14:textId="77777777" w:rsidR="00B03BBE" w:rsidRDefault="00B03BBE" w:rsidP="00944102">
            <w:pPr>
              <w:ind w:right="-630"/>
              <w:rPr>
                <w:rFonts w:asciiTheme="minorHAnsi" w:hAnsiTheme="minorHAnsi" w:cs="Times New Roman"/>
              </w:rPr>
            </w:pPr>
          </w:p>
        </w:tc>
        <w:tc>
          <w:tcPr>
            <w:tcW w:w="1260" w:type="dxa"/>
          </w:tcPr>
          <w:p w14:paraId="39F31545" w14:textId="77777777" w:rsidR="00B03BBE" w:rsidRDefault="00B03BBE" w:rsidP="00944102">
            <w:pPr>
              <w:ind w:right="-630"/>
              <w:rPr>
                <w:rFonts w:asciiTheme="minorHAnsi" w:hAnsiTheme="minorHAnsi" w:cs="Times New Roman"/>
              </w:rPr>
            </w:pPr>
          </w:p>
        </w:tc>
      </w:tr>
      <w:tr w:rsidR="00B03BBE" w14:paraId="1BB63867" w14:textId="77777777" w:rsidTr="00944102">
        <w:tc>
          <w:tcPr>
            <w:tcW w:w="1070" w:type="dxa"/>
          </w:tcPr>
          <w:p w14:paraId="03B412FE" w14:textId="77777777" w:rsidR="00B03BBE" w:rsidRDefault="00B03BBE" w:rsidP="00944102">
            <w:pPr>
              <w:ind w:right="-630"/>
              <w:rPr>
                <w:rFonts w:asciiTheme="minorHAnsi" w:hAnsiTheme="minorHAnsi" w:cs="Times New Roman"/>
              </w:rPr>
            </w:pPr>
            <w:r>
              <w:rPr>
                <w:rFonts w:asciiTheme="minorHAnsi" w:hAnsiTheme="minorHAnsi" w:cs="Times New Roman"/>
              </w:rPr>
              <w:t>Miller</w:t>
            </w:r>
          </w:p>
        </w:tc>
        <w:tc>
          <w:tcPr>
            <w:tcW w:w="1000" w:type="dxa"/>
          </w:tcPr>
          <w:p w14:paraId="2E495997" w14:textId="77777777" w:rsidR="00B03BBE" w:rsidRDefault="00B03BBE" w:rsidP="00944102">
            <w:pPr>
              <w:ind w:right="-630"/>
              <w:rPr>
                <w:rFonts w:asciiTheme="minorHAnsi" w:hAnsiTheme="minorHAnsi" w:cs="Times New Roman"/>
              </w:rPr>
            </w:pPr>
          </w:p>
        </w:tc>
        <w:tc>
          <w:tcPr>
            <w:tcW w:w="1080" w:type="dxa"/>
          </w:tcPr>
          <w:p w14:paraId="4EFEBBFD" w14:textId="77777777" w:rsidR="00B03BBE" w:rsidRDefault="00B03BBE" w:rsidP="00944102">
            <w:pPr>
              <w:ind w:right="-630"/>
              <w:rPr>
                <w:rFonts w:asciiTheme="minorHAnsi" w:hAnsiTheme="minorHAnsi" w:cs="Times New Roman"/>
              </w:rPr>
            </w:pPr>
            <w:r>
              <w:rPr>
                <w:rFonts w:ascii="Arial" w:hAnsi="Arial" w:cs="Arial"/>
                <w:sz w:val="22"/>
                <w:szCs w:val="22"/>
              </w:rPr>
              <w:t>√</w:t>
            </w:r>
          </w:p>
        </w:tc>
        <w:tc>
          <w:tcPr>
            <w:tcW w:w="900" w:type="dxa"/>
          </w:tcPr>
          <w:p w14:paraId="1D7EB35A" w14:textId="77777777" w:rsidR="00B03BBE" w:rsidRDefault="00B03BBE" w:rsidP="00944102">
            <w:pPr>
              <w:ind w:right="-630"/>
              <w:rPr>
                <w:rFonts w:asciiTheme="minorHAnsi" w:hAnsiTheme="minorHAnsi" w:cs="Times New Roman"/>
              </w:rPr>
            </w:pPr>
            <w:r>
              <w:rPr>
                <w:rFonts w:asciiTheme="minorHAnsi" w:hAnsiTheme="minorHAnsi" w:cstheme="minorHAnsi"/>
              </w:rPr>
              <w:t>√</w:t>
            </w:r>
          </w:p>
        </w:tc>
        <w:tc>
          <w:tcPr>
            <w:tcW w:w="990" w:type="dxa"/>
          </w:tcPr>
          <w:p w14:paraId="20B34064" w14:textId="77777777" w:rsidR="00B03BBE" w:rsidRDefault="00B03BBE" w:rsidP="00944102">
            <w:pPr>
              <w:ind w:right="-630"/>
              <w:rPr>
                <w:rFonts w:asciiTheme="minorHAnsi" w:hAnsiTheme="minorHAnsi" w:cs="Times New Roman"/>
              </w:rPr>
            </w:pPr>
          </w:p>
        </w:tc>
        <w:tc>
          <w:tcPr>
            <w:tcW w:w="1170" w:type="dxa"/>
          </w:tcPr>
          <w:p w14:paraId="17B9F4C0" w14:textId="77777777" w:rsidR="00B03BBE" w:rsidRDefault="00B03BBE" w:rsidP="00944102">
            <w:pPr>
              <w:ind w:right="-630"/>
              <w:rPr>
                <w:rFonts w:asciiTheme="minorHAnsi" w:hAnsiTheme="minorHAnsi" w:cs="Times New Roman"/>
              </w:rPr>
            </w:pPr>
          </w:p>
        </w:tc>
        <w:tc>
          <w:tcPr>
            <w:tcW w:w="1260" w:type="dxa"/>
          </w:tcPr>
          <w:p w14:paraId="53EF3AF9" w14:textId="77777777" w:rsidR="00B03BBE" w:rsidRDefault="00B03BBE" w:rsidP="00944102">
            <w:pPr>
              <w:ind w:right="-630"/>
              <w:rPr>
                <w:rFonts w:asciiTheme="minorHAnsi" w:hAnsiTheme="minorHAnsi" w:cs="Times New Roman"/>
              </w:rPr>
            </w:pPr>
          </w:p>
        </w:tc>
      </w:tr>
      <w:tr w:rsidR="00B03BBE" w14:paraId="5617029B" w14:textId="77777777" w:rsidTr="00944102">
        <w:tc>
          <w:tcPr>
            <w:tcW w:w="1070" w:type="dxa"/>
          </w:tcPr>
          <w:p w14:paraId="389E8802" w14:textId="77777777" w:rsidR="00B03BBE" w:rsidRDefault="00B03BBE" w:rsidP="00944102">
            <w:pPr>
              <w:ind w:right="-630"/>
              <w:rPr>
                <w:rFonts w:asciiTheme="minorHAnsi" w:hAnsiTheme="minorHAnsi" w:cs="Times New Roman"/>
              </w:rPr>
            </w:pPr>
            <w:r>
              <w:rPr>
                <w:rFonts w:asciiTheme="minorHAnsi" w:hAnsiTheme="minorHAnsi" w:cs="Times New Roman"/>
              </w:rPr>
              <w:t>Simone</w:t>
            </w:r>
          </w:p>
        </w:tc>
        <w:tc>
          <w:tcPr>
            <w:tcW w:w="1000" w:type="dxa"/>
          </w:tcPr>
          <w:p w14:paraId="34D47E3B" w14:textId="77777777" w:rsidR="00B03BBE" w:rsidRDefault="00B03BBE" w:rsidP="00944102">
            <w:pPr>
              <w:ind w:right="-630"/>
              <w:rPr>
                <w:rFonts w:asciiTheme="minorHAnsi" w:hAnsiTheme="minorHAnsi" w:cs="Times New Roman"/>
              </w:rPr>
            </w:pPr>
          </w:p>
        </w:tc>
        <w:tc>
          <w:tcPr>
            <w:tcW w:w="1080" w:type="dxa"/>
          </w:tcPr>
          <w:p w14:paraId="56FB7E8A" w14:textId="77777777" w:rsidR="00B03BBE" w:rsidRDefault="00B03BBE" w:rsidP="00944102">
            <w:pPr>
              <w:ind w:right="-630"/>
              <w:rPr>
                <w:rFonts w:asciiTheme="minorHAnsi" w:hAnsiTheme="minorHAnsi" w:cs="Times New Roman"/>
              </w:rPr>
            </w:pPr>
          </w:p>
        </w:tc>
        <w:tc>
          <w:tcPr>
            <w:tcW w:w="900" w:type="dxa"/>
          </w:tcPr>
          <w:p w14:paraId="09325D90" w14:textId="77777777" w:rsidR="00B03BBE" w:rsidRDefault="00B03BBE" w:rsidP="00944102">
            <w:pPr>
              <w:ind w:right="-630"/>
              <w:rPr>
                <w:rFonts w:asciiTheme="minorHAnsi" w:hAnsiTheme="minorHAnsi" w:cs="Times New Roman"/>
              </w:rPr>
            </w:pPr>
            <w:r>
              <w:rPr>
                <w:rFonts w:ascii="Arial" w:hAnsi="Arial" w:cs="Arial"/>
                <w:sz w:val="22"/>
                <w:szCs w:val="22"/>
              </w:rPr>
              <w:t>√</w:t>
            </w:r>
          </w:p>
        </w:tc>
        <w:tc>
          <w:tcPr>
            <w:tcW w:w="990" w:type="dxa"/>
          </w:tcPr>
          <w:p w14:paraId="6C3C003A" w14:textId="77777777" w:rsidR="00B03BBE" w:rsidRDefault="00B03BBE" w:rsidP="00944102">
            <w:pPr>
              <w:ind w:right="-630"/>
              <w:rPr>
                <w:rFonts w:asciiTheme="minorHAnsi" w:hAnsiTheme="minorHAnsi" w:cs="Times New Roman"/>
              </w:rPr>
            </w:pPr>
          </w:p>
        </w:tc>
        <w:tc>
          <w:tcPr>
            <w:tcW w:w="1170" w:type="dxa"/>
          </w:tcPr>
          <w:p w14:paraId="54E1A3A2" w14:textId="77777777" w:rsidR="00B03BBE" w:rsidRDefault="00B03BBE" w:rsidP="00944102">
            <w:pPr>
              <w:ind w:right="-630"/>
              <w:rPr>
                <w:rFonts w:asciiTheme="minorHAnsi" w:hAnsiTheme="minorHAnsi" w:cs="Times New Roman"/>
              </w:rPr>
            </w:pPr>
          </w:p>
        </w:tc>
        <w:tc>
          <w:tcPr>
            <w:tcW w:w="1260" w:type="dxa"/>
          </w:tcPr>
          <w:p w14:paraId="6F4F73B6" w14:textId="77777777" w:rsidR="00B03BBE" w:rsidRDefault="00B03BBE" w:rsidP="00944102">
            <w:pPr>
              <w:ind w:right="-630"/>
              <w:rPr>
                <w:rFonts w:asciiTheme="minorHAnsi" w:hAnsiTheme="minorHAnsi" w:cs="Times New Roman"/>
              </w:rPr>
            </w:pPr>
          </w:p>
        </w:tc>
      </w:tr>
      <w:tr w:rsidR="00B03BBE" w14:paraId="37D8D436" w14:textId="77777777" w:rsidTr="00944102">
        <w:tc>
          <w:tcPr>
            <w:tcW w:w="1070" w:type="dxa"/>
          </w:tcPr>
          <w:p w14:paraId="4BCBC6F4" w14:textId="77777777" w:rsidR="00B03BBE" w:rsidRDefault="00B03BBE" w:rsidP="00944102">
            <w:pPr>
              <w:ind w:right="-630"/>
              <w:rPr>
                <w:rFonts w:asciiTheme="minorHAnsi" w:hAnsiTheme="minorHAnsi" w:cs="Times New Roman"/>
              </w:rPr>
            </w:pPr>
            <w:r>
              <w:rPr>
                <w:rFonts w:asciiTheme="minorHAnsi" w:hAnsiTheme="minorHAnsi" w:cs="Times New Roman"/>
              </w:rPr>
              <w:t>Pearce</w:t>
            </w:r>
          </w:p>
        </w:tc>
        <w:tc>
          <w:tcPr>
            <w:tcW w:w="1000" w:type="dxa"/>
          </w:tcPr>
          <w:p w14:paraId="639C65E4" w14:textId="77777777" w:rsidR="00B03BBE" w:rsidRDefault="00B03BBE" w:rsidP="00944102">
            <w:pPr>
              <w:ind w:right="-630"/>
              <w:rPr>
                <w:rFonts w:asciiTheme="minorHAnsi" w:hAnsiTheme="minorHAnsi" w:cs="Times New Roman"/>
              </w:rPr>
            </w:pPr>
          </w:p>
        </w:tc>
        <w:tc>
          <w:tcPr>
            <w:tcW w:w="1080" w:type="dxa"/>
          </w:tcPr>
          <w:p w14:paraId="01FDC136" w14:textId="77777777" w:rsidR="00B03BBE" w:rsidRDefault="00B03BBE" w:rsidP="00944102">
            <w:pPr>
              <w:ind w:right="-630"/>
              <w:rPr>
                <w:rFonts w:asciiTheme="minorHAnsi" w:hAnsiTheme="minorHAnsi" w:cs="Times New Roman"/>
              </w:rPr>
            </w:pPr>
          </w:p>
        </w:tc>
        <w:tc>
          <w:tcPr>
            <w:tcW w:w="900" w:type="dxa"/>
          </w:tcPr>
          <w:p w14:paraId="7EE9DEE0" w14:textId="77777777" w:rsidR="00B03BBE" w:rsidRDefault="00B03BBE" w:rsidP="00944102">
            <w:pPr>
              <w:ind w:right="-630"/>
              <w:rPr>
                <w:rFonts w:asciiTheme="minorHAnsi" w:hAnsiTheme="minorHAnsi" w:cs="Times New Roman"/>
              </w:rPr>
            </w:pPr>
          </w:p>
        </w:tc>
        <w:tc>
          <w:tcPr>
            <w:tcW w:w="990" w:type="dxa"/>
          </w:tcPr>
          <w:p w14:paraId="6D18224C" w14:textId="77777777" w:rsidR="00B03BBE" w:rsidRDefault="00B03BBE" w:rsidP="00944102">
            <w:pPr>
              <w:ind w:right="-630"/>
              <w:rPr>
                <w:rFonts w:asciiTheme="minorHAnsi" w:hAnsiTheme="minorHAnsi" w:cs="Times New Roman"/>
              </w:rPr>
            </w:pPr>
          </w:p>
        </w:tc>
        <w:tc>
          <w:tcPr>
            <w:tcW w:w="1170" w:type="dxa"/>
          </w:tcPr>
          <w:p w14:paraId="51E8B62B" w14:textId="77777777" w:rsidR="00B03BBE" w:rsidRDefault="00B03BBE" w:rsidP="00944102">
            <w:pPr>
              <w:ind w:right="-630"/>
              <w:rPr>
                <w:rFonts w:asciiTheme="minorHAnsi" w:hAnsiTheme="minorHAnsi" w:cs="Times New Roman"/>
              </w:rPr>
            </w:pPr>
          </w:p>
        </w:tc>
        <w:tc>
          <w:tcPr>
            <w:tcW w:w="1260" w:type="dxa"/>
          </w:tcPr>
          <w:p w14:paraId="67A17380" w14:textId="77777777" w:rsidR="00B03BBE" w:rsidRDefault="00B03BBE" w:rsidP="00944102">
            <w:pPr>
              <w:ind w:right="-630"/>
              <w:rPr>
                <w:rFonts w:asciiTheme="minorHAnsi" w:hAnsiTheme="minorHAnsi" w:cs="Times New Roman"/>
              </w:rPr>
            </w:pPr>
            <w:r>
              <w:rPr>
                <w:rFonts w:ascii="Arial" w:hAnsi="Arial" w:cs="Arial"/>
                <w:sz w:val="22"/>
                <w:szCs w:val="22"/>
              </w:rPr>
              <w:t>√</w:t>
            </w:r>
          </w:p>
        </w:tc>
      </w:tr>
    </w:tbl>
    <w:p w14:paraId="6CB4C31D" w14:textId="77777777" w:rsidR="00430562" w:rsidRDefault="00430562" w:rsidP="0046190D">
      <w:pPr>
        <w:rPr>
          <w:rFonts w:ascii="Arial" w:hAnsi="Arial" w:cs="Arial"/>
          <w:sz w:val="22"/>
          <w:szCs w:val="22"/>
        </w:rPr>
      </w:pPr>
    </w:p>
    <w:p w14:paraId="24EC7614" w14:textId="77777777" w:rsidR="00B03BBE" w:rsidRDefault="00B03BBE" w:rsidP="0046190D">
      <w:pPr>
        <w:tabs>
          <w:tab w:val="left" w:pos="0"/>
          <w:tab w:val="left" w:pos="720"/>
        </w:tabs>
        <w:suppressAutoHyphens/>
        <w:ind w:left="2160" w:hanging="2160"/>
        <w:rPr>
          <w:rFonts w:ascii="Arial" w:eastAsia="Calibri" w:hAnsi="Arial" w:cs="Arial"/>
          <w:sz w:val="22"/>
          <w:szCs w:val="22"/>
        </w:rPr>
      </w:pPr>
    </w:p>
    <w:p w14:paraId="2DFF412B" w14:textId="1451E5E0" w:rsidR="0046190D" w:rsidRDefault="0046190D" w:rsidP="0046190D">
      <w:pPr>
        <w:tabs>
          <w:tab w:val="left" w:pos="0"/>
          <w:tab w:val="left" w:pos="720"/>
        </w:tabs>
        <w:suppressAutoHyphens/>
        <w:ind w:left="2160" w:hanging="2160"/>
        <w:rPr>
          <w:rFonts w:ascii="Arial" w:eastAsia="Calibri" w:hAnsi="Arial" w:cs="Arial"/>
          <w:sz w:val="22"/>
          <w:szCs w:val="22"/>
        </w:rPr>
      </w:pPr>
      <w:r w:rsidRPr="00791E5F">
        <w:rPr>
          <w:rFonts w:ascii="Arial" w:eastAsia="Calibri" w:hAnsi="Arial" w:cs="Arial"/>
          <w:sz w:val="22"/>
          <w:szCs w:val="22"/>
        </w:rPr>
        <w:t>RES. 2022-16</w:t>
      </w:r>
      <w:r w:rsidR="001F4E3E">
        <w:rPr>
          <w:rFonts w:ascii="Arial" w:eastAsia="Calibri" w:hAnsi="Arial" w:cs="Arial"/>
          <w:sz w:val="22"/>
          <w:szCs w:val="22"/>
        </w:rPr>
        <w:t>9</w:t>
      </w:r>
      <w:r w:rsidRPr="00791E5F">
        <w:rPr>
          <w:rFonts w:ascii="Arial" w:eastAsia="Calibri" w:hAnsi="Arial" w:cs="Arial"/>
          <w:sz w:val="22"/>
          <w:szCs w:val="22"/>
        </w:rPr>
        <w:tab/>
        <w:t xml:space="preserve">A RESOLUTION OF THE BOROUGH OF BERLIN, COUNTY OF CAMDEN, STATE OF NEW JERSEY, MEMORIALIZING AN EXECUTIVE SESSION FOR </w:t>
      </w:r>
      <w:r w:rsidR="001F4E3E">
        <w:rPr>
          <w:rFonts w:ascii="Arial" w:eastAsia="Calibri" w:hAnsi="Arial" w:cs="Arial"/>
          <w:sz w:val="22"/>
          <w:szCs w:val="22"/>
        </w:rPr>
        <w:t>OCTOBER 13</w:t>
      </w:r>
      <w:r w:rsidRPr="00791E5F">
        <w:rPr>
          <w:rFonts w:ascii="Arial" w:eastAsia="Calibri" w:hAnsi="Arial" w:cs="Arial"/>
          <w:sz w:val="22"/>
          <w:szCs w:val="22"/>
        </w:rPr>
        <w:t>, 2022</w:t>
      </w:r>
    </w:p>
    <w:p w14:paraId="51D6A9BF" w14:textId="333AF395" w:rsidR="001F4E3E" w:rsidRDefault="001F4E3E" w:rsidP="0046190D">
      <w:pPr>
        <w:tabs>
          <w:tab w:val="left" w:pos="0"/>
          <w:tab w:val="left" w:pos="720"/>
        </w:tabs>
        <w:suppressAutoHyphens/>
        <w:ind w:left="2160" w:hanging="2160"/>
        <w:rPr>
          <w:rFonts w:ascii="Arial" w:eastAsia="Calibri" w:hAnsi="Arial" w:cs="Arial"/>
          <w:sz w:val="22"/>
          <w:szCs w:val="22"/>
        </w:rPr>
      </w:pPr>
    </w:p>
    <w:p w14:paraId="779F63E2" w14:textId="0191EBD2" w:rsidR="001F4E3E" w:rsidRDefault="001F4E3E" w:rsidP="0046190D">
      <w:pPr>
        <w:tabs>
          <w:tab w:val="left" w:pos="0"/>
          <w:tab w:val="left" w:pos="720"/>
        </w:tabs>
        <w:suppressAutoHyphens/>
        <w:ind w:left="2160" w:hanging="2160"/>
        <w:rPr>
          <w:rFonts w:ascii="Arial" w:eastAsia="Calibri" w:hAnsi="Arial" w:cs="Arial"/>
          <w:sz w:val="22"/>
          <w:szCs w:val="22"/>
        </w:rPr>
      </w:pPr>
      <w:r>
        <w:rPr>
          <w:rFonts w:ascii="Arial" w:eastAsia="Calibri" w:hAnsi="Arial" w:cs="Arial"/>
          <w:sz w:val="22"/>
          <w:szCs w:val="22"/>
        </w:rPr>
        <w:t>RES. 2022-170</w:t>
      </w:r>
      <w:r>
        <w:rPr>
          <w:rFonts w:ascii="Arial" w:eastAsia="Calibri" w:hAnsi="Arial" w:cs="Arial"/>
          <w:sz w:val="22"/>
          <w:szCs w:val="22"/>
        </w:rPr>
        <w:tab/>
        <w:t xml:space="preserve">A RESOLUTION OF THE BOROUGH OF BERLIN, COUNTY OF CAMDEN, STATE OF NEW JERSEY ACCEPTING THE FINDINGS OF THE 2021 AUDIT </w:t>
      </w:r>
    </w:p>
    <w:p w14:paraId="5610782E" w14:textId="50DF72F3" w:rsidR="001F4E3E" w:rsidRDefault="001F4E3E" w:rsidP="0046190D">
      <w:pPr>
        <w:tabs>
          <w:tab w:val="left" w:pos="0"/>
          <w:tab w:val="left" w:pos="720"/>
        </w:tabs>
        <w:suppressAutoHyphens/>
        <w:ind w:left="2160" w:hanging="2160"/>
        <w:rPr>
          <w:rFonts w:ascii="Arial" w:eastAsia="Calibri" w:hAnsi="Arial" w:cs="Arial"/>
          <w:sz w:val="22"/>
          <w:szCs w:val="22"/>
        </w:rPr>
      </w:pPr>
    </w:p>
    <w:p w14:paraId="2749AB59" w14:textId="48733B82" w:rsidR="001F4E3E" w:rsidRDefault="001F4E3E" w:rsidP="0046190D">
      <w:pPr>
        <w:tabs>
          <w:tab w:val="left" w:pos="0"/>
          <w:tab w:val="left" w:pos="720"/>
        </w:tabs>
        <w:suppressAutoHyphens/>
        <w:ind w:left="2160" w:hanging="2160"/>
        <w:rPr>
          <w:rFonts w:ascii="Arial" w:eastAsia="Calibri" w:hAnsi="Arial" w:cs="Arial"/>
          <w:sz w:val="22"/>
          <w:szCs w:val="22"/>
        </w:rPr>
      </w:pPr>
      <w:r>
        <w:rPr>
          <w:rFonts w:ascii="Arial" w:eastAsia="Calibri" w:hAnsi="Arial" w:cs="Arial"/>
          <w:sz w:val="22"/>
          <w:szCs w:val="22"/>
        </w:rPr>
        <w:t>RES. 2022-171</w:t>
      </w:r>
      <w:r>
        <w:rPr>
          <w:rFonts w:ascii="Arial" w:eastAsia="Calibri" w:hAnsi="Arial" w:cs="Arial"/>
          <w:sz w:val="22"/>
          <w:szCs w:val="22"/>
        </w:rPr>
        <w:tab/>
      </w:r>
      <w:r w:rsidR="00F6767A">
        <w:rPr>
          <w:rFonts w:ascii="Arial" w:eastAsia="Calibri" w:hAnsi="Arial" w:cs="Arial"/>
          <w:sz w:val="22"/>
          <w:szCs w:val="22"/>
        </w:rPr>
        <w:t>A RESOLUTION OF THE BOROUGH OF BERLIN, COUNTY OF CAMDEN, STATE OF NEW JERSEY</w:t>
      </w:r>
      <w:r w:rsidR="000F65A8">
        <w:rPr>
          <w:rFonts w:ascii="Arial" w:eastAsia="Calibri" w:hAnsi="Arial" w:cs="Arial"/>
          <w:sz w:val="22"/>
          <w:szCs w:val="22"/>
        </w:rPr>
        <w:t xml:space="preserve"> MEMORIALIZING THE</w:t>
      </w:r>
      <w:r w:rsidR="00F6767A">
        <w:rPr>
          <w:rFonts w:ascii="Arial" w:eastAsia="Calibri" w:hAnsi="Arial" w:cs="Arial"/>
          <w:sz w:val="22"/>
          <w:szCs w:val="22"/>
        </w:rPr>
        <w:t xml:space="preserve"> APPOINT</w:t>
      </w:r>
      <w:r w:rsidR="000F65A8">
        <w:rPr>
          <w:rFonts w:ascii="Arial" w:eastAsia="Calibri" w:hAnsi="Arial" w:cs="Arial"/>
          <w:sz w:val="22"/>
          <w:szCs w:val="22"/>
        </w:rPr>
        <w:t>MENT OF</w:t>
      </w:r>
      <w:r w:rsidR="00F6767A">
        <w:rPr>
          <w:rFonts w:ascii="Arial" w:eastAsia="Calibri" w:hAnsi="Arial" w:cs="Arial"/>
          <w:sz w:val="22"/>
          <w:szCs w:val="22"/>
        </w:rPr>
        <w:t xml:space="preserve"> LAWRENCE J. LUONGO, JR. AS PLANNING BOARD CONFLICT ATTORNEY</w:t>
      </w:r>
    </w:p>
    <w:p w14:paraId="3DD325CE" w14:textId="685E1B96" w:rsidR="00F6767A" w:rsidRDefault="00F6767A" w:rsidP="0046190D">
      <w:pPr>
        <w:tabs>
          <w:tab w:val="left" w:pos="0"/>
          <w:tab w:val="left" w:pos="720"/>
        </w:tabs>
        <w:suppressAutoHyphens/>
        <w:ind w:left="2160" w:hanging="2160"/>
        <w:rPr>
          <w:rFonts w:ascii="Arial" w:eastAsia="Calibri" w:hAnsi="Arial" w:cs="Arial"/>
          <w:sz w:val="22"/>
          <w:szCs w:val="22"/>
        </w:rPr>
      </w:pPr>
    </w:p>
    <w:p w14:paraId="7D553BD4" w14:textId="4E504157" w:rsidR="00F6767A" w:rsidRDefault="00F6767A" w:rsidP="0046190D">
      <w:pPr>
        <w:tabs>
          <w:tab w:val="left" w:pos="0"/>
          <w:tab w:val="left" w:pos="720"/>
        </w:tabs>
        <w:suppressAutoHyphens/>
        <w:ind w:left="2160" w:hanging="2160"/>
        <w:rPr>
          <w:rFonts w:ascii="Arial" w:eastAsia="Calibri" w:hAnsi="Arial" w:cs="Arial"/>
          <w:sz w:val="22"/>
          <w:szCs w:val="22"/>
        </w:rPr>
      </w:pPr>
      <w:r>
        <w:rPr>
          <w:rFonts w:ascii="Arial" w:eastAsia="Calibri" w:hAnsi="Arial" w:cs="Arial"/>
          <w:sz w:val="22"/>
          <w:szCs w:val="22"/>
        </w:rPr>
        <w:t>RES. 2022-172</w:t>
      </w:r>
      <w:r>
        <w:rPr>
          <w:rFonts w:ascii="Arial" w:eastAsia="Calibri" w:hAnsi="Arial" w:cs="Arial"/>
          <w:sz w:val="22"/>
          <w:szCs w:val="22"/>
        </w:rPr>
        <w:tab/>
        <w:t>A RESOLUTION OF THE BOROUGH OF BERLIN, COUNTY OF CAMDEN, STATE OF NEW JERSEY ACCEPTING THE RESIGNATION OF TOM DULIN FROM THE PLANNING BOARD</w:t>
      </w:r>
    </w:p>
    <w:p w14:paraId="77E77966" w14:textId="0629333F" w:rsidR="00F6767A" w:rsidRDefault="00F6767A" w:rsidP="0046190D">
      <w:pPr>
        <w:tabs>
          <w:tab w:val="left" w:pos="0"/>
          <w:tab w:val="left" w:pos="720"/>
        </w:tabs>
        <w:suppressAutoHyphens/>
        <w:ind w:left="2160" w:hanging="2160"/>
        <w:rPr>
          <w:rFonts w:ascii="Arial" w:eastAsia="Calibri" w:hAnsi="Arial" w:cs="Arial"/>
          <w:sz w:val="22"/>
          <w:szCs w:val="22"/>
        </w:rPr>
      </w:pPr>
    </w:p>
    <w:p w14:paraId="759FAEA8" w14:textId="48F1E650" w:rsidR="00F6767A" w:rsidRDefault="00F6767A" w:rsidP="0046190D">
      <w:pPr>
        <w:tabs>
          <w:tab w:val="left" w:pos="0"/>
          <w:tab w:val="left" w:pos="720"/>
        </w:tabs>
        <w:suppressAutoHyphens/>
        <w:ind w:left="2160" w:hanging="2160"/>
        <w:rPr>
          <w:rFonts w:ascii="Arial" w:eastAsia="Calibri" w:hAnsi="Arial" w:cs="Arial"/>
          <w:sz w:val="22"/>
          <w:szCs w:val="22"/>
        </w:rPr>
      </w:pPr>
      <w:r>
        <w:rPr>
          <w:rFonts w:ascii="Arial" w:eastAsia="Calibri" w:hAnsi="Arial" w:cs="Arial"/>
          <w:sz w:val="22"/>
          <w:szCs w:val="22"/>
        </w:rPr>
        <w:t>RES. 2022-173</w:t>
      </w:r>
      <w:r>
        <w:rPr>
          <w:rFonts w:ascii="Arial" w:eastAsia="Calibri" w:hAnsi="Arial" w:cs="Arial"/>
          <w:sz w:val="22"/>
          <w:szCs w:val="22"/>
        </w:rPr>
        <w:tab/>
        <w:t xml:space="preserve">A RESOLUTION OF THE BOROUGH OF BERLIN, COUNTY OF CAMDEN, STATE OF NEW JERSEY </w:t>
      </w:r>
      <w:r w:rsidR="00DF2E50">
        <w:rPr>
          <w:rFonts w:ascii="Arial" w:eastAsia="Calibri" w:hAnsi="Arial" w:cs="Arial"/>
          <w:sz w:val="22"/>
          <w:szCs w:val="22"/>
        </w:rPr>
        <w:t>AUTHORIZING THE AWARD OF A QUOTE IN THE AMOUNT OF $11,444.00 TO B. J. KILPATRICK, INC. FOR HVAC REPAIRS TO AMBULANCE BUILDING</w:t>
      </w:r>
    </w:p>
    <w:p w14:paraId="4498D76F" w14:textId="368DA2A1" w:rsidR="00DF2E50" w:rsidRDefault="00DF2E50" w:rsidP="0046190D">
      <w:pPr>
        <w:tabs>
          <w:tab w:val="left" w:pos="0"/>
          <w:tab w:val="left" w:pos="720"/>
        </w:tabs>
        <w:suppressAutoHyphens/>
        <w:ind w:left="2160" w:hanging="2160"/>
        <w:rPr>
          <w:rFonts w:ascii="Arial" w:eastAsia="Calibri" w:hAnsi="Arial" w:cs="Arial"/>
          <w:sz w:val="22"/>
          <w:szCs w:val="22"/>
        </w:rPr>
      </w:pPr>
    </w:p>
    <w:p w14:paraId="5A874F5C" w14:textId="312DB39F" w:rsidR="0032573A" w:rsidRDefault="00752094" w:rsidP="00890BF2">
      <w:pPr>
        <w:spacing w:after="160" w:line="259" w:lineRule="auto"/>
        <w:ind w:left="2160" w:hanging="2160"/>
        <w:rPr>
          <w:rFonts w:asciiTheme="minorHAnsi" w:hAnsiTheme="minorHAnsi" w:cs="Times New Roman"/>
        </w:rPr>
      </w:pPr>
      <w:r w:rsidRPr="00752094">
        <w:rPr>
          <w:rFonts w:ascii="Arial" w:eastAsia="Calibri" w:hAnsi="Arial" w:cs="Arial"/>
          <w:sz w:val="22"/>
          <w:szCs w:val="22"/>
        </w:rPr>
        <w:t>RES. 2022-174</w:t>
      </w:r>
      <w:r w:rsidRPr="00752094">
        <w:rPr>
          <w:rFonts w:ascii="Arial" w:eastAsia="Calibri" w:hAnsi="Arial" w:cs="Arial"/>
          <w:sz w:val="22"/>
          <w:szCs w:val="22"/>
        </w:rPr>
        <w:tab/>
      </w:r>
      <w:r>
        <w:rPr>
          <w:rFonts w:ascii="Arial" w:eastAsia="Calibri" w:hAnsi="Arial" w:cs="Arial"/>
          <w:sz w:val="22"/>
          <w:szCs w:val="22"/>
        </w:rPr>
        <w:t xml:space="preserve">A </w:t>
      </w:r>
      <w:r w:rsidRPr="00752094">
        <w:rPr>
          <w:rFonts w:ascii="Arial" w:hAnsi="Arial" w:cs="Arial"/>
          <w:sz w:val="22"/>
          <w:szCs w:val="22"/>
        </w:rPr>
        <w:t>RESOLUTION OF THE BOROUGH OF BERLIN, COUNTY OF CAMDEN, STATE OF NEW JERSEY, AUTHORIZING THE TAX REFUND OF $2,865.16 FOR BLOCK 2400 LOT 27.10 DUE TO OVERPAYMENT</w:t>
      </w:r>
    </w:p>
    <w:p w14:paraId="27330E43" w14:textId="4CB9D53E" w:rsidR="00752094" w:rsidRDefault="00752094" w:rsidP="00752094">
      <w:pPr>
        <w:spacing w:after="160" w:line="259" w:lineRule="auto"/>
        <w:ind w:left="2160" w:hanging="2160"/>
        <w:rPr>
          <w:rFonts w:ascii="Arial" w:hAnsi="Arial" w:cs="Arial"/>
          <w:sz w:val="22"/>
          <w:szCs w:val="22"/>
        </w:rPr>
      </w:pPr>
      <w:r>
        <w:rPr>
          <w:rFonts w:ascii="Arial" w:eastAsia="Calibri" w:hAnsi="Arial" w:cs="Arial"/>
          <w:sz w:val="22"/>
          <w:szCs w:val="22"/>
        </w:rPr>
        <w:t>RES. 2022-175</w:t>
      </w:r>
      <w:r>
        <w:rPr>
          <w:rFonts w:ascii="Arial" w:eastAsia="Calibri" w:hAnsi="Arial" w:cs="Arial"/>
          <w:sz w:val="22"/>
          <w:szCs w:val="22"/>
        </w:rPr>
        <w:tab/>
        <w:t xml:space="preserve">A </w:t>
      </w:r>
      <w:r w:rsidRPr="00752094">
        <w:rPr>
          <w:rFonts w:ascii="Arial" w:hAnsi="Arial" w:cs="Arial"/>
          <w:sz w:val="22"/>
          <w:szCs w:val="22"/>
        </w:rPr>
        <w:t>RESOLUTION OF THE BOROUGH OF BERLIN, COUNTY OF CAMDEN, STATE OF NEW JERSEY, AUTHORIZING THE TAX REFUND OF $3,056.74 FOR BLOCK 802 LOT 22 DUE TO OVERPAYMENT</w:t>
      </w:r>
    </w:p>
    <w:p w14:paraId="208DA02F" w14:textId="0810DAA0" w:rsidR="00752094" w:rsidRDefault="00752094" w:rsidP="00752094">
      <w:pPr>
        <w:spacing w:after="160" w:line="259" w:lineRule="auto"/>
        <w:ind w:left="2160" w:hanging="2160"/>
        <w:rPr>
          <w:rFonts w:ascii="Arial" w:hAnsi="Arial" w:cs="Arial"/>
          <w:sz w:val="22"/>
          <w:szCs w:val="22"/>
        </w:rPr>
      </w:pPr>
      <w:r>
        <w:rPr>
          <w:rFonts w:ascii="Arial" w:hAnsi="Arial" w:cs="Arial"/>
          <w:sz w:val="22"/>
          <w:szCs w:val="22"/>
        </w:rPr>
        <w:t>RES. 2022-176</w:t>
      </w:r>
      <w:r>
        <w:rPr>
          <w:rFonts w:ascii="Arial" w:hAnsi="Arial" w:cs="Arial"/>
          <w:sz w:val="22"/>
          <w:szCs w:val="22"/>
        </w:rPr>
        <w:tab/>
      </w:r>
      <w:r>
        <w:rPr>
          <w:rFonts w:ascii="Arial" w:eastAsia="Calibri" w:hAnsi="Arial" w:cs="Arial"/>
          <w:sz w:val="22"/>
          <w:szCs w:val="22"/>
        </w:rPr>
        <w:t xml:space="preserve">A </w:t>
      </w:r>
      <w:r w:rsidRPr="00752094">
        <w:rPr>
          <w:rFonts w:ascii="Arial" w:hAnsi="Arial" w:cs="Arial"/>
          <w:sz w:val="22"/>
          <w:szCs w:val="22"/>
        </w:rPr>
        <w:t>RESOLUTION OF THE BOROUGH OF BERLIN, COUNTY OF CAMDEN, STATE OF NEW JERSEY</w:t>
      </w:r>
      <w:r>
        <w:rPr>
          <w:rFonts w:ascii="Arial" w:hAnsi="Arial" w:cs="Arial"/>
          <w:sz w:val="22"/>
          <w:szCs w:val="22"/>
        </w:rPr>
        <w:t>, ACCEPTING A PERFORMANCE GUARANTY FROM MONACO E KARTING, LLC IN THE AMOUNT OF $1,995.00</w:t>
      </w:r>
    </w:p>
    <w:p w14:paraId="099FD7A9" w14:textId="7288350B" w:rsidR="00D35775" w:rsidRDefault="00D35775" w:rsidP="00752094">
      <w:pPr>
        <w:spacing w:after="160" w:line="259" w:lineRule="auto"/>
        <w:ind w:left="2160" w:hanging="2160"/>
        <w:rPr>
          <w:rFonts w:ascii="Arial" w:hAnsi="Arial" w:cs="Arial"/>
          <w:sz w:val="22"/>
          <w:szCs w:val="22"/>
        </w:rPr>
      </w:pPr>
      <w:r>
        <w:rPr>
          <w:rFonts w:ascii="Arial" w:hAnsi="Arial" w:cs="Arial"/>
          <w:sz w:val="22"/>
          <w:szCs w:val="22"/>
        </w:rPr>
        <w:t>RES. 2022-177</w:t>
      </w:r>
      <w:r>
        <w:rPr>
          <w:rFonts w:ascii="Arial" w:hAnsi="Arial" w:cs="Arial"/>
          <w:sz w:val="22"/>
          <w:szCs w:val="22"/>
        </w:rPr>
        <w:tab/>
        <w:t>A RESOLUTI</w:t>
      </w:r>
      <w:r w:rsidR="00EE7433">
        <w:rPr>
          <w:rFonts w:ascii="Arial" w:hAnsi="Arial" w:cs="Arial"/>
          <w:sz w:val="22"/>
          <w:szCs w:val="22"/>
        </w:rPr>
        <w:t>O</w:t>
      </w:r>
      <w:r>
        <w:rPr>
          <w:rFonts w:ascii="Arial" w:hAnsi="Arial" w:cs="Arial"/>
          <w:sz w:val="22"/>
          <w:szCs w:val="22"/>
        </w:rPr>
        <w:t>N OF THE BOROUGH OF BERLIN, COUNTY OF CAMDEN, STATE OF NEW JERSEY, AUTORIZING A STIPEND TO FIRE CHIEF MICHAEL KERNAN</w:t>
      </w:r>
    </w:p>
    <w:p w14:paraId="0816831D" w14:textId="200CA4A8" w:rsidR="00474064" w:rsidRDefault="00474064" w:rsidP="00752094">
      <w:pPr>
        <w:spacing w:after="160" w:line="259" w:lineRule="auto"/>
        <w:ind w:left="2160" w:hanging="2160"/>
        <w:rPr>
          <w:rFonts w:ascii="Arial" w:hAnsi="Arial" w:cs="Arial"/>
          <w:sz w:val="22"/>
          <w:szCs w:val="22"/>
        </w:rPr>
      </w:pPr>
      <w:r>
        <w:rPr>
          <w:rFonts w:ascii="Arial" w:hAnsi="Arial" w:cs="Arial"/>
          <w:sz w:val="22"/>
          <w:szCs w:val="22"/>
        </w:rPr>
        <w:t>RES. 2022-178</w:t>
      </w:r>
      <w:r>
        <w:rPr>
          <w:rFonts w:ascii="Arial" w:hAnsi="Arial" w:cs="Arial"/>
          <w:sz w:val="22"/>
          <w:szCs w:val="22"/>
        </w:rPr>
        <w:tab/>
        <w:t>A RESOLUTI</w:t>
      </w:r>
      <w:r w:rsidR="00EE7433">
        <w:rPr>
          <w:rFonts w:ascii="Arial" w:hAnsi="Arial" w:cs="Arial"/>
          <w:sz w:val="22"/>
          <w:szCs w:val="22"/>
        </w:rPr>
        <w:t>O</w:t>
      </w:r>
      <w:r>
        <w:rPr>
          <w:rFonts w:ascii="Arial" w:hAnsi="Arial" w:cs="Arial"/>
          <w:sz w:val="22"/>
          <w:szCs w:val="22"/>
        </w:rPr>
        <w:t xml:space="preserve">N OF THE BOROUGH OF BERLIN, COUNTY OF CAMDEN, STATE OF NEW JERSEY, AUTHORIZING CHANGE ORDER #2 FOR THE 2021 ROADWAY IMPROVEMENT PROJECT, </w:t>
      </w:r>
      <w:r w:rsidR="00B70B1A">
        <w:rPr>
          <w:rFonts w:ascii="Arial" w:hAnsi="Arial" w:cs="Arial"/>
          <w:sz w:val="22"/>
          <w:szCs w:val="22"/>
        </w:rPr>
        <w:t xml:space="preserve">#BBGEX 21006, </w:t>
      </w:r>
      <w:r>
        <w:rPr>
          <w:rFonts w:ascii="Arial" w:hAnsi="Arial" w:cs="Arial"/>
          <w:sz w:val="22"/>
          <w:szCs w:val="22"/>
        </w:rPr>
        <w:t>DECREASE IN THE AMOUNT OF $1,806.04</w:t>
      </w:r>
    </w:p>
    <w:p w14:paraId="6BD06C39" w14:textId="760BC3E4" w:rsidR="00474064" w:rsidRDefault="00B70B1A" w:rsidP="00752094">
      <w:pPr>
        <w:spacing w:after="160" w:line="259" w:lineRule="auto"/>
        <w:ind w:left="2160" w:hanging="2160"/>
        <w:rPr>
          <w:rFonts w:ascii="Arial" w:hAnsi="Arial" w:cs="Arial"/>
          <w:sz w:val="22"/>
          <w:szCs w:val="22"/>
        </w:rPr>
      </w:pPr>
      <w:r>
        <w:rPr>
          <w:rFonts w:ascii="Arial" w:hAnsi="Arial" w:cs="Arial"/>
          <w:sz w:val="22"/>
          <w:szCs w:val="22"/>
        </w:rPr>
        <w:t>RES. 2022-179</w:t>
      </w:r>
      <w:r>
        <w:rPr>
          <w:rFonts w:ascii="Arial" w:hAnsi="Arial" w:cs="Arial"/>
          <w:sz w:val="22"/>
          <w:szCs w:val="22"/>
        </w:rPr>
        <w:tab/>
        <w:t>A RESOLUTI</w:t>
      </w:r>
      <w:r w:rsidR="00EE7433">
        <w:rPr>
          <w:rFonts w:ascii="Arial" w:hAnsi="Arial" w:cs="Arial"/>
          <w:sz w:val="22"/>
          <w:szCs w:val="22"/>
        </w:rPr>
        <w:t>O</w:t>
      </w:r>
      <w:r>
        <w:rPr>
          <w:rFonts w:ascii="Arial" w:hAnsi="Arial" w:cs="Arial"/>
          <w:sz w:val="22"/>
          <w:szCs w:val="22"/>
        </w:rPr>
        <w:t>N OF THE BOROUGH OF BERLIN, COUNTY OF CAMDEN, STATE OF NEW JERSEY, AUTHORIZING FINAL PAYMENT OF THE 2021 ROADWAY IMPROVEMENT PROJECT #BBGEX 21006, IN THE AMOUNT OF $88,743.74</w:t>
      </w:r>
    </w:p>
    <w:p w14:paraId="0CA16B74" w14:textId="77777777" w:rsidR="00FA30E6" w:rsidRDefault="00FA30E6" w:rsidP="00FA30E6">
      <w:pPr>
        <w:spacing w:after="160" w:line="259" w:lineRule="auto"/>
        <w:ind w:left="2160" w:hanging="2160"/>
        <w:rPr>
          <w:rFonts w:ascii="Arial" w:hAnsi="Arial" w:cs="Arial"/>
          <w:sz w:val="22"/>
          <w:szCs w:val="22"/>
        </w:rPr>
      </w:pPr>
      <w:r>
        <w:rPr>
          <w:rFonts w:ascii="Arial" w:hAnsi="Arial" w:cs="Arial"/>
          <w:sz w:val="22"/>
          <w:szCs w:val="22"/>
        </w:rPr>
        <w:t>RES. 2022-180</w:t>
      </w:r>
      <w:r>
        <w:rPr>
          <w:rFonts w:ascii="Arial" w:hAnsi="Arial" w:cs="Arial"/>
          <w:sz w:val="22"/>
          <w:szCs w:val="22"/>
        </w:rPr>
        <w:tab/>
        <w:t>A RESOLUTION OF THE BOROUGH OF BERLIN, COUNTY OF CAMDEN, STATE OF NEW JERSEY, AUTHORIZING THE AWARD OF A BID FOR WATER METER REPLACEMENT, PHASE 2-3 IN AND FOR THE BOROUGH OF BERLIN IN THE AMOUNT OF $770,151.00</w:t>
      </w:r>
    </w:p>
    <w:p w14:paraId="27A3F2AC" w14:textId="77777777" w:rsidR="00FA30E6" w:rsidRDefault="00FA30E6" w:rsidP="00FA30E6">
      <w:pPr>
        <w:spacing w:after="160" w:line="259" w:lineRule="auto"/>
        <w:ind w:left="2160" w:hanging="2160"/>
        <w:rPr>
          <w:rFonts w:ascii="Arial" w:hAnsi="Arial" w:cs="Arial"/>
          <w:sz w:val="22"/>
          <w:szCs w:val="22"/>
        </w:rPr>
      </w:pPr>
      <w:r>
        <w:rPr>
          <w:rFonts w:ascii="Arial" w:hAnsi="Arial" w:cs="Arial"/>
          <w:sz w:val="22"/>
          <w:szCs w:val="22"/>
        </w:rPr>
        <w:t>RES. 2022-181</w:t>
      </w:r>
      <w:r>
        <w:rPr>
          <w:rFonts w:ascii="Arial" w:hAnsi="Arial" w:cs="Arial"/>
          <w:sz w:val="22"/>
          <w:szCs w:val="22"/>
        </w:rPr>
        <w:tab/>
        <w:t>A RESOLUTION OF THE BOROUGH OF BERLIN, COUNTY OF CAMDEN, STATE OF NEW JERSEY, AUTHORIZING THE ADVERTISEMENT OF A BID FOR GENERATOR REPLACEMENT</w:t>
      </w:r>
    </w:p>
    <w:p w14:paraId="57A1666E" w14:textId="6FE2DA50" w:rsidR="00FA30E6" w:rsidRDefault="00FA30E6" w:rsidP="00FA30E6">
      <w:pPr>
        <w:spacing w:after="160" w:line="259" w:lineRule="auto"/>
        <w:ind w:left="2160" w:hanging="2160"/>
        <w:rPr>
          <w:rFonts w:ascii="Arial" w:hAnsi="Arial" w:cs="Arial"/>
          <w:sz w:val="22"/>
          <w:szCs w:val="22"/>
        </w:rPr>
      </w:pPr>
      <w:r>
        <w:rPr>
          <w:rFonts w:ascii="Arial" w:hAnsi="Arial" w:cs="Arial"/>
          <w:sz w:val="22"/>
          <w:szCs w:val="22"/>
        </w:rPr>
        <w:t>RES. 2022-182</w:t>
      </w:r>
      <w:r>
        <w:rPr>
          <w:rFonts w:ascii="Arial" w:hAnsi="Arial" w:cs="Arial"/>
          <w:sz w:val="22"/>
          <w:szCs w:val="22"/>
        </w:rPr>
        <w:tab/>
        <w:t>A RESOLUTION OF THE BOROUGH OF BERLIN, COUNTY OF CAMDEN, STATE OF NEW JERSEY, EXTENDING THE SHARED SERVICES AGREEMENT BETWEEN THE BOROUGH OF BERLIN AND THE BOROUGH OF LAUREL SPRINGS FOR CONSTRUCTION A</w:t>
      </w:r>
      <w:r w:rsidR="00EE7433">
        <w:rPr>
          <w:rFonts w:ascii="Arial" w:hAnsi="Arial" w:cs="Arial"/>
          <w:sz w:val="22"/>
          <w:szCs w:val="22"/>
        </w:rPr>
        <w:t>IDE</w:t>
      </w:r>
      <w:r>
        <w:rPr>
          <w:rFonts w:ascii="Arial" w:hAnsi="Arial" w:cs="Arial"/>
          <w:sz w:val="22"/>
          <w:szCs w:val="22"/>
        </w:rPr>
        <w:t xml:space="preserve"> SERVICES</w:t>
      </w:r>
    </w:p>
    <w:p w14:paraId="65E381C5" w14:textId="1964C139" w:rsidR="00FA30E6" w:rsidRDefault="00FA30E6" w:rsidP="00FA30E6">
      <w:pPr>
        <w:spacing w:after="160" w:line="259" w:lineRule="auto"/>
        <w:ind w:left="2160" w:hanging="2160"/>
        <w:rPr>
          <w:rFonts w:ascii="Arial" w:hAnsi="Arial" w:cs="Arial"/>
          <w:sz w:val="22"/>
          <w:szCs w:val="22"/>
        </w:rPr>
      </w:pPr>
      <w:r>
        <w:rPr>
          <w:rFonts w:ascii="Arial" w:hAnsi="Arial" w:cs="Arial"/>
          <w:sz w:val="22"/>
          <w:szCs w:val="22"/>
        </w:rPr>
        <w:lastRenderedPageBreak/>
        <w:t>RES. 2022-183</w:t>
      </w:r>
      <w:r>
        <w:rPr>
          <w:rFonts w:ascii="Arial" w:hAnsi="Arial" w:cs="Arial"/>
          <w:sz w:val="22"/>
          <w:szCs w:val="22"/>
        </w:rPr>
        <w:tab/>
      </w:r>
      <w:r w:rsidRPr="00791E5F">
        <w:rPr>
          <w:rFonts w:ascii="Arial" w:hAnsi="Arial" w:cs="Arial"/>
          <w:sz w:val="22"/>
          <w:szCs w:val="22"/>
        </w:rPr>
        <w:t>A RESOLUTION OF THE BOROUGH OF BERLIN, COUNTY OF CAM</w:t>
      </w:r>
      <w:r>
        <w:rPr>
          <w:rFonts w:ascii="Arial" w:hAnsi="Arial" w:cs="Arial"/>
          <w:sz w:val="22"/>
          <w:szCs w:val="22"/>
        </w:rPr>
        <w:t>D</w:t>
      </w:r>
      <w:r w:rsidRPr="00791E5F">
        <w:rPr>
          <w:rFonts w:ascii="Arial" w:hAnsi="Arial" w:cs="Arial"/>
          <w:sz w:val="22"/>
          <w:szCs w:val="22"/>
        </w:rPr>
        <w:t xml:space="preserve">EN, STATE OF NEW JERSEY, APPROVING THE PAYMENT OF BILLS FOR </w:t>
      </w:r>
      <w:r>
        <w:rPr>
          <w:rFonts w:ascii="Arial" w:hAnsi="Arial" w:cs="Arial"/>
          <w:sz w:val="22"/>
          <w:szCs w:val="22"/>
        </w:rPr>
        <w:t>NOVEM</w:t>
      </w:r>
      <w:r w:rsidRPr="00791E5F">
        <w:rPr>
          <w:rFonts w:ascii="Arial" w:hAnsi="Arial" w:cs="Arial"/>
          <w:sz w:val="22"/>
          <w:szCs w:val="22"/>
        </w:rPr>
        <w:t>BER</w:t>
      </w:r>
    </w:p>
    <w:p w14:paraId="49555D35" w14:textId="1B66D4E5" w:rsidR="002A6F06" w:rsidRDefault="002A6F06" w:rsidP="00FA30E6">
      <w:pPr>
        <w:spacing w:after="160" w:line="259" w:lineRule="auto"/>
        <w:ind w:left="2160" w:hanging="2160"/>
        <w:rPr>
          <w:rFonts w:ascii="Arial" w:hAnsi="Arial" w:cs="Arial"/>
          <w:sz w:val="22"/>
          <w:szCs w:val="22"/>
        </w:rPr>
      </w:pPr>
      <w:r>
        <w:rPr>
          <w:rFonts w:ascii="Arial" w:hAnsi="Arial" w:cs="Arial"/>
          <w:sz w:val="22"/>
          <w:szCs w:val="22"/>
        </w:rPr>
        <w:t xml:space="preserve">A motion was made to open the floor to the public. </w:t>
      </w:r>
    </w:p>
    <w:tbl>
      <w:tblPr>
        <w:tblStyle w:val="TableGrid"/>
        <w:tblW w:w="0" w:type="auto"/>
        <w:tblInd w:w="265" w:type="dxa"/>
        <w:tblLook w:val="04A0" w:firstRow="1" w:lastRow="0" w:firstColumn="1" w:lastColumn="0" w:noHBand="0" w:noVBand="1"/>
      </w:tblPr>
      <w:tblGrid>
        <w:gridCol w:w="1242"/>
        <w:gridCol w:w="1000"/>
        <w:gridCol w:w="1080"/>
        <w:gridCol w:w="900"/>
        <w:gridCol w:w="990"/>
        <w:gridCol w:w="1170"/>
        <w:gridCol w:w="1260"/>
      </w:tblGrid>
      <w:tr w:rsidR="002A6F06" w14:paraId="34E4B18D" w14:textId="77777777" w:rsidTr="002A6F06">
        <w:tc>
          <w:tcPr>
            <w:tcW w:w="1242" w:type="dxa"/>
          </w:tcPr>
          <w:p w14:paraId="76EB18D8" w14:textId="77777777" w:rsidR="002A6F06" w:rsidRDefault="002A6F06" w:rsidP="00944102">
            <w:pPr>
              <w:ind w:right="-630"/>
              <w:rPr>
                <w:rFonts w:asciiTheme="minorHAnsi" w:hAnsiTheme="minorHAnsi" w:cs="Times New Roman"/>
              </w:rPr>
            </w:pPr>
            <w:r>
              <w:rPr>
                <w:rFonts w:asciiTheme="minorHAnsi" w:hAnsiTheme="minorHAnsi" w:cs="Times New Roman"/>
              </w:rPr>
              <w:t>Name</w:t>
            </w:r>
          </w:p>
        </w:tc>
        <w:tc>
          <w:tcPr>
            <w:tcW w:w="1000" w:type="dxa"/>
          </w:tcPr>
          <w:p w14:paraId="34250D4E" w14:textId="77777777" w:rsidR="002A6F06" w:rsidRDefault="002A6F06" w:rsidP="00944102">
            <w:pPr>
              <w:ind w:right="-630"/>
              <w:rPr>
                <w:rFonts w:asciiTheme="minorHAnsi" w:hAnsiTheme="minorHAnsi" w:cs="Times New Roman"/>
              </w:rPr>
            </w:pPr>
            <w:r>
              <w:rPr>
                <w:rFonts w:asciiTheme="minorHAnsi" w:hAnsiTheme="minorHAnsi" w:cs="Times New Roman"/>
              </w:rPr>
              <w:t>Motion</w:t>
            </w:r>
          </w:p>
        </w:tc>
        <w:tc>
          <w:tcPr>
            <w:tcW w:w="1080" w:type="dxa"/>
          </w:tcPr>
          <w:p w14:paraId="0C7C467A" w14:textId="77777777" w:rsidR="002A6F06" w:rsidRDefault="002A6F06" w:rsidP="00944102">
            <w:pPr>
              <w:ind w:right="-630"/>
              <w:rPr>
                <w:rFonts w:asciiTheme="minorHAnsi" w:hAnsiTheme="minorHAnsi" w:cs="Times New Roman"/>
              </w:rPr>
            </w:pPr>
            <w:r>
              <w:rPr>
                <w:rFonts w:asciiTheme="minorHAnsi" w:hAnsiTheme="minorHAnsi" w:cs="Times New Roman"/>
              </w:rPr>
              <w:t>Second</w:t>
            </w:r>
          </w:p>
        </w:tc>
        <w:tc>
          <w:tcPr>
            <w:tcW w:w="900" w:type="dxa"/>
          </w:tcPr>
          <w:p w14:paraId="16A86155" w14:textId="77777777" w:rsidR="002A6F06" w:rsidRDefault="002A6F06" w:rsidP="00944102">
            <w:pPr>
              <w:ind w:right="-630"/>
              <w:rPr>
                <w:rFonts w:asciiTheme="minorHAnsi" w:hAnsiTheme="minorHAnsi" w:cs="Times New Roman"/>
              </w:rPr>
            </w:pPr>
            <w:r>
              <w:rPr>
                <w:rFonts w:asciiTheme="minorHAnsi" w:hAnsiTheme="minorHAnsi" w:cs="Times New Roman"/>
              </w:rPr>
              <w:t>Ayes</w:t>
            </w:r>
          </w:p>
        </w:tc>
        <w:tc>
          <w:tcPr>
            <w:tcW w:w="990" w:type="dxa"/>
          </w:tcPr>
          <w:p w14:paraId="54AAB765" w14:textId="77777777" w:rsidR="002A6F06" w:rsidRDefault="002A6F06" w:rsidP="00944102">
            <w:pPr>
              <w:ind w:right="-630"/>
              <w:rPr>
                <w:rFonts w:asciiTheme="minorHAnsi" w:hAnsiTheme="minorHAnsi" w:cs="Times New Roman"/>
              </w:rPr>
            </w:pPr>
            <w:r>
              <w:rPr>
                <w:rFonts w:asciiTheme="minorHAnsi" w:hAnsiTheme="minorHAnsi" w:cs="Times New Roman"/>
              </w:rPr>
              <w:t>Nays</w:t>
            </w:r>
          </w:p>
        </w:tc>
        <w:tc>
          <w:tcPr>
            <w:tcW w:w="1170" w:type="dxa"/>
          </w:tcPr>
          <w:p w14:paraId="344A7C67" w14:textId="77777777" w:rsidR="002A6F06" w:rsidRDefault="002A6F06" w:rsidP="00944102">
            <w:pPr>
              <w:ind w:right="-630"/>
              <w:rPr>
                <w:rFonts w:asciiTheme="minorHAnsi" w:hAnsiTheme="minorHAnsi" w:cs="Times New Roman"/>
              </w:rPr>
            </w:pPr>
            <w:r>
              <w:rPr>
                <w:rFonts w:asciiTheme="minorHAnsi" w:hAnsiTheme="minorHAnsi" w:cs="Times New Roman"/>
              </w:rPr>
              <w:t>Abstain</w:t>
            </w:r>
          </w:p>
        </w:tc>
        <w:tc>
          <w:tcPr>
            <w:tcW w:w="1260" w:type="dxa"/>
          </w:tcPr>
          <w:p w14:paraId="289345AC" w14:textId="77777777" w:rsidR="002A6F06" w:rsidRDefault="002A6F06" w:rsidP="00944102">
            <w:pPr>
              <w:ind w:right="-630"/>
              <w:rPr>
                <w:rFonts w:asciiTheme="minorHAnsi" w:hAnsiTheme="minorHAnsi" w:cs="Times New Roman"/>
              </w:rPr>
            </w:pPr>
            <w:r>
              <w:rPr>
                <w:rFonts w:asciiTheme="minorHAnsi" w:hAnsiTheme="minorHAnsi" w:cs="Times New Roman"/>
              </w:rPr>
              <w:t>Absent</w:t>
            </w:r>
          </w:p>
        </w:tc>
      </w:tr>
      <w:tr w:rsidR="002A6F06" w14:paraId="2D8152AF" w14:textId="77777777" w:rsidTr="002A6F06">
        <w:tc>
          <w:tcPr>
            <w:tcW w:w="1242" w:type="dxa"/>
          </w:tcPr>
          <w:p w14:paraId="447C2E70" w14:textId="77777777" w:rsidR="002A6F06" w:rsidRDefault="002A6F06" w:rsidP="00944102">
            <w:pPr>
              <w:ind w:right="-630"/>
              <w:rPr>
                <w:rFonts w:asciiTheme="minorHAnsi" w:hAnsiTheme="minorHAnsi" w:cs="Times New Roman"/>
              </w:rPr>
            </w:pPr>
            <w:r>
              <w:rPr>
                <w:rFonts w:asciiTheme="minorHAnsi" w:hAnsiTheme="minorHAnsi" w:cs="Times New Roman"/>
              </w:rPr>
              <w:t>Badolato</w:t>
            </w:r>
          </w:p>
        </w:tc>
        <w:tc>
          <w:tcPr>
            <w:tcW w:w="1000" w:type="dxa"/>
          </w:tcPr>
          <w:p w14:paraId="6B0E4BB6" w14:textId="77777777" w:rsidR="002A6F06" w:rsidRDefault="002A6F06" w:rsidP="00944102">
            <w:pPr>
              <w:ind w:right="-630"/>
              <w:rPr>
                <w:rFonts w:asciiTheme="minorHAnsi" w:hAnsiTheme="minorHAnsi" w:cs="Times New Roman"/>
              </w:rPr>
            </w:pPr>
          </w:p>
        </w:tc>
        <w:tc>
          <w:tcPr>
            <w:tcW w:w="1080" w:type="dxa"/>
          </w:tcPr>
          <w:p w14:paraId="1E7B7AD5" w14:textId="77777777" w:rsidR="002A6F06" w:rsidRDefault="002A6F06" w:rsidP="00944102">
            <w:pPr>
              <w:ind w:right="-630"/>
              <w:rPr>
                <w:rFonts w:asciiTheme="minorHAnsi" w:hAnsiTheme="minorHAnsi" w:cs="Times New Roman"/>
              </w:rPr>
            </w:pPr>
          </w:p>
        </w:tc>
        <w:tc>
          <w:tcPr>
            <w:tcW w:w="900" w:type="dxa"/>
          </w:tcPr>
          <w:p w14:paraId="0223FEA5" w14:textId="77777777" w:rsidR="002A6F06" w:rsidRDefault="002A6F06" w:rsidP="00944102">
            <w:pPr>
              <w:ind w:right="-630"/>
              <w:rPr>
                <w:rFonts w:asciiTheme="minorHAnsi" w:hAnsiTheme="minorHAnsi" w:cs="Times New Roman"/>
              </w:rPr>
            </w:pPr>
            <w:r>
              <w:rPr>
                <w:rFonts w:ascii="Arial" w:hAnsi="Arial" w:cs="Arial"/>
                <w:sz w:val="22"/>
                <w:szCs w:val="22"/>
              </w:rPr>
              <w:t>√</w:t>
            </w:r>
          </w:p>
        </w:tc>
        <w:tc>
          <w:tcPr>
            <w:tcW w:w="990" w:type="dxa"/>
          </w:tcPr>
          <w:p w14:paraId="39ECBB6F" w14:textId="77777777" w:rsidR="002A6F06" w:rsidRDefault="002A6F06" w:rsidP="00944102">
            <w:pPr>
              <w:ind w:right="-630"/>
              <w:rPr>
                <w:rFonts w:asciiTheme="minorHAnsi" w:hAnsiTheme="minorHAnsi" w:cs="Times New Roman"/>
              </w:rPr>
            </w:pPr>
          </w:p>
        </w:tc>
        <w:tc>
          <w:tcPr>
            <w:tcW w:w="1170" w:type="dxa"/>
          </w:tcPr>
          <w:p w14:paraId="49DF73B5" w14:textId="77777777" w:rsidR="002A6F06" w:rsidRDefault="002A6F06" w:rsidP="00944102">
            <w:pPr>
              <w:ind w:right="-630"/>
              <w:rPr>
                <w:rFonts w:asciiTheme="minorHAnsi" w:hAnsiTheme="minorHAnsi" w:cs="Times New Roman"/>
              </w:rPr>
            </w:pPr>
          </w:p>
        </w:tc>
        <w:tc>
          <w:tcPr>
            <w:tcW w:w="1260" w:type="dxa"/>
          </w:tcPr>
          <w:p w14:paraId="1C66C431" w14:textId="77777777" w:rsidR="002A6F06" w:rsidRDefault="002A6F06" w:rsidP="00944102">
            <w:pPr>
              <w:ind w:right="-630"/>
              <w:rPr>
                <w:rFonts w:asciiTheme="minorHAnsi" w:hAnsiTheme="minorHAnsi" w:cs="Times New Roman"/>
              </w:rPr>
            </w:pPr>
          </w:p>
        </w:tc>
      </w:tr>
      <w:tr w:rsidR="002A6F06" w14:paraId="5862F5B7" w14:textId="77777777" w:rsidTr="002A6F06">
        <w:tc>
          <w:tcPr>
            <w:tcW w:w="1242" w:type="dxa"/>
          </w:tcPr>
          <w:p w14:paraId="554DD6F8" w14:textId="77777777" w:rsidR="002A6F06" w:rsidRDefault="002A6F06" w:rsidP="002A6F06">
            <w:pPr>
              <w:ind w:right="-630"/>
              <w:rPr>
                <w:rFonts w:asciiTheme="minorHAnsi" w:hAnsiTheme="minorHAnsi" w:cs="Times New Roman"/>
              </w:rPr>
            </w:pPr>
            <w:r>
              <w:rPr>
                <w:rFonts w:asciiTheme="minorHAnsi" w:hAnsiTheme="minorHAnsi" w:cs="Times New Roman"/>
              </w:rPr>
              <w:t>Cummings</w:t>
            </w:r>
          </w:p>
        </w:tc>
        <w:tc>
          <w:tcPr>
            <w:tcW w:w="1000" w:type="dxa"/>
          </w:tcPr>
          <w:p w14:paraId="263CC84E" w14:textId="21970770" w:rsidR="002A6F06" w:rsidRDefault="002A6F06" w:rsidP="002A6F06">
            <w:pPr>
              <w:ind w:right="-630"/>
              <w:rPr>
                <w:rFonts w:asciiTheme="minorHAnsi" w:hAnsiTheme="minorHAnsi" w:cs="Times New Roman"/>
              </w:rPr>
            </w:pPr>
            <w:r>
              <w:rPr>
                <w:rFonts w:asciiTheme="minorHAnsi" w:hAnsiTheme="minorHAnsi" w:cstheme="minorHAnsi"/>
              </w:rPr>
              <w:t>√</w:t>
            </w:r>
          </w:p>
        </w:tc>
        <w:tc>
          <w:tcPr>
            <w:tcW w:w="1080" w:type="dxa"/>
          </w:tcPr>
          <w:p w14:paraId="04DD1482" w14:textId="77777777" w:rsidR="002A6F06" w:rsidRDefault="002A6F06" w:rsidP="002A6F06">
            <w:pPr>
              <w:ind w:right="-630"/>
              <w:rPr>
                <w:rFonts w:asciiTheme="minorHAnsi" w:hAnsiTheme="minorHAnsi" w:cs="Times New Roman"/>
              </w:rPr>
            </w:pPr>
          </w:p>
        </w:tc>
        <w:tc>
          <w:tcPr>
            <w:tcW w:w="900" w:type="dxa"/>
          </w:tcPr>
          <w:p w14:paraId="30686D3C" w14:textId="79A2A41C" w:rsidR="002A6F06" w:rsidRDefault="002A6F06" w:rsidP="002A6F06">
            <w:pPr>
              <w:ind w:right="-630"/>
              <w:rPr>
                <w:rFonts w:asciiTheme="minorHAnsi" w:hAnsiTheme="minorHAnsi" w:cs="Times New Roman"/>
              </w:rPr>
            </w:pPr>
            <w:r>
              <w:rPr>
                <w:rFonts w:ascii="Arial" w:hAnsi="Arial" w:cs="Arial"/>
                <w:sz w:val="22"/>
                <w:szCs w:val="22"/>
              </w:rPr>
              <w:t>√</w:t>
            </w:r>
          </w:p>
        </w:tc>
        <w:tc>
          <w:tcPr>
            <w:tcW w:w="990" w:type="dxa"/>
          </w:tcPr>
          <w:p w14:paraId="31335E81" w14:textId="77777777" w:rsidR="002A6F06" w:rsidRDefault="002A6F06" w:rsidP="002A6F06">
            <w:pPr>
              <w:ind w:right="-630"/>
              <w:rPr>
                <w:rFonts w:asciiTheme="minorHAnsi" w:hAnsiTheme="minorHAnsi" w:cs="Times New Roman"/>
              </w:rPr>
            </w:pPr>
          </w:p>
        </w:tc>
        <w:tc>
          <w:tcPr>
            <w:tcW w:w="1170" w:type="dxa"/>
          </w:tcPr>
          <w:p w14:paraId="1ABD4E30" w14:textId="5289ABC0" w:rsidR="002A6F06" w:rsidRDefault="002A6F06" w:rsidP="002A6F06">
            <w:pPr>
              <w:ind w:right="-630"/>
              <w:rPr>
                <w:rFonts w:asciiTheme="minorHAnsi" w:hAnsiTheme="minorHAnsi" w:cs="Times New Roman"/>
              </w:rPr>
            </w:pPr>
          </w:p>
        </w:tc>
        <w:tc>
          <w:tcPr>
            <w:tcW w:w="1260" w:type="dxa"/>
          </w:tcPr>
          <w:p w14:paraId="6B6D3A50" w14:textId="77777777" w:rsidR="002A6F06" w:rsidRDefault="002A6F06" w:rsidP="002A6F06">
            <w:pPr>
              <w:ind w:right="-630"/>
              <w:rPr>
                <w:rFonts w:asciiTheme="minorHAnsi" w:hAnsiTheme="minorHAnsi" w:cs="Times New Roman"/>
              </w:rPr>
            </w:pPr>
          </w:p>
        </w:tc>
      </w:tr>
      <w:tr w:rsidR="002A6F06" w14:paraId="463DFEFA" w14:textId="77777777" w:rsidTr="002A6F06">
        <w:tc>
          <w:tcPr>
            <w:tcW w:w="1242" w:type="dxa"/>
          </w:tcPr>
          <w:p w14:paraId="6779419F" w14:textId="77777777" w:rsidR="002A6F06" w:rsidRDefault="002A6F06" w:rsidP="002A6F06">
            <w:pPr>
              <w:ind w:right="-630"/>
              <w:rPr>
                <w:rFonts w:asciiTheme="minorHAnsi" w:hAnsiTheme="minorHAnsi" w:cs="Times New Roman"/>
              </w:rPr>
            </w:pPr>
            <w:r>
              <w:rPr>
                <w:rFonts w:asciiTheme="minorHAnsi" w:hAnsiTheme="minorHAnsi" w:cs="Times New Roman"/>
              </w:rPr>
              <w:t>Hohing</w:t>
            </w:r>
          </w:p>
        </w:tc>
        <w:tc>
          <w:tcPr>
            <w:tcW w:w="1000" w:type="dxa"/>
          </w:tcPr>
          <w:p w14:paraId="31D7704A" w14:textId="07BABAA5" w:rsidR="002A6F06" w:rsidRDefault="002A6F06" w:rsidP="002A6F06">
            <w:pPr>
              <w:ind w:right="-630"/>
              <w:rPr>
                <w:rFonts w:asciiTheme="minorHAnsi" w:hAnsiTheme="minorHAnsi" w:cs="Times New Roman"/>
              </w:rPr>
            </w:pPr>
          </w:p>
        </w:tc>
        <w:tc>
          <w:tcPr>
            <w:tcW w:w="1080" w:type="dxa"/>
          </w:tcPr>
          <w:p w14:paraId="30FBA691" w14:textId="3D78E69C" w:rsidR="002A6F06" w:rsidRDefault="002A6F06" w:rsidP="002A6F06">
            <w:pPr>
              <w:ind w:right="-630"/>
              <w:rPr>
                <w:rFonts w:asciiTheme="minorHAnsi" w:hAnsiTheme="minorHAnsi" w:cs="Times New Roman"/>
              </w:rPr>
            </w:pPr>
            <w:r>
              <w:rPr>
                <w:rFonts w:ascii="Arial" w:hAnsi="Arial" w:cs="Arial"/>
                <w:sz w:val="22"/>
                <w:szCs w:val="22"/>
              </w:rPr>
              <w:t>√</w:t>
            </w:r>
          </w:p>
        </w:tc>
        <w:tc>
          <w:tcPr>
            <w:tcW w:w="900" w:type="dxa"/>
          </w:tcPr>
          <w:p w14:paraId="4131E0CB" w14:textId="6F7EBD28" w:rsidR="002A6F06" w:rsidRDefault="002A6F06" w:rsidP="002A6F06">
            <w:pPr>
              <w:ind w:right="-630"/>
              <w:rPr>
                <w:rFonts w:asciiTheme="minorHAnsi" w:hAnsiTheme="minorHAnsi" w:cs="Times New Roman"/>
              </w:rPr>
            </w:pPr>
            <w:r>
              <w:rPr>
                <w:rFonts w:ascii="Arial" w:hAnsi="Arial" w:cs="Arial"/>
                <w:sz w:val="22"/>
                <w:szCs w:val="22"/>
              </w:rPr>
              <w:t>√</w:t>
            </w:r>
          </w:p>
        </w:tc>
        <w:tc>
          <w:tcPr>
            <w:tcW w:w="990" w:type="dxa"/>
          </w:tcPr>
          <w:p w14:paraId="3189969A" w14:textId="77777777" w:rsidR="002A6F06" w:rsidRDefault="002A6F06" w:rsidP="002A6F06">
            <w:pPr>
              <w:ind w:right="-630"/>
              <w:rPr>
                <w:rFonts w:asciiTheme="minorHAnsi" w:hAnsiTheme="minorHAnsi" w:cs="Times New Roman"/>
              </w:rPr>
            </w:pPr>
          </w:p>
        </w:tc>
        <w:tc>
          <w:tcPr>
            <w:tcW w:w="1170" w:type="dxa"/>
          </w:tcPr>
          <w:p w14:paraId="06635708" w14:textId="77777777" w:rsidR="002A6F06" w:rsidRDefault="002A6F06" w:rsidP="002A6F06">
            <w:pPr>
              <w:ind w:right="-630"/>
              <w:rPr>
                <w:rFonts w:asciiTheme="minorHAnsi" w:hAnsiTheme="minorHAnsi" w:cs="Times New Roman"/>
              </w:rPr>
            </w:pPr>
          </w:p>
        </w:tc>
        <w:tc>
          <w:tcPr>
            <w:tcW w:w="1260" w:type="dxa"/>
          </w:tcPr>
          <w:p w14:paraId="2C0E9384" w14:textId="77777777" w:rsidR="002A6F06" w:rsidRDefault="002A6F06" w:rsidP="002A6F06">
            <w:pPr>
              <w:ind w:right="-630"/>
              <w:rPr>
                <w:rFonts w:asciiTheme="minorHAnsi" w:hAnsiTheme="minorHAnsi" w:cs="Times New Roman"/>
              </w:rPr>
            </w:pPr>
          </w:p>
        </w:tc>
      </w:tr>
      <w:tr w:rsidR="002A6F06" w14:paraId="1E88BC52" w14:textId="77777777" w:rsidTr="002A6F06">
        <w:tc>
          <w:tcPr>
            <w:tcW w:w="1242" w:type="dxa"/>
          </w:tcPr>
          <w:p w14:paraId="536B965C" w14:textId="77777777" w:rsidR="002A6F06" w:rsidRDefault="002A6F06" w:rsidP="002A6F06">
            <w:pPr>
              <w:ind w:right="-630"/>
              <w:rPr>
                <w:rFonts w:asciiTheme="minorHAnsi" w:hAnsiTheme="minorHAnsi" w:cs="Times New Roman"/>
              </w:rPr>
            </w:pPr>
            <w:r>
              <w:rPr>
                <w:rFonts w:asciiTheme="minorHAnsi" w:hAnsiTheme="minorHAnsi" w:cs="Times New Roman"/>
              </w:rPr>
              <w:t>Miller</w:t>
            </w:r>
          </w:p>
        </w:tc>
        <w:tc>
          <w:tcPr>
            <w:tcW w:w="1000" w:type="dxa"/>
          </w:tcPr>
          <w:p w14:paraId="61742395" w14:textId="77777777" w:rsidR="002A6F06" w:rsidRDefault="002A6F06" w:rsidP="002A6F06">
            <w:pPr>
              <w:ind w:right="-630"/>
              <w:rPr>
                <w:rFonts w:asciiTheme="minorHAnsi" w:hAnsiTheme="minorHAnsi" w:cs="Times New Roman"/>
              </w:rPr>
            </w:pPr>
          </w:p>
        </w:tc>
        <w:tc>
          <w:tcPr>
            <w:tcW w:w="1080" w:type="dxa"/>
          </w:tcPr>
          <w:p w14:paraId="3F85F501" w14:textId="5FC25662" w:rsidR="002A6F06" w:rsidRDefault="002A6F06" w:rsidP="002A6F06">
            <w:pPr>
              <w:ind w:right="-630"/>
              <w:rPr>
                <w:rFonts w:asciiTheme="minorHAnsi" w:hAnsiTheme="minorHAnsi" w:cs="Times New Roman"/>
              </w:rPr>
            </w:pPr>
          </w:p>
        </w:tc>
        <w:tc>
          <w:tcPr>
            <w:tcW w:w="900" w:type="dxa"/>
          </w:tcPr>
          <w:p w14:paraId="1114F418" w14:textId="77777777" w:rsidR="002A6F06" w:rsidRDefault="002A6F06" w:rsidP="002A6F06">
            <w:pPr>
              <w:ind w:right="-630"/>
              <w:rPr>
                <w:rFonts w:asciiTheme="minorHAnsi" w:hAnsiTheme="minorHAnsi" w:cs="Times New Roman"/>
              </w:rPr>
            </w:pPr>
            <w:r>
              <w:rPr>
                <w:rFonts w:ascii="Arial" w:hAnsi="Arial" w:cs="Arial"/>
                <w:sz w:val="22"/>
                <w:szCs w:val="22"/>
              </w:rPr>
              <w:t>√</w:t>
            </w:r>
          </w:p>
        </w:tc>
        <w:tc>
          <w:tcPr>
            <w:tcW w:w="990" w:type="dxa"/>
          </w:tcPr>
          <w:p w14:paraId="6BE4F031" w14:textId="77777777" w:rsidR="002A6F06" w:rsidRDefault="002A6F06" w:rsidP="002A6F06">
            <w:pPr>
              <w:ind w:right="-630"/>
              <w:rPr>
                <w:rFonts w:asciiTheme="minorHAnsi" w:hAnsiTheme="minorHAnsi" w:cs="Times New Roman"/>
              </w:rPr>
            </w:pPr>
          </w:p>
        </w:tc>
        <w:tc>
          <w:tcPr>
            <w:tcW w:w="1170" w:type="dxa"/>
          </w:tcPr>
          <w:p w14:paraId="48DF7FD6" w14:textId="77777777" w:rsidR="002A6F06" w:rsidRDefault="002A6F06" w:rsidP="002A6F06">
            <w:pPr>
              <w:ind w:right="-630"/>
              <w:rPr>
                <w:rFonts w:asciiTheme="minorHAnsi" w:hAnsiTheme="minorHAnsi" w:cs="Times New Roman"/>
              </w:rPr>
            </w:pPr>
          </w:p>
        </w:tc>
        <w:tc>
          <w:tcPr>
            <w:tcW w:w="1260" w:type="dxa"/>
          </w:tcPr>
          <w:p w14:paraId="41380E48" w14:textId="77777777" w:rsidR="002A6F06" w:rsidRDefault="002A6F06" w:rsidP="002A6F06">
            <w:pPr>
              <w:ind w:right="-630"/>
              <w:rPr>
                <w:rFonts w:asciiTheme="minorHAnsi" w:hAnsiTheme="minorHAnsi" w:cs="Times New Roman"/>
              </w:rPr>
            </w:pPr>
          </w:p>
        </w:tc>
      </w:tr>
      <w:tr w:rsidR="002A6F06" w14:paraId="7CDDB99A" w14:textId="77777777" w:rsidTr="002A6F06">
        <w:tc>
          <w:tcPr>
            <w:tcW w:w="1242" w:type="dxa"/>
          </w:tcPr>
          <w:p w14:paraId="7EAD594C" w14:textId="77777777" w:rsidR="002A6F06" w:rsidRDefault="002A6F06" w:rsidP="002A6F06">
            <w:pPr>
              <w:ind w:right="-630"/>
              <w:rPr>
                <w:rFonts w:asciiTheme="minorHAnsi" w:hAnsiTheme="minorHAnsi" w:cs="Times New Roman"/>
              </w:rPr>
            </w:pPr>
            <w:r>
              <w:rPr>
                <w:rFonts w:asciiTheme="minorHAnsi" w:hAnsiTheme="minorHAnsi" w:cs="Times New Roman"/>
              </w:rPr>
              <w:t>Simone</w:t>
            </w:r>
          </w:p>
        </w:tc>
        <w:tc>
          <w:tcPr>
            <w:tcW w:w="1000" w:type="dxa"/>
          </w:tcPr>
          <w:p w14:paraId="5B47ABB3" w14:textId="77777777" w:rsidR="002A6F06" w:rsidRDefault="002A6F06" w:rsidP="002A6F06">
            <w:pPr>
              <w:ind w:right="-630"/>
              <w:rPr>
                <w:rFonts w:asciiTheme="minorHAnsi" w:hAnsiTheme="minorHAnsi" w:cs="Times New Roman"/>
              </w:rPr>
            </w:pPr>
          </w:p>
        </w:tc>
        <w:tc>
          <w:tcPr>
            <w:tcW w:w="1080" w:type="dxa"/>
          </w:tcPr>
          <w:p w14:paraId="6792CBDD" w14:textId="77777777" w:rsidR="002A6F06" w:rsidRDefault="002A6F06" w:rsidP="002A6F06">
            <w:pPr>
              <w:ind w:right="-630"/>
              <w:rPr>
                <w:rFonts w:asciiTheme="minorHAnsi" w:hAnsiTheme="minorHAnsi" w:cs="Times New Roman"/>
              </w:rPr>
            </w:pPr>
          </w:p>
        </w:tc>
        <w:tc>
          <w:tcPr>
            <w:tcW w:w="900" w:type="dxa"/>
          </w:tcPr>
          <w:p w14:paraId="05A3D553" w14:textId="77777777" w:rsidR="002A6F06" w:rsidRDefault="002A6F06" w:rsidP="002A6F06">
            <w:pPr>
              <w:ind w:right="-630"/>
              <w:rPr>
                <w:rFonts w:asciiTheme="minorHAnsi" w:hAnsiTheme="minorHAnsi" w:cs="Times New Roman"/>
              </w:rPr>
            </w:pPr>
          </w:p>
        </w:tc>
        <w:tc>
          <w:tcPr>
            <w:tcW w:w="990" w:type="dxa"/>
          </w:tcPr>
          <w:p w14:paraId="793B842D" w14:textId="77777777" w:rsidR="002A6F06" w:rsidRDefault="002A6F06" w:rsidP="002A6F06">
            <w:pPr>
              <w:ind w:right="-630"/>
              <w:rPr>
                <w:rFonts w:asciiTheme="minorHAnsi" w:hAnsiTheme="minorHAnsi" w:cs="Times New Roman"/>
              </w:rPr>
            </w:pPr>
          </w:p>
        </w:tc>
        <w:tc>
          <w:tcPr>
            <w:tcW w:w="1170" w:type="dxa"/>
          </w:tcPr>
          <w:p w14:paraId="7B4AA6EF" w14:textId="068EB800" w:rsidR="002A6F06" w:rsidRDefault="002A6F06" w:rsidP="002A6F06">
            <w:pPr>
              <w:ind w:right="-630"/>
              <w:rPr>
                <w:rFonts w:asciiTheme="minorHAnsi" w:hAnsiTheme="minorHAnsi" w:cs="Times New Roman"/>
              </w:rPr>
            </w:pPr>
          </w:p>
        </w:tc>
        <w:tc>
          <w:tcPr>
            <w:tcW w:w="1260" w:type="dxa"/>
          </w:tcPr>
          <w:p w14:paraId="79F310F0" w14:textId="4A682BCA" w:rsidR="002A6F06" w:rsidRDefault="002A6F06" w:rsidP="002A6F06">
            <w:pPr>
              <w:ind w:right="-630"/>
              <w:rPr>
                <w:rFonts w:asciiTheme="minorHAnsi" w:hAnsiTheme="minorHAnsi" w:cs="Times New Roman"/>
              </w:rPr>
            </w:pPr>
            <w:r>
              <w:rPr>
                <w:rFonts w:ascii="Arial" w:hAnsi="Arial" w:cs="Arial"/>
                <w:sz w:val="22"/>
                <w:szCs w:val="22"/>
              </w:rPr>
              <w:t>√</w:t>
            </w:r>
          </w:p>
        </w:tc>
      </w:tr>
      <w:tr w:rsidR="002A6F06" w14:paraId="46E4CC98" w14:textId="77777777" w:rsidTr="002A6F06">
        <w:tc>
          <w:tcPr>
            <w:tcW w:w="1242" w:type="dxa"/>
          </w:tcPr>
          <w:p w14:paraId="612630DF" w14:textId="77777777" w:rsidR="002A6F06" w:rsidRDefault="002A6F06" w:rsidP="002A6F06">
            <w:pPr>
              <w:ind w:right="-630"/>
              <w:rPr>
                <w:rFonts w:asciiTheme="minorHAnsi" w:hAnsiTheme="minorHAnsi" w:cs="Times New Roman"/>
              </w:rPr>
            </w:pPr>
            <w:r>
              <w:rPr>
                <w:rFonts w:asciiTheme="minorHAnsi" w:hAnsiTheme="minorHAnsi" w:cs="Times New Roman"/>
              </w:rPr>
              <w:t>Pearce</w:t>
            </w:r>
          </w:p>
        </w:tc>
        <w:tc>
          <w:tcPr>
            <w:tcW w:w="1000" w:type="dxa"/>
          </w:tcPr>
          <w:p w14:paraId="112DB275" w14:textId="77777777" w:rsidR="002A6F06" w:rsidRDefault="002A6F06" w:rsidP="002A6F06">
            <w:pPr>
              <w:ind w:right="-630"/>
              <w:rPr>
                <w:rFonts w:asciiTheme="minorHAnsi" w:hAnsiTheme="minorHAnsi" w:cs="Times New Roman"/>
              </w:rPr>
            </w:pPr>
          </w:p>
        </w:tc>
        <w:tc>
          <w:tcPr>
            <w:tcW w:w="1080" w:type="dxa"/>
          </w:tcPr>
          <w:p w14:paraId="2123E502" w14:textId="77777777" w:rsidR="002A6F06" w:rsidRDefault="002A6F06" w:rsidP="002A6F06">
            <w:pPr>
              <w:ind w:right="-630"/>
              <w:rPr>
                <w:rFonts w:asciiTheme="minorHAnsi" w:hAnsiTheme="minorHAnsi" w:cs="Times New Roman"/>
              </w:rPr>
            </w:pPr>
          </w:p>
        </w:tc>
        <w:tc>
          <w:tcPr>
            <w:tcW w:w="900" w:type="dxa"/>
          </w:tcPr>
          <w:p w14:paraId="79154189" w14:textId="77777777" w:rsidR="002A6F06" w:rsidRDefault="002A6F06" w:rsidP="002A6F06">
            <w:pPr>
              <w:ind w:right="-630"/>
              <w:rPr>
                <w:rFonts w:asciiTheme="minorHAnsi" w:hAnsiTheme="minorHAnsi" w:cs="Times New Roman"/>
              </w:rPr>
            </w:pPr>
          </w:p>
        </w:tc>
        <w:tc>
          <w:tcPr>
            <w:tcW w:w="990" w:type="dxa"/>
          </w:tcPr>
          <w:p w14:paraId="3F800D5F" w14:textId="77777777" w:rsidR="002A6F06" w:rsidRDefault="002A6F06" w:rsidP="002A6F06">
            <w:pPr>
              <w:ind w:right="-630"/>
              <w:rPr>
                <w:rFonts w:asciiTheme="minorHAnsi" w:hAnsiTheme="minorHAnsi" w:cs="Times New Roman"/>
              </w:rPr>
            </w:pPr>
          </w:p>
        </w:tc>
        <w:tc>
          <w:tcPr>
            <w:tcW w:w="1170" w:type="dxa"/>
          </w:tcPr>
          <w:p w14:paraId="2E8DBEDE" w14:textId="77777777" w:rsidR="002A6F06" w:rsidRDefault="002A6F06" w:rsidP="002A6F06">
            <w:pPr>
              <w:ind w:right="-630"/>
              <w:rPr>
                <w:rFonts w:asciiTheme="minorHAnsi" w:hAnsiTheme="minorHAnsi" w:cs="Times New Roman"/>
              </w:rPr>
            </w:pPr>
          </w:p>
        </w:tc>
        <w:tc>
          <w:tcPr>
            <w:tcW w:w="1260" w:type="dxa"/>
          </w:tcPr>
          <w:p w14:paraId="0EE01DD2" w14:textId="77777777" w:rsidR="002A6F06" w:rsidRDefault="002A6F06" w:rsidP="002A6F06">
            <w:pPr>
              <w:ind w:right="-630"/>
              <w:rPr>
                <w:rFonts w:asciiTheme="minorHAnsi" w:hAnsiTheme="minorHAnsi" w:cs="Times New Roman"/>
              </w:rPr>
            </w:pPr>
            <w:r>
              <w:rPr>
                <w:rFonts w:ascii="Arial" w:hAnsi="Arial" w:cs="Arial"/>
                <w:sz w:val="22"/>
                <w:szCs w:val="22"/>
              </w:rPr>
              <w:t>√</w:t>
            </w:r>
          </w:p>
        </w:tc>
      </w:tr>
    </w:tbl>
    <w:p w14:paraId="23E7AA91" w14:textId="77777777" w:rsidR="002A6F06" w:rsidRDefault="002A6F06" w:rsidP="00752094">
      <w:pPr>
        <w:tabs>
          <w:tab w:val="left" w:pos="0"/>
          <w:tab w:val="left" w:pos="720"/>
        </w:tabs>
        <w:suppressAutoHyphens/>
        <w:ind w:left="2160" w:hanging="2160"/>
        <w:rPr>
          <w:rFonts w:ascii="Arial" w:eastAsia="Calibri" w:hAnsi="Arial" w:cs="Arial"/>
          <w:b/>
          <w:bCs/>
          <w:sz w:val="22"/>
          <w:szCs w:val="22"/>
        </w:rPr>
      </w:pPr>
    </w:p>
    <w:p w14:paraId="2590B456" w14:textId="77777777" w:rsidR="002A6F06" w:rsidRDefault="002A6F06" w:rsidP="00752094">
      <w:pPr>
        <w:tabs>
          <w:tab w:val="left" w:pos="0"/>
          <w:tab w:val="left" w:pos="720"/>
        </w:tabs>
        <w:suppressAutoHyphens/>
        <w:ind w:left="2160" w:hanging="2160"/>
        <w:rPr>
          <w:rFonts w:ascii="Arial" w:eastAsia="Calibri" w:hAnsi="Arial" w:cs="Arial"/>
          <w:b/>
          <w:bCs/>
          <w:sz w:val="22"/>
          <w:szCs w:val="22"/>
        </w:rPr>
      </w:pPr>
    </w:p>
    <w:p w14:paraId="220EFC66" w14:textId="098745E2" w:rsidR="00752094" w:rsidRPr="00752094" w:rsidRDefault="00752094" w:rsidP="00752094">
      <w:pPr>
        <w:tabs>
          <w:tab w:val="left" w:pos="0"/>
          <w:tab w:val="left" w:pos="720"/>
        </w:tabs>
        <w:suppressAutoHyphens/>
        <w:ind w:left="2160" w:hanging="2160"/>
        <w:rPr>
          <w:rFonts w:ascii="Arial" w:eastAsia="Calibri" w:hAnsi="Arial" w:cs="Arial"/>
          <w:b/>
          <w:bCs/>
          <w:sz w:val="22"/>
          <w:szCs w:val="22"/>
        </w:rPr>
      </w:pPr>
      <w:r w:rsidRPr="00752094">
        <w:rPr>
          <w:rFonts w:ascii="Arial" w:eastAsia="Calibri" w:hAnsi="Arial" w:cs="Arial"/>
          <w:b/>
          <w:bCs/>
          <w:sz w:val="22"/>
          <w:szCs w:val="22"/>
        </w:rPr>
        <w:t>PRIVILEGE OF THE FLOOR</w:t>
      </w:r>
    </w:p>
    <w:p w14:paraId="5E4A7FB3" w14:textId="77777777" w:rsidR="00752094" w:rsidRDefault="00752094" w:rsidP="00752094">
      <w:pPr>
        <w:tabs>
          <w:tab w:val="left" w:pos="0"/>
          <w:tab w:val="left" w:pos="720"/>
        </w:tabs>
        <w:suppressAutoHyphens/>
        <w:ind w:left="2160" w:hanging="2160"/>
        <w:rPr>
          <w:rFonts w:ascii="Arial" w:eastAsia="Calibri" w:hAnsi="Arial" w:cs="Arial"/>
          <w:sz w:val="22"/>
          <w:szCs w:val="22"/>
        </w:rPr>
      </w:pPr>
    </w:p>
    <w:p w14:paraId="12839F64" w14:textId="2978A5C7" w:rsidR="000D667F" w:rsidRDefault="000D667F" w:rsidP="00752094">
      <w:pPr>
        <w:tabs>
          <w:tab w:val="left" w:pos="0"/>
          <w:tab w:val="left" w:pos="720"/>
        </w:tabs>
        <w:suppressAutoHyphens/>
        <w:ind w:left="2160" w:hanging="2160"/>
        <w:rPr>
          <w:rFonts w:ascii="Arial" w:eastAsia="Calibri" w:hAnsi="Arial" w:cs="Arial"/>
          <w:sz w:val="22"/>
          <w:szCs w:val="22"/>
        </w:rPr>
      </w:pPr>
      <w:r>
        <w:rPr>
          <w:rFonts w:ascii="Arial" w:eastAsia="Calibri" w:hAnsi="Arial" w:cs="Arial"/>
          <w:sz w:val="22"/>
          <w:szCs w:val="22"/>
        </w:rPr>
        <w:t>Christina Hoffman</w:t>
      </w:r>
    </w:p>
    <w:p w14:paraId="147C95F1" w14:textId="20C4F2A7" w:rsidR="000D667F" w:rsidRDefault="000D667F" w:rsidP="00752094">
      <w:pPr>
        <w:tabs>
          <w:tab w:val="left" w:pos="0"/>
          <w:tab w:val="left" w:pos="720"/>
        </w:tabs>
        <w:suppressAutoHyphens/>
        <w:ind w:left="2160" w:hanging="2160"/>
        <w:rPr>
          <w:rFonts w:ascii="Arial" w:eastAsia="Calibri" w:hAnsi="Arial" w:cs="Arial"/>
          <w:sz w:val="22"/>
          <w:szCs w:val="22"/>
        </w:rPr>
      </w:pPr>
      <w:r>
        <w:rPr>
          <w:rFonts w:ascii="Arial" w:eastAsia="Calibri" w:hAnsi="Arial" w:cs="Arial"/>
          <w:sz w:val="22"/>
          <w:szCs w:val="22"/>
        </w:rPr>
        <w:t>55 Summit Avenue</w:t>
      </w:r>
    </w:p>
    <w:p w14:paraId="3E9DC364" w14:textId="455D9B2F" w:rsidR="000D667F" w:rsidRDefault="000D667F" w:rsidP="00752094">
      <w:pPr>
        <w:tabs>
          <w:tab w:val="left" w:pos="0"/>
          <w:tab w:val="left" w:pos="720"/>
        </w:tabs>
        <w:suppressAutoHyphens/>
        <w:ind w:left="2160" w:hanging="2160"/>
        <w:rPr>
          <w:rFonts w:ascii="Arial" w:eastAsia="Calibri" w:hAnsi="Arial" w:cs="Arial"/>
          <w:sz w:val="22"/>
          <w:szCs w:val="22"/>
        </w:rPr>
      </w:pPr>
    </w:p>
    <w:p w14:paraId="33173B55" w14:textId="35A8646C" w:rsidR="000D667F" w:rsidRDefault="000D667F" w:rsidP="000D667F">
      <w:pPr>
        <w:tabs>
          <w:tab w:val="left" w:pos="0"/>
        </w:tabs>
        <w:suppressAutoHyphens/>
        <w:rPr>
          <w:rFonts w:ascii="Arial" w:eastAsia="Calibri" w:hAnsi="Arial" w:cs="Arial"/>
          <w:sz w:val="22"/>
          <w:szCs w:val="22"/>
        </w:rPr>
      </w:pPr>
      <w:r>
        <w:rPr>
          <w:rFonts w:ascii="Arial" w:eastAsia="Calibri" w:hAnsi="Arial" w:cs="Arial"/>
          <w:sz w:val="22"/>
          <w:szCs w:val="22"/>
        </w:rPr>
        <w:t xml:space="preserve">Ms. Hoffman spoke to Council regarding the Preservation and Historic Commission and its mission. She reminded that Councilman Simone applied for a grant through the CLG and the commission was tasked with identifying properties to be designated as landmarks. </w:t>
      </w:r>
      <w:r w:rsidR="00CB0AFC">
        <w:rPr>
          <w:rFonts w:ascii="Arial" w:eastAsia="Calibri" w:hAnsi="Arial" w:cs="Arial"/>
          <w:sz w:val="22"/>
          <w:szCs w:val="22"/>
        </w:rPr>
        <w:t xml:space="preserve">The Berlin Hotel, the library, the Towson Post Office and the municipal building have been identified for designation. Feedback from the Planning Board ruled that they didn’t feel the request was consistent with the master plan, however, the architect for the PHC feels that they are consistent. Mrs. Hoffman stated that there was to be a meeting scheduled between Planning Board members, Councilman Simone and PCH members and to date a meeting has not been scheduled. </w:t>
      </w:r>
    </w:p>
    <w:p w14:paraId="18214DB7" w14:textId="50AF2E16" w:rsidR="00CB0AFC" w:rsidRDefault="00CB0AFC" w:rsidP="000D667F">
      <w:pPr>
        <w:tabs>
          <w:tab w:val="left" w:pos="0"/>
        </w:tabs>
        <w:suppressAutoHyphens/>
        <w:rPr>
          <w:rFonts w:ascii="Arial" w:eastAsia="Calibri" w:hAnsi="Arial" w:cs="Arial"/>
          <w:sz w:val="22"/>
          <w:szCs w:val="22"/>
        </w:rPr>
      </w:pPr>
    </w:p>
    <w:p w14:paraId="6B87DC34" w14:textId="01D68217" w:rsidR="00CB0AFC" w:rsidRDefault="00CB0AFC" w:rsidP="000D667F">
      <w:pPr>
        <w:tabs>
          <w:tab w:val="left" w:pos="0"/>
        </w:tabs>
        <w:suppressAutoHyphens/>
        <w:rPr>
          <w:rFonts w:ascii="Arial" w:eastAsia="Calibri" w:hAnsi="Arial" w:cs="Arial"/>
          <w:sz w:val="22"/>
          <w:szCs w:val="22"/>
        </w:rPr>
      </w:pPr>
      <w:r>
        <w:rPr>
          <w:rFonts w:ascii="Arial" w:eastAsia="Calibri" w:hAnsi="Arial" w:cs="Arial"/>
          <w:sz w:val="22"/>
          <w:szCs w:val="22"/>
        </w:rPr>
        <w:t xml:space="preserve">Councilman Badolato stated that there was some confusion regarding the selection process and other issues. </w:t>
      </w:r>
    </w:p>
    <w:p w14:paraId="1D49635B" w14:textId="237559FA" w:rsidR="0033046A" w:rsidRDefault="0033046A" w:rsidP="000D667F">
      <w:pPr>
        <w:tabs>
          <w:tab w:val="left" w:pos="0"/>
        </w:tabs>
        <w:suppressAutoHyphens/>
        <w:rPr>
          <w:rFonts w:ascii="Arial" w:eastAsia="Calibri" w:hAnsi="Arial" w:cs="Arial"/>
          <w:sz w:val="22"/>
          <w:szCs w:val="22"/>
        </w:rPr>
      </w:pPr>
    </w:p>
    <w:p w14:paraId="680993F9" w14:textId="3CD4F331" w:rsidR="0033046A" w:rsidRDefault="0033046A" w:rsidP="000D667F">
      <w:pPr>
        <w:tabs>
          <w:tab w:val="left" w:pos="0"/>
        </w:tabs>
        <w:suppressAutoHyphens/>
        <w:rPr>
          <w:rFonts w:ascii="Arial" w:eastAsia="Calibri" w:hAnsi="Arial" w:cs="Arial"/>
          <w:sz w:val="22"/>
          <w:szCs w:val="22"/>
        </w:rPr>
      </w:pPr>
      <w:r>
        <w:rPr>
          <w:rFonts w:ascii="Arial" w:eastAsia="Calibri" w:hAnsi="Arial" w:cs="Arial"/>
          <w:sz w:val="22"/>
          <w:szCs w:val="22"/>
        </w:rPr>
        <w:t>Mrs. Hoffman stated that she is aware that there are some inconsistencies with the master plan and added that the HPC is tasked with making these recommendations and have no restricting powers to make decisions on future improvements to any of these recommended sites. She requested that second reading be scheduled for the December 8</w:t>
      </w:r>
      <w:r w:rsidRPr="0033046A">
        <w:rPr>
          <w:rFonts w:ascii="Arial" w:eastAsia="Calibri" w:hAnsi="Arial" w:cs="Arial"/>
          <w:sz w:val="22"/>
          <w:szCs w:val="22"/>
          <w:vertAlign w:val="superscript"/>
        </w:rPr>
        <w:t>th</w:t>
      </w:r>
      <w:r>
        <w:rPr>
          <w:rFonts w:ascii="Arial" w:eastAsia="Calibri" w:hAnsi="Arial" w:cs="Arial"/>
          <w:sz w:val="22"/>
          <w:szCs w:val="22"/>
        </w:rPr>
        <w:t xml:space="preserve"> meeting. </w:t>
      </w:r>
    </w:p>
    <w:p w14:paraId="50827C3C" w14:textId="38E4F70B" w:rsidR="0033046A" w:rsidRDefault="0033046A" w:rsidP="000D667F">
      <w:pPr>
        <w:tabs>
          <w:tab w:val="left" w:pos="0"/>
        </w:tabs>
        <w:suppressAutoHyphens/>
        <w:rPr>
          <w:rFonts w:ascii="Arial" w:eastAsia="Calibri" w:hAnsi="Arial" w:cs="Arial"/>
          <w:sz w:val="22"/>
          <w:szCs w:val="22"/>
        </w:rPr>
      </w:pPr>
    </w:p>
    <w:p w14:paraId="42E63464" w14:textId="7151B117" w:rsidR="0033046A" w:rsidRDefault="0033046A" w:rsidP="000D667F">
      <w:pPr>
        <w:tabs>
          <w:tab w:val="left" w:pos="0"/>
        </w:tabs>
        <w:suppressAutoHyphens/>
        <w:rPr>
          <w:rFonts w:ascii="Arial" w:eastAsia="Calibri" w:hAnsi="Arial" w:cs="Arial"/>
          <w:sz w:val="22"/>
          <w:szCs w:val="22"/>
        </w:rPr>
      </w:pPr>
      <w:r>
        <w:rPr>
          <w:rFonts w:ascii="Arial" w:eastAsia="Calibri" w:hAnsi="Arial" w:cs="Arial"/>
          <w:sz w:val="22"/>
          <w:szCs w:val="22"/>
        </w:rPr>
        <w:t xml:space="preserve">Solicitor Long stated that he will review the documents presented by Mrs. Hoffman. </w:t>
      </w:r>
    </w:p>
    <w:p w14:paraId="6603A568" w14:textId="34ED6FE8" w:rsidR="0033046A" w:rsidRDefault="0033046A" w:rsidP="000D667F">
      <w:pPr>
        <w:tabs>
          <w:tab w:val="left" w:pos="0"/>
        </w:tabs>
        <w:suppressAutoHyphens/>
        <w:rPr>
          <w:rFonts w:ascii="Arial" w:eastAsia="Calibri" w:hAnsi="Arial" w:cs="Arial"/>
          <w:sz w:val="22"/>
          <w:szCs w:val="22"/>
        </w:rPr>
      </w:pPr>
    </w:p>
    <w:p w14:paraId="13EAEB0E" w14:textId="62E12B10" w:rsidR="0033046A" w:rsidRDefault="0033046A" w:rsidP="000D667F">
      <w:pPr>
        <w:tabs>
          <w:tab w:val="left" w:pos="0"/>
        </w:tabs>
        <w:suppressAutoHyphens/>
        <w:rPr>
          <w:rFonts w:ascii="Arial" w:eastAsia="Calibri" w:hAnsi="Arial" w:cs="Arial"/>
          <w:sz w:val="22"/>
          <w:szCs w:val="22"/>
        </w:rPr>
      </w:pPr>
      <w:r w:rsidRPr="0019517E">
        <w:rPr>
          <w:rFonts w:ascii="Arial" w:eastAsia="Calibri" w:hAnsi="Arial" w:cs="Arial"/>
          <w:sz w:val="22"/>
          <w:szCs w:val="22"/>
        </w:rPr>
        <w:t>Carl</w:t>
      </w:r>
      <w:r w:rsidR="0019517E">
        <w:rPr>
          <w:rFonts w:ascii="Arial" w:eastAsia="Calibri" w:hAnsi="Arial" w:cs="Arial"/>
          <w:sz w:val="22"/>
          <w:szCs w:val="22"/>
        </w:rPr>
        <w:t xml:space="preserve"> Mascarenhas</w:t>
      </w:r>
    </w:p>
    <w:p w14:paraId="093DB795" w14:textId="2A0F5B00" w:rsidR="0033046A" w:rsidRDefault="0033046A" w:rsidP="000D667F">
      <w:pPr>
        <w:tabs>
          <w:tab w:val="left" w:pos="0"/>
        </w:tabs>
        <w:suppressAutoHyphens/>
        <w:rPr>
          <w:rFonts w:ascii="Arial" w:eastAsia="Calibri" w:hAnsi="Arial" w:cs="Arial"/>
          <w:sz w:val="22"/>
          <w:szCs w:val="22"/>
        </w:rPr>
      </w:pPr>
      <w:r>
        <w:rPr>
          <w:rFonts w:ascii="Arial" w:eastAsia="Calibri" w:hAnsi="Arial" w:cs="Arial"/>
          <w:sz w:val="22"/>
          <w:szCs w:val="22"/>
        </w:rPr>
        <w:t>13 Washington Avenue</w:t>
      </w:r>
    </w:p>
    <w:p w14:paraId="2A22C912" w14:textId="1388889D" w:rsidR="0033046A" w:rsidRDefault="0033046A" w:rsidP="000D667F">
      <w:pPr>
        <w:tabs>
          <w:tab w:val="left" w:pos="0"/>
        </w:tabs>
        <w:suppressAutoHyphens/>
        <w:rPr>
          <w:rFonts w:ascii="Arial" w:eastAsia="Calibri" w:hAnsi="Arial" w:cs="Arial"/>
          <w:sz w:val="22"/>
          <w:szCs w:val="22"/>
        </w:rPr>
      </w:pPr>
    </w:p>
    <w:p w14:paraId="77EDB70A" w14:textId="426AC56D" w:rsidR="0033046A" w:rsidRDefault="0033046A" w:rsidP="000D667F">
      <w:pPr>
        <w:tabs>
          <w:tab w:val="left" w:pos="0"/>
        </w:tabs>
        <w:suppressAutoHyphens/>
        <w:rPr>
          <w:rFonts w:ascii="Arial" w:eastAsia="Calibri" w:hAnsi="Arial" w:cs="Arial"/>
          <w:sz w:val="22"/>
          <w:szCs w:val="22"/>
        </w:rPr>
      </w:pPr>
      <w:r>
        <w:rPr>
          <w:rFonts w:ascii="Arial" w:eastAsia="Calibri" w:hAnsi="Arial" w:cs="Arial"/>
          <w:sz w:val="22"/>
          <w:szCs w:val="22"/>
        </w:rPr>
        <w:t xml:space="preserve">Mr. thanked Mayor Miller for the transparency regarding the proposed cannabis ordinance. </w:t>
      </w:r>
      <w:r w:rsidR="0092476B">
        <w:rPr>
          <w:rFonts w:ascii="Arial" w:eastAsia="Calibri" w:hAnsi="Arial" w:cs="Arial"/>
          <w:sz w:val="22"/>
          <w:szCs w:val="22"/>
        </w:rPr>
        <w:t xml:space="preserve">He asked each councilmember if they have a personal relationship with the individuals who have asked for the cannabis ordinance be adopted. </w:t>
      </w:r>
    </w:p>
    <w:p w14:paraId="1524CEFA" w14:textId="40250145" w:rsidR="0092476B" w:rsidRDefault="0092476B" w:rsidP="000D667F">
      <w:pPr>
        <w:tabs>
          <w:tab w:val="left" w:pos="0"/>
        </w:tabs>
        <w:suppressAutoHyphens/>
        <w:rPr>
          <w:rFonts w:ascii="Arial" w:eastAsia="Calibri" w:hAnsi="Arial" w:cs="Arial"/>
          <w:sz w:val="22"/>
          <w:szCs w:val="22"/>
        </w:rPr>
      </w:pPr>
    </w:p>
    <w:p w14:paraId="66AE9399" w14:textId="569B12B3" w:rsidR="0092476B" w:rsidRDefault="0092476B" w:rsidP="000D667F">
      <w:pPr>
        <w:tabs>
          <w:tab w:val="left" w:pos="0"/>
        </w:tabs>
        <w:suppressAutoHyphens/>
        <w:rPr>
          <w:rFonts w:ascii="Arial" w:eastAsia="Calibri" w:hAnsi="Arial" w:cs="Arial"/>
          <w:sz w:val="22"/>
          <w:szCs w:val="22"/>
        </w:rPr>
      </w:pPr>
      <w:r>
        <w:rPr>
          <w:rFonts w:ascii="Arial" w:eastAsia="Calibri" w:hAnsi="Arial" w:cs="Arial"/>
          <w:sz w:val="22"/>
          <w:szCs w:val="22"/>
        </w:rPr>
        <w:t xml:space="preserve">Councilman Miller stated that he is strictly looking at the financial benefits of the Borough if a cannabis ordinance is adopted. </w:t>
      </w:r>
      <w:r w:rsidR="002A6F06">
        <w:rPr>
          <w:rFonts w:ascii="Arial" w:eastAsia="Calibri" w:hAnsi="Arial" w:cs="Arial"/>
          <w:sz w:val="22"/>
          <w:szCs w:val="22"/>
        </w:rPr>
        <w:t>Councilman Miller stated that he would abstain from a vote to allow a cannabis retailer if he had any personal relationship with the applicant.</w:t>
      </w:r>
    </w:p>
    <w:p w14:paraId="6D09EEAC" w14:textId="40D518D5" w:rsidR="000D667F" w:rsidRDefault="000D667F" w:rsidP="00752094">
      <w:pPr>
        <w:tabs>
          <w:tab w:val="left" w:pos="0"/>
          <w:tab w:val="left" w:pos="720"/>
        </w:tabs>
        <w:suppressAutoHyphens/>
        <w:ind w:left="2160" w:hanging="2160"/>
        <w:rPr>
          <w:rFonts w:ascii="Arial" w:eastAsia="Calibri" w:hAnsi="Arial" w:cs="Arial"/>
          <w:sz w:val="22"/>
          <w:szCs w:val="22"/>
        </w:rPr>
      </w:pPr>
    </w:p>
    <w:p w14:paraId="4A268144" w14:textId="0DE742AE" w:rsidR="002A6F06" w:rsidRDefault="002A6F06" w:rsidP="00752094">
      <w:pPr>
        <w:tabs>
          <w:tab w:val="left" w:pos="0"/>
          <w:tab w:val="left" w:pos="720"/>
        </w:tabs>
        <w:suppressAutoHyphens/>
        <w:ind w:left="2160" w:hanging="2160"/>
        <w:rPr>
          <w:rFonts w:ascii="Arial" w:eastAsia="Calibri" w:hAnsi="Arial" w:cs="Arial"/>
          <w:sz w:val="22"/>
          <w:szCs w:val="22"/>
        </w:rPr>
      </w:pPr>
      <w:r>
        <w:rPr>
          <w:rFonts w:ascii="Arial" w:eastAsia="Calibri" w:hAnsi="Arial" w:cs="Arial"/>
          <w:sz w:val="22"/>
          <w:szCs w:val="22"/>
        </w:rPr>
        <w:t>Mr. Joe Hoffman</w:t>
      </w:r>
    </w:p>
    <w:p w14:paraId="7BF5D118" w14:textId="2EBF629E" w:rsidR="002A6F06" w:rsidRDefault="002A6F06" w:rsidP="00752094">
      <w:pPr>
        <w:tabs>
          <w:tab w:val="left" w:pos="0"/>
          <w:tab w:val="left" w:pos="720"/>
        </w:tabs>
        <w:suppressAutoHyphens/>
        <w:ind w:left="2160" w:hanging="2160"/>
        <w:rPr>
          <w:rFonts w:ascii="Arial" w:eastAsia="Calibri" w:hAnsi="Arial" w:cs="Arial"/>
          <w:sz w:val="22"/>
          <w:szCs w:val="22"/>
        </w:rPr>
      </w:pPr>
      <w:r>
        <w:rPr>
          <w:rFonts w:ascii="Arial" w:eastAsia="Calibri" w:hAnsi="Arial" w:cs="Arial"/>
          <w:sz w:val="22"/>
          <w:szCs w:val="22"/>
        </w:rPr>
        <w:t>55 Summit Avenue</w:t>
      </w:r>
    </w:p>
    <w:p w14:paraId="7F3706B6" w14:textId="7D09609C" w:rsidR="002A6F06" w:rsidRDefault="002A6F06" w:rsidP="00752094">
      <w:pPr>
        <w:tabs>
          <w:tab w:val="left" w:pos="0"/>
          <w:tab w:val="left" w:pos="720"/>
        </w:tabs>
        <w:suppressAutoHyphens/>
        <w:ind w:left="2160" w:hanging="2160"/>
        <w:rPr>
          <w:rFonts w:ascii="Arial" w:eastAsia="Calibri" w:hAnsi="Arial" w:cs="Arial"/>
          <w:sz w:val="22"/>
          <w:szCs w:val="22"/>
        </w:rPr>
      </w:pPr>
    </w:p>
    <w:p w14:paraId="6BCC4179" w14:textId="53B8986D" w:rsidR="002A6F06" w:rsidRDefault="002A6F06" w:rsidP="002A6F06">
      <w:pPr>
        <w:tabs>
          <w:tab w:val="left" w:pos="0"/>
          <w:tab w:val="left" w:pos="720"/>
        </w:tabs>
        <w:suppressAutoHyphens/>
        <w:rPr>
          <w:rFonts w:ascii="Arial" w:eastAsia="Calibri" w:hAnsi="Arial" w:cs="Arial"/>
          <w:sz w:val="22"/>
          <w:szCs w:val="22"/>
        </w:rPr>
      </w:pPr>
      <w:r>
        <w:rPr>
          <w:rFonts w:ascii="Arial" w:eastAsia="Calibri" w:hAnsi="Arial" w:cs="Arial"/>
          <w:sz w:val="22"/>
          <w:szCs w:val="22"/>
        </w:rPr>
        <w:t xml:space="preserve">Mr. Hoffman stated that at no time does the PHC have any power to make requirements of the council, and only have the task of making recommendations. </w:t>
      </w:r>
    </w:p>
    <w:p w14:paraId="6BBC7931" w14:textId="388246B6" w:rsidR="004F375F" w:rsidRDefault="004F375F" w:rsidP="002A6F06">
      <w:pPr>
        <w:tabs>
          <w:tab w:val="left" w:pos="0"/>
          <w:tab w:val="left" w:pos="720"/>
        </w:tabs>
        <w:suppressAutoHyphens/>
        <w:rPr>
          <w:rFonts w:ascii="Arial" w:eastAsia="Calibri" w:hAnsi="Arial" w:cs="Arial"/>
          <w:sz w:val="22"/>
          <w:szCs w:val="22"/>
        </w:rPr>
      </w:pPr>
    </w:p>
    <w:p w14:paraId="78DF7BF8" w14:textId="4F5E5B08" w:rsidR="004F375F" w:rsidRDefault="004F375F" w:rsidP="002A6F06">
      <w:pPr>
        <w:tabs>
          <w:tab w:val="left" w:pos="0"/>
          <w:tab w:val="left" w:pos="720"/>
        </w:tabs>
        <w:suppressAutoHyphens/>
        <w:rPr>
          <w:rFonts w:ascii="Arial" w:eastAsia="Calibri" w:hAnsi="Arial" w:cs="Arial"/>
          <w:sz w:val="22"/>
          <w:szCs w:val="22"/>
        </w:rPr>
      </w:pPr>
      <w:r>
        <w:rPr>
          <w:rFonts w:ascii="Arial" w:eastAsia="Calibri" w:hAnsi="Arial" w:cs="Arial"/>
          <w:sz w:val="22"/>
          <w:szCs w:val="22"/>
        </w:rPr>
        <w:t>A motion was made to close the public portion.</w:t>
      </w:r>
    </w:p>
    <w:p w14:paraId="49BD2CF9" w14:textId="77777777" w:rsidR="002A6F06" w:rsidRDefault="002A6F06" w:rsidP="002A6F06">
      <w:pPr>
        <w:tabs>
          <w:tab w:val="left" w:pos="0"/>
          <w:tab w:val="left" w:pos="720"/>
        </w:tabs>
        <w:suppressAutoHyphens/>
        <w:rPr>
          <w:rFonts w:ascii="Arial" w:eastAsia="Calibri" w:hAnsi="Arial" w:cs="Arial"/>
          <w:sz w:val="22"/>
          <w:szCs w:val="22"/>
        </w:rPr>
      </w:pPr>
    </w:p>
    <w:tbl>
      <w:tblPr>
        <w:tblStyle w:val="TableGrid"/>
        <w:tblW w:w="0" w:type="auto"/>
        <w:tblInd w:w="265" w:type="dxa"/>
        <w:tblLook w:val="04A0" w:firstRow="1" w:lastRow="0" w:firstColumn="1" w:lastColumn="0" w:noHBand="0" w:noVBand="1"/>
      </w:tblPr>
      <w:tblGrid>
        <w:gridCol w:w="1242"/>
        <w:gridCol w:w="1000"/>
        <w:gridCol w:w="1080"/>
        <w:gridCol w:w="900"/>
        <w:gridCol w:w="990"/>
        <w:gridCol w:w="1170"/>
        <w:gridCol w:w="1260"/>
      </w:tblGrid>
      <w:tr w:rsidR="004F375F" w14:paraId="6DA78AF3" w14:textId="77777777" w:rsidTr="00944102">
        <w:tc>
          <w:tcPr>
            <w:tcW w:w="1242" w:type="dxa"/>
          </w:tcPr>
          <w:p w14:paraId="1B544E36" w14:textId="77777777" w:rsidR="004F375F" w:rsidRDefault="004F375F" w:rsidP="00944102">
            <w:pPr>
              <w:ind w:right="-630"/>
              <w:rPr>
                <w:rFonts w:asciiTheme="minorHAnsi" w:hAnsiTheme="minorHAnsi" w:cs="Times New Roman"/>
              </w:rPr>
            </w:pPr>
            <w:r>
              <w:rPr>
                <w:rFonts w:asciiTheme="minorHAnsi" w:hAnsiTheme="minorHAnsi" w:cs="Times New Roman"/>
              </w:rPr>
              <w:t>Name</w:t>
            </w:r>
          </w:p>
        </w:tc>
        <w:tc>
          <w:tcPr>
            <w:tcW w:w="1000" w:type="dxa"/>
          </w:tcPr>
          <w:p w14:paraId="0C491FAC" w14:textId="77777777" w:rsidR="004F375F" w:rsidRDefault="004F375F" w:rsidP="00944102">
            <w:pPr>
              <w:ind w:right="-630"/>
              <w:rPr>
                <w:rFonts w:asciiTheme="minorHAnsi" w:hAnsiTheme="minorHAnsi" w:cs="Times New Roman"/>
              </w:rPr>
            </w:pPr>
            <w:r>
              <w:rPr>
                <w:rFonts w:asciiTheme="minorHAnsi" w:hAnsiTheme="minorHAnsi" w:cs="Times New Roman"/>
              </w:rPr>
              <w:t>Motion</w:t>
            </w:r>
          </w:p>
        </w:tc>
        <w:tc>
          <w:tcPr>
            <w:tcW w:w="1080" w:type="dxa"/>
          </w:tcPr>
          <w:p w14:paraId="6C50C9D8" w14:textId="77777777" w:rsidR="004F375F" w:rsidRDefault="004F375F" w:rsidP="00944102">
            <w:pPr>
              <w:ind w:right="-630"/>
              <w:rPr>
                <w:rFonts w:asciiTheme="minorHAnsi" w:hAnsiTheme="minorHAnsi" w:cs="Times New Roman"/>
              </w:rPr>
            </w:pPr>
            <w:r>
              <w:rPr>
                <w:rFonts w:asciiTheme="minorHAnsi" w:hAnsiTheme="minorHAnsi" w:cs="Times New Roman"/>
              </w:rPr>
              <w:t>Second</w:t>
            </w:r>
          </w:p>
        </w:tc>
        <w:tc>
          <w:tcPr>
            <w:tcW w:w="900" w:type="dxa"/>
          </w:tcPr>
          <w:p w14:paraId="725C64CB" w14:textId="77777777" w:rsidR="004F375F" w:rsidRDefault="004F375F" w:rsidP="00944102">
            <w:pPr>
              <w:ind w:right="-630"/>
              <w:rPr>
                <w:rFonts w:asciiTheme="minorHAnsi" w:hAnsiTheme="minorHAnsi" w:cs="Times New Roman"/>
              </w:rPr>
            </w:pPr>
            <w:r>
              <w:rPr>
                <w:rFonts w:asciiTheme="minorHAnsi" w:hAnsiTheme="minorHAnsi" w:cs="Times New Roman"/>
              </w:rPr>
              <w:t>Ayes</w:t>
            </w:r>
          </w:p>
        </w:tc>
        <w:tc>
          <w:tcPr>
            <w:tcW w:w="990" w:type="dxa"/>
          </w:tcPr>
          <w:p w14:paraId="5D93AD5D" w14:textId="77777777" w:rsidR="004F375F" w:rsidRDefault="004F375F" w:rsidP="00944102">
            <w:pPr>
              <w:ind w:right="-630"/>
              <w:rPr>
                <w:rFonts w:asciiTheme="minorHAnsi" w:hAnsiTheme="minorHAnsi" w:cs="Times New Roman"/>
              </w:rPr>
            </w:pPr>
            <w:r>
              <w:rPr>
                <w:rFonts w:asciiTheme="minorHAnsi" w:hAnsiTheme="minorHAnsi" w:cs="Times New Roman"/>
              </w:rPr>
              <w:t>Nays</w:t>
            </w:r>
          </w:p>
        </w:tc>
        <w:tc>
          <w:tcPr>
            <w:tcW w:w="1170" w:type="dxa"/>
          </w:tcPr>
          <w:p w14:paraId="056EBF1A" w14:textId="77777777" w:rsidR="004F375F" w:rsidRDefault="004F375F" w:rsidP="00944102">
            <w:pPr>
              <w:ind w:right="-630"/>
              <w:rPr>
                <w:rFonts w:asciiTheme="minorHAnsi" w:hAnsiTheme="minorHAnsi" w:cs="Times New Roman"/>
              </w:rPr>
            </w:pPr>
            <w:r>
              <w:rPr>
                <w:rFonts w:asciiTheme="minorHAnsi" w:hAnsiTheme="minorHAnsi" w:cs="Times New Roman"/>
              </w:rPr>
              <w:t>Abstain</w:t>
            </w:r>
          </w:p>
        </w:tc>
        <w:tc>
          <w:tcPr>
            <w:tcW w:w="1260" w:type="dxa"/>
          </w:tcPr>
          <w:p w14:paraId="04A5F4A8" w14:textId="77777777" w:rsidR="004F375F" w:rsidRDefault="004F375F" w:rsidP="00944102">
            <w:pPr>
              <w:ind w:right="-630"/>
              <w:rPr>
                <w:rFonts w:asciiTheme="minorHAnsi" w:hAnsiTheme="minorHAnsi" w:cs="Times New Roman"/>
              </w:rPr>
            </w:pPr>
            <w:r>
              <w:rPr>
                <w:rFonts w:asciiTheme="minorHAnsi" w:hAnsiTheme="minorHAnsi" w:cs="Times New Roman"/>
              </w:rPr>
              <w:t>Absent</w:t>
            </w:r>
          </w:p>
        </w:tc>
      </w:tr>
      <w:tr w:rsidR="004F375F" w14:paraId="3A99FCCC" w14:textId="77777777" w:rsidTr="00944102">
        <w:tc>
          <w:tcPr>
            <w:tcW w:w="1242" w:type="dxa"/>
          </w:tcPr>
          <w:p w14:paraId="4F8A75C7" w14:textId="77777777" w:rsidR="004F375F" w:rsidRDefault="004F375F" w:rsidP="00944102">
            <w:pPr>
              <w:ind w:right="-630"/>
              <w:rPr>
                <w:rFonts w:asciiTheme="minorHAnsi" w:hAnsiTheme="minorHAnsi" w:cs="Times New Roman"/>
              </w:rPr>
            </w:pPr>
            <w:r>
              <w:rPr>
                <w:rFonts w:asciiTheme="minorHAnsi" w:hAnsiTheme="minorHAnsi" w:cs="Times New Roman"/>
              </w:rPr>
              <w:t>Badolato</w:t>
            </w:r>
          </w:p>
        </w:tc>
        <w:tc>
          <w:tcPr>
            <w:tcW w:w="1000" w:type="dxa"/>
          </w:tcPr>
          <w:p w14:paraId="0DD5238B" w14:textId="77777777" w:rsidR="004F375F" w:rsidRDefault="004F375F" w:rsidP="00944102">
            <w:pPr>
              <w:ind w:right="-630"/>
              <w:rPr>
                <w:rFonts w:asciiTheme="minorHAnsi" w:hAnsiTheme="minorHAnsi" w:cs="Times New Roman"/>
              </w:rPr>
            </w:pPr>
          </w:p>
        </w:tc>
        <w:tc>
          <w:tcPr>
            <w:tcW w:w="1080" w:type="dxa"/>
          </w:tcPr>
          <w:p w14:paraId="44C15394" w14:textId="77777777" w:rsidR="004F375F" w:rsidRDefault="004F375F" w:rsidP="00944102">
            <w:pPr>
              <w:ind w:right="-630"/>
              <w:rPr>
                <w:rFonts w:asciiTheme="minorHAnsi" w:hAnsiTheme="minorHAnsi" w:cs="Times New Roman"/>
              </w:rPr>
            </w:pPr>
          </w:p>
        </w:tc>
        <w:tc>
          <w:tcPr>
            <w:tcW w:w="900" w:type="dxa"/>
          </w:tcPr>
          <w:p w14:paraId="47B02490" w14:textId="77777777" w:rsidR="004F375F" w:rsidRDefault="004F375F" w:rsidP="00944102">
            <w:pPr>
              <w:ind w:right="-630"/>
              <w:rPr>
                <w:rFonts w:asciiTheme="minorHAnsi" w:hAnsiTheme="minorHAnsi" w:cs="Times New Roman"/>
              </w:rPr>
            </w:pPr>
            <w:r>
              <w:rPr>
                <w:rFonts w:ascii="Arial" w:hAnsi="Arial" w:cs="Arial"/>
                <w:sz w:val="22"/>
                <w:szCs w:val="22"/>
              </w:rPr>
              <w:t>√</w:t>
            </w:r>
          </w:p>
        </w:tc>
        <w:tc>
          <w:tcPr>
            <w:tcW w:w="990" w:type="dxa"/>
          </w:tcPr>
          <w:p w14:paraId="4B77934F" w14:textId="77777777" w:rsidR="004F375F" w:rsidRDefault="004F375F" w:rsidP="00944102">
            <w:pPr>
              <w:ind w:right="-630"/>
              <w:rPr>
                <w:rFonts w:asciiTheme="minorHAnsi" w:hAnsiTheme="minorHAnsi" w:cs="Times New Roman"/>
              </w:rPr>
            </w:pPr>
          </w:p>
        </w:tc>
        <w:tc>
          <w:tcPr>
            <w:tcW w:w="1170" w:type="dxa"/>
          </w:tcPr>
          <w:p w14:paraId="455B2639" w14:textId="77777777" w:rsidR="004F375F" w:rsidRDefault="004F375F" w:rsidP="00944102">
            <w:pPr>
              <w:ind w:right="-630"/>
              <w:rPr>
                <w:rFonts w:asciiTheme="minorHAnsi" w:hAnsiTheme="minorHAnsi" w:cs="Times New Roman"/>
              </w:rPr>
            </w:pPr>
          </w:p>
        </w:tc>
        <w:tc>
          <w:tcPr>
            <w:tcW w:w="1260" w:type="dxa"/>
          </w:tcPr>
          <w:p w14:paraId="54D64175" w14:textId="77777777" w:rsidR="004F375F" w:rsidRDefault="004F375F" w:rsidP="00944102">
            <w:pPr>
              <w:ind w:right="-630"/>
              <w:rPr>
                <w:rFonts w:asciiTheme="minorHAnsi" w:hAnsiTheme="minorHAnsi" w:cs="Times New Roman"/>
              </w:rPr>
            </w:pPr>
          </w:p>
        </w:tc>
      </w:tr>
      <w:tr w:rsidR="004F375F" w14:paraId="6CE465EB" w14:textId="77777777" w:rsidTr="00944102">
        <w:tc>
          <w:tcPr>
            <w:tcW w:w="1242" w:type="dxa"/>
          </w:tcPr>
          <w:p w14:paraId="4083E90A" w14:textId="77777777" w:rsidR="004F375F" w:rsidRDefault="004F375F" w:rsidP="00944102">
            <w:pPr>
              <w:ind w:right="-630"/>
              <w:rPr>
                <w:rFonts w:asciiTheme="minorHAnsi" w:hAnsiTheme="minorHAnsi" w:cs="Times New Roman"/>
              </w:rPr>
            </w:pPr>
            <w:r>
              <w:rPr>
                <w:rFonts w:asciiTheme="minorHAnsi" w:hAnsiTheme="minorHAnsi" w:cs="Times New Roman"/>
              </w:rPr>
              <w:t>Cummings</w:t>
            </w:r>
          </w:p>
        </w:tc>
        <w:tc>
          <w:tcPr>
            <w:tcW w:w="1000" w:type="dxa"/>
          </w:tcPr>
          <w:p w14:paraId="1F8FF0B0" w14:textId="643C20F6" w:rsidR="004F375F" w:rsidRDefault="004F375F" w:rsidP="00944102">
            <w:pPr>
              <w:ind w:right="-630"/>
              <w:rPr>
                <w:rFonts w:asciiTheme="minorHAnsi" w:hAnsiTheme="minorHAnsi" w:cs="Times New Roman"/>
              </w:rPr>
            </w:pPr>
          </w:p>
        </w:tc>
        <w:tc>
          <w:tcPr>
            <w:tcW w:w="1080" w:type="dxa"/>
          </w:tcPr>
          <w:p w14:paraId="7011516C" w14:textId="77777777" w:rsidR="004F375F" w:rsidRDefault="004F375F" w:rsidP="00944102">
            <w:pPr>
              <w:ind w:right="-630"/>
              <w:rPr>
                <w:rFonts w:asciiTheme="minorHAnsi" w:hAnsiTheme="minorHAnsi" w:cs="Times New Roman"/>
              </w:rPr>
            </w:pPr>
          </w:p>
        </w:tc>
        <w:tc>
          <w:tcPr>
            <w:tcW w:w="900" w:type="dxa"/>
          </w:tcPr>
          <w:p w14:paraId="636D92FE" w14:textId="77777777" w:rsidR="004F375F" w:rsidRDefault="004F375F" w:rsidP="00944102">
            <w:pPr>
              <w:ind w:right="-630"/>
              <w:rPr>
                <w:rFonts w:asciiTheme="minorHAnsi" w:hAnsiTheme="minorHAnsi" w:cs="Times New Roman"/>
              </w:rPr>
            </w:pPr>
            <w:r>
              <w:rPr>
                <w:rFonts w:ascii="Arial" w:hAnsi="Arial" w:cs="Arial"/>
                <w:sz w:val="22"/>
                <w:szCs w:val="22"/>
              </w:rPr>
              <w:t>√</w:t>
            </w:r>
          </w:p>
        </w:tc>
        <w:tc>
          <w:tcPr>
            <w:tcW w:w="990" w:type="dxa"/>
          </w:tcPr>
          <w:p w14:paraId="7DAD16BA" w14:textId="77777777" w:rsidR="004F375F" w:rsidRDefault="004F375F" w:rsidP="00944102">
            <w:pPr>
              <w:ind w:right="-630"/>
              <w:rPr>
                <w:rFonts w:asciiTheme="minorHAnsi" w:hAnsiTheme="minorHAnsi" w:cs="Times New Roman"/>
              </w:rPr>
            </w:pPr>
          </w:p>
        </w:tc>
        <w:tc>
          <w:tcPr>
            <w:tcW w:w="1170" w:type="dxa"/>
          </w:tcPr>
          <w:p w14:paraId="744DD275" w14:textId="77777777" w:rsidR="004F375F" w:rsidRDefault="004F375F" w:rsidP="00944102">
            <w:pPr>
              <w:ind w:right="-630"/>
              <w:rPr>
                <w:rFonts w:asciiTheme="minorHAnsi" w:hAnsiTheme="minorHAnsi" w:cs="Times New Roman"/>
              </w:rPr>
            </w:pPr>
          </w:p>
        </w:tc>
        <w:tc>
          <w:tcPr>
            <w:tcW w:w="1260" w:type="dxa"/>
          </w:tcPr>
          <w:p w14:paraId="688FBA21" w14:textId="77777777" w:rsidR="004F375F" w:rsidRDefault="004F375F" w:rsidP="00944102">
            <w:pPr>
              <w:ind w:right="-630"/>
              <w:rPr>
                <w:rFonts w:asciiTheme="minorHAnsi" w:hAnsiTheme="minorHAnsi" w:cs="Times New Roman"/>
              </w:rPr>
            </w:pPr>
          </w:p>
        </w:tc>
      </w:tr>
      <w:tr w:rsidR="004F375F" w14:paraId="20E3193B" w14:textId="77777777" w:rsidTr="00944102">
        <w:tc>
          <w:tcPr>
            <w:tcW w:w="1242" w:type="dxa"/>
          </w:tcPr>
          <w:p w14:paraId="1126D1B9" w14:textId="77777777" w:rsidR="004F375F" w:rsidRDefault="004F375F" w:rsidP="00944102">
            <w:pPr>
              <w:ind w:right="-630"/>
              <w:rPr>
                <w:rFonts w:asciiTheme="minorHAnsi" w:hAnsiTheme="minorHAnsi" w:cs="Times New Roman"/>
              </w:rPr>
            </w:pPr>
            <w:r>
              <w:rPr>
                <w:rFonts w:asciiTheme="minorHAnsi" w:hAnsiTheme="minorHAnsi" w:cs="Times New Roman"/>
              </w:rPr>
              <w:t>Hohing</w:t>
            </w:r>
          </w:p>
        </w:tc>
        <w:tc>
          <w:tcPr>
            <w:tcW w:w="1000" w:type="dxa"/>
          </w:tcPr>
          <w:p w14:paraId="194868AC" w14:textId="71C973AD" w:rsidR="004F375F" w:rsidRDefault="004F375F" w:rsidP="00944102">
            <w:pPr>
              <w:ind w:right="-630"/>
              <w:rPr>
                <w:rFonts w:asciiTheme="minorHAnsi" w:hAnsiTheme="minorHAnsi" w:cs="Times New Roman"/>
              </w:rPr>
            </w:pPr>
            <w:r>
              <w:rPr>
                <w:rFonts w:asciiTheme="minorHAnsi" w:hAnsiTheme="minorHAnsi" w:cstheme="minorHAnsi"/>
              </w:rPr>
              <w:t>√</w:t>
            </w:r>
          </w:p>
        </w:tc>
        <w:tc>
          <w:tcPr>
            <w:tcW w:w="1080" w:type="dxa"/>
          </w:tcPr>
          <w:p w14:paraId="09E44662" w14:textId="1D39246E" w:rsidR="004F375F" w:rsidRDefault="004F375F" w:rsidP="00944102">
            <w:pPr>
              <w:ind w:right="-630"/>
              <w:rPr>
                <w:rFonts w:asciiTheme="minorHAnsi" w:hAnsiTheme="minorHAnsi" w:cs="Times New Roman"/>
              </w:rPr>
            </w:pPr>
          </w:p>
        </w:tc>
        <w:tc>
          <w:tcPr>
            <w:tcW w:w="900" w:type="dxa"/>
          </w:tcPr>
          <w:p w14:paraId="156CE469" w14:textId="77777777" w:rsidR="004F375F" w:rsidRDefault="004F375F" w:rsidP="00944102">
            <w:pPr>
              <w:ind w:right="-630"/>
              <w:rPr>
                <w:rFonts w:asciiTheme="minorHAnsi" w:hAnsiTheme="minorHAnsi" w:cs="Times New Roman"/>
              </w:rPr>
            </w:pPr>
            <w:r>
              <w:rPr>
                <w:rFonts w:ascii="Arial" w:hAnsi="Arial" w:cs="Arial"/>
                <w:sz w:val="22"/>
                <w:szCs w:val="22"/>
              </w:rPr>
              <w:t>√</w:t>
            </w:r>
          </w:p>
        </w:tc>
        <w:tc>
          <w:tcPr>
            <w:tcW w:w="990" w:type="dxa"/>
          </w:tcPr>
          <w:p w14:paraId="0D835C93" w14:textId="77777777" w:rsidR="004F375F" w:rsidRDefault="004F375F" w:rsidP="00944102">
            <w:pPr>
              <w:ind w:right="-630"/>
              <w:rPr>
                <w:rFonts w:asciiTheme="minorHAnsi" w:hAnsiTheme="minorHAnsi" w:cs="Times New Roman"/>
              </w:rPr>
            </w:pPr>
          </w:p>
        </w:tc>
        <w:tc>
          <w:tcPr>
            <w:tcW w:w="1170" w:type="dxa"/>
          </w:tcPr>
          <w:p w14:paraId="0383315F" w14:textId="77777777" w:rsidR="004F375F" w:rsidRDefault="004F375F" w:rsidP="00944102">
            <w:pPr>
              <w:ind w:right="-630"/>
              <w:rPr>
                <w:rFonts w:asciiTheme="minorHAnsi" w:hAnsiTheme="minorHAnsi" w:cs="Times New Roman"/>
              </w:rPr>
            </w:pPr>
          </w:p>
        </w:tc>
        <w:tc>
          <w:tcPr>
            <w:tcW w:w="1260" w:type="dxa"/>
          </w:tcPr>
          <w:p w14:paraId="5B09C54E" w14:textId="77777777" w:rsidR="004F375F" w:rsidRDefault="004F375F" w:rsidP="00944102">
            <w:pPr>
              <w:ind w:right="-630"/>
              <w:rPr>
                <w:rFonts w:asciiTheme="minorHAnsi" w:hAnsiTheme="minorHAnsi" w:cs="Times New Roman"/>
              </w:rPr>
            </w:pPr>
          </w:p>
        </w:tc>
      </w:tr>
      <w:tr w:rsidR="004F375F" w14:paraId="28027CFC" w14:textId="77777777" w:rsidTr="00944102">
        <w:tc>
          <w:tcPr>
            <w:tcW w:w="1242" w:type="dxa"/>
          </w:tcPr>
          <w:p w14:paraId="434BA262" w14:textId="77777777" w:rsidR="004F375F" w:rsidRDefault="004F375F" w:rsidP="00944102">
            <w:pPr>
              <w:ind w:right="-630"/>
              <w:rPr>
                <w:rFonts w:asciiTheme="minorHAnsi" w:hAnsiTheme="minorHAnsi" w:cs="Times New Roman"/>
              </w:rPr>
            </w:pPr>
            <w:r>
              <w:rPr>
                <w:rFonts w:asciiTheme="minorHAnsi" w:hAnsiTheme="minorHAnsi" w:cs="Times New Roman"/>
              </w:rPr>
              <w:t>Miller</w:t>
            </w:r>
          </w:p>
        </w:tc>
        <w:tc>
          <w:tcPr>
            <w:tcW w:w="1000" w:type="dxa"/>
          </w:tcPr>
          <w:p w14:paraId="47A15B0C" w14:textId="77777777" w:rsidR="004F375F" w:rsidRDefault="004F375F" w:rsidP="00944102">
            <w:pPr>
              <w:ind w:right="-630"/>
              <w:rPr>
                <w:rFonts w:asciiTheme="minorHAnsi" w:hAnsiTheme="minorHAnsi" w:cs="Times New Roman"/>
              </w:rPr>
            </w:pPr>
          </w:p>
        </w:tc>
        <w:tc>
          <w:tcPr>
            <w:tcW w:w="1080" w:type="dxa"/>
          </w:tcPr>
          <w:p w14:paraId="142EC636" w14:textId="343757F8" w:rsidR="004F375F" w:rsidRDefault="004F375F" w:rsidP="00944102">
            <w:pPr>
              <w:ind w:right="-630"/>
              <w:rPr>
                <w:rFonts w:asciiTheme="minorHAnsi" w:hAnsiTheme="minorHAnsi" w:cs="Times New Roman"/>
              </w:rPr>
            </w:pPr>
            <w:r>
              <w:rPr>
                <w:rFonts w:ascii="Arial" w:hAnsi="Arial" w:cs="Arial"/>
                <w:sz w:val="22"/>
                <w:szCs w:val="22"/>
              </w:rPr>
              <w:t>√</w:t>
            </w:r>
          </w:p>
        </w:tc>
        <w:tc>
          <w:tcPr>
            <w:tcW w:w="900" w:type="dxa"/>
          </w:tcPr>
          <w:p w14:paraId="6176B9D7" w14:textId="77777777" w:rsidR="004F375F" w:rsidRDefault="004F375F" w:rsidP="00944102">
            <w:pPr>
              <w:ind w:right="-630"/>
              <w:rPr>
                <w:rFonts w:asciiTheme="minorHAnsi" w:hAnsiTheme="minorHAnsi" w:cs="Times New Roman"/>
              </w:rPr>
            </w:pPr>
            <w:r>
              <w:rPr>
                <w:rFonts w:ascii="Arial" w:hAnsi="Arial" w:cs="Arial"/>
                <w:sz w:val="22"/>
                <w:szCs w:val="22"/>
              </w:rPr>
              <w:t>√</w:t>
            </w:r>
          </w:p>
        </w:tc>
        <w:tc>
          <w:tcPr>
            <w:tcW w:w="990" w:type="dxa"/>
          </w:tcPr>
          <w:p w14:paraId="22C45E19" w14:textId="77777777" w:rsidR="004F375F" w:rsidRDefault="004F375F" w:rsidP="00944102">
            <w:pPr>
              <w:ind w:right="-630"/>
              <w:rPr>
                <w:rFonts w:asciiTheme="minorHAnsi" w:hAnsiTheme="minorHAnsi" w:cs="Times New Roman"/>
              </w:rPr>
            </w:pPr>
          </w:p>
        </w:tc>
        <w:tc>
          <w:tcPr>
            <w:tcW w:w="1170" w:type="dxa"/>
          </w:tcPr>
          <w:p w14:paraId="625ABB9F" w14:textId="77777777" w:rsidR="004F375F" w:rsidRDefault="004F375F" w:rsidP="00944102">
            <w:pPr>
              <w:ind w:right="-630"/>
              <w:rPr>
                <w:rFonts w:asciiTheme="minorHAnsi" w:hAnsiTheme="minorHAnsi" w:cs="Times New Roman"/>
              </w:rPr>
            </w:pPr>
          </w:p>
        </w:tc>
        <w:tc>
          <w:tcPr>
            <w:tcW w:w="1260" w:type="dxa"/>
          </w:tcPr>
          <w:p w14:paraId="4DDCBB19" w14:textId="77777777" w:rsidR="004F375F" w:rsidRDefault="004F375F" w:rsidP="00944102">
            <w:pPr>
              <w:ind w:right="-630"/>
              <w:rPr>
                <w:rFonts w:asciiTheme="minorHAnsi" w:hAnsiTheme="minorHAnsi" w:cs="Times New Roman"/>
              </w:rPr>
            </w:pPr>
          </w:p>
        </w:tc>
      </w:tr>
      <w:tr w:rsidR="004F375F" w14:paraId="1D4497A6" w14:textId="77777777" w:rsidTr="00944102">
        <w:tc>
          <w:tcPr>
            <w:tcW w:w="1242" w:type="dxa"/>
          </w:tcPr>
          <w:p w14:paraId="02818D4B" w14:textId="77777777" w:rsidR="004F375F" w:rsidRDefault="004F375F" w:rsidP="00944102">
            <w:pPr>
              <w:ind w:right="-630"/>
              <w:rPr>
                <w:rFonts w:asciiTheme="minorHAnsi" w:hAnsiTheme="minorHAnsi" w:cs="Times New Roman"/>
              </w:rPr>
            </w:pPr>
            <w:r>
              <w:rPr>
                <w:rFonts w:asciiTheme="minorHAnsi" w:hAnsiTheme="minorHAnsi" w:cs="Times New Roman"/>
              </w:rPr>
              <w:t>Simone</w:t>
            </w:r>
          </w:p>
        </w:tc>
        <w:tc>
          <w:tcPr>
            <w:tcW w:w="1000" w:type="dxa"/>
          </w:tcPr>
          <w:p w14:paraId="3F161D22" w14:textId="77777777" w:rsidR="004F375F" w:rsidRDefault="004F375F" w:rsidP="00944102">
            <w:pPr>
              <w:ind w:right="-630"/>
              <w:rPr>
                <w:rFonts w:asciiTheme="minorHAnsi" w:hAnsiTheme="minorHAnsi" w:cs="Times New Roman"/>
              </w:rPr>
            </w:pPr>
          </w:p>
        </w:tc>
        <w:tc>
          <w:tcPr>
            <w:tcW w:w="1080" w:type="dxa"/>
          </w:tcPr>
          <w:p w14:paraId="4E68859B" w14:textId="77777777" w:rsidR="004F375F" w:rsidRDefault="004F375F" w:rsidP="00944102">
            <w:pPr>
              <w:ind w:right="-630"/>
              <w:rPr>
                <w:rFonts w:asciiTheme="minorHAnsi" w:hAnsiTheme="minorHAnsi" w:cs="Times New Roman"/>
              </w:rPr>
            </w:pPr>
          </w:p>
        </w:tc>
        <w:tc>
          <w:tcPr>
            <w:tcW w:w="900" w:type="dxa"/>
          </w:tcPr>
          <w:p w14:paraId="1ADA7D80" w14:textId="77777777" w:rsidR="004F375F" w:rsidRDefault="004F375F" w:rsidP="00944102">
            <w:pPr>
              <w:ind w:right="-630"/>
              <w:rPr>
                <w:rFonts w:asciiTheme="minorHAnsi" w:hAnsiTheme="minorHAnsi" w:cs="Times New Roman"/>
              </w:rPr>
            </w:pPr>
          </w:p>
        </w:tc>
        <w:tc>
          <w:tcPr>
            <w:tcW w:w="990" w:type="dxa"/>
          </w:tcPr>
          <w:p w14:paraId="4B0D6A72" w14:textId="77777777" w:rsidR="004F375F" w:rsidRDefault="004F375F" w:rsidP="00944102">
            <w:pPr>
              <w:ind w:right="-630"/>
              <w:rPr>
                <w:rFonts w:asciiTheme="minorHAnsi" w:hAnsiTheme="minorHAnsi" w:cs="Times New Roman"/>
              </w:rPr>
            </w:pPr>
          </w:p>
        </w:tc>
        <w:tc>
          <w:tcPr>
            <w:tcW w:w="1170" w:type="dxa"/>
          </w:tcPr>
          <w:p w14:paraId="5CB9742D" w14:textId="77777777" w:rsidR="004F375F" w:rsidRDefault="004F375F" w:rsidP="00944102">
            <w:pPr>
              <w:ind w:right="-630"/>
              <w:rPr>
                <w:rFonts w:asciiTheme="minorHAnsi" w:hAnsiTheme="minorHAnsi" w:cs="Times New Roman"/>
              </w:rPr>
            </w:pPr>
          </w:p>
        </w:tc>
        <w:tc>
          <w:tcPr>
            <w:tcW w:w="1260" w:type="dxa"/>
          </w:tcPr>
          <w:p w14:paraId="51AAB73E" w14:textId="77777777" w:rsidR="004F375F" w:rsidRDefault="004F375F" w:rsidP="00944102">
            <w:pPr>
              <w:ind w:right="-630"/>
              <w:rPr>
                <w:rFonts w:asciiTheme="minorHAnsi" w:hAnsiTheme="minorHAnsi" w:cs="Times New Roman"/>
              </w:rPr>
            </w:pPr>
            <w:r>
              <w:rPr>
                <w:rFonts w:ascii="Arial" w:hAnsi="Arial" w:cs="Arial"/>
                <w:sz w:val="22"/>
                <w:szCs w:val="22"/>
              </w:rPr>
              <w:t>√</w:t>
            </w:r>
          </w:p>
        </w:tc>
      </w:tr>
      <w:tr w:rsidR="004F375F" w14:paraId="2A6A868D" w14:textId="77777777" w:rsidTr="00944102">
        <w:tc>
          <w:tcPr>
            <w:tcW w:w="1242" w:type="dxa"/>
          </w:tcPr>
          <w:p w14:paraId="6B7A71C6" w14:textId="77777777" w:rsidR="004F375F" w:rsidRDefault="004F375F" w:rsidP="00944102">
            <w:pPr>
              <w:ind w:right="-630"/>
              <w:rPr>
                <w:rFonts w:asciiTheme="minorHAnsi" w:hAnsiTheme="minorHAnsi" w:cs="Times New Roman"/>
              </w:rPr>
            </w:pPr>
            <w:r>
              <w:rPr>
                <w:rFonts w:asciiTheme="minorHAnsi" w:hAnsiTheme="minorHAnsi" w:cs="Times New Roman"/>
              </w:rPr>
              <w:t>Pearce</w:t>
            </w:r>
          </w:p>
        </w:tc>
        <w:tc>
          <w:tcPr>
            <w:tcW w:w="1000" w:type="dxa"/>
          </w:tcPr>
          <w:p w14:paraId="536BBB27" w14:textId="77777777" w:rsidR="004F375F" w:rsidRDefault="004F375F" w:rsidP="00944102">
            <w:pPr>
              <w:ind w:right="-630"/>
              <w:rPr>
                <w:rFonts w:asciiTheme="minorHAnsi" w:hAnsiTheme="minorHAnsi" w:cs="Times New Roman"/>
              </w:rPr>
            </w:pPr>
          </w:p>
        </w:tc>
        <w:tc>
          <w:tcPr>
            <w:tcW w:w="1080" w:type="dxa"/>
          </w:tcPr>
          <w:p w14:paraId="66F7BBAE" w14:textId="77777777" w:rsidR="004F375F" w:rsidRDefault="004F375F" w:rsidP="00944102">
            <w:pPr>
              <w:ind w:right="-630"/>
              <w:rPr>
                <w:rFonts w:asciiTheme="minorHAnsi" w:hAnsiTheme="minorHAnsi" w:cs="Times New Roman"/>
              </w:rPr>
            </w:pPr>
          </w:p>
        </w:tc>
        <w:tc>
          <w:tcPr>
            <w:tcW w:w="900" w:type="dxa"/>
          </w:tcPr>
          <w:p w14:paraId="48E7ED5C" w14:textId="77777777" w:rsidR="004F375F" w:rsidRDefault="004F375F" w:rsidP="00944102">
            <w:pPr>
              <w:ind w:right="-630"/>
              <w:rPr>
                <w:rFonts w:asciiTheme="minorHAnsi" w:hAnsiTheme="minorHAnsi" w:cs="Times New Roman"/>
              </w:rPr>
            </w:pPr>
          </w:p>
        </w:tc>
        <w:tc>
          <w:tcPr>
            <w:tcW w:w="990" w:type="dxa"/>
          </w:tcPr>
          <w:p w14:paraId="0489B286" w14:textId="77777777" w:rsidR="004F375F" w:rsidRDefault="004F375F" w:rsidP="00944102">
            <w:pPr>
              <w:ind w:right="-630"/>
              <w:rPr>
                <w:rFonts w:asciiTheme="minorHAnsi" w:hAnsiTheme="minorHAnsi" w:cs="Times New Roman"/>
              </w:rPr>
            </w:pPr>
          </w:p>
        </w:tc>
        <w:tc>
          <w:tcPr>
            <w:tcW w:w="1170" w:type="dxa"/>
          </w:tcPr>
          <w:p w14:paraId="319278D3" w14:textId="77777777" w:rsidR="004F375F" w:rsidRDefault="004F375F" w:rsidP="00944102">
            <w:pPr>
              <w:ind w:right="-630"/>
              <w:rPr>
                <w:rFonts w:asciiTheme="minorHAnsi" w:hAnsiTheme="minorHAnsi" w:cs="Times New Roman"/>
              </w:rPr>
            </w:pPr>
          </w:p>
        </w:tc>
        <w:tc>
          <w:tcPr>
            <w:tcW w:w="1260" w:type="dxa"/>
          </w:tcPr>
          <w:p w14:paraId="5B320EB1" w14:textId="77777777" w:rsidR="004F375F" w:rsidRDefault="004F375F" w:rsidP="00944102">
            <w:pPr>
              <w:ind w:right="-630"/>
              <w:rPr>
                <w:rFonts w:asciiTheme="minorHAnsi" w:hAnsiTheme="minorHAnsi" w:cs="Times New Roman"/>
              </w:rPr>
            </w:pPr>
            <w:r>
              <w:rPr>
                <w:rFonts w:ascii="Arial" w:hAnsi="Arial" w:cs="Arial"/>
                <w:sz w:val="22"/>
                <w:szCs w:val="22"/>
              </w:rPr>
              <w:t>√</w:t>
            </w:r>
          </w:p>
        </w:tc>
      </w:tr>
    </w:tbl>
    <w:p w14:paraId="3FDA3E5F" w14:textId="77777777" w:rsidR="00752094" w:rsidRPr="00791E5F" w:rsidRDefault="00752094" w:rsidP="00752094">
      <w:pPr>
        <w:tabs>
          <w:tab w:val="left" w:pos="0"/>
          <w:tab w:val="left" w:pos="720"/>
        </w:tabs>
        <w:suppressAutoHyphens/>
        <w:ind w:left="2160" w:hanging="2160"/>
        <w:rPr>
          <w:rFonts w:ascii="Arial" w:eastAsia="Calibri" w:hAnsi="Arial" w:cs="Arial"/>
          <w:sz w:val="22"/>
          <w:szCs w:val="22"/>
        </w:rPr>
      </w:pPr>
    </w:p>
    <w:p w14:paraId="29EF85DB" w14:textId="79016FF1" w:rsidR="004F375F" w:rsidRDefault="004F375F" w:rsidP="004F375F">
      <w:pPr>
        <w:tabs>
          <w:tab w:val="left" w:pos="0"/>
          <w:tab w:val="left" w:pos="720"/>
        </w:tabs>
        <w:suppressAutoHyphens/>
        <w:rPr>
          <w:rFonts w:ascii="Arial" w:eastAsia="Calibri" w:hAnsi="Arial" w:cs="Arial"/>
          <w:sz w:val="22"/>
          <w:szCs w:val="22"/>
        </w:rPr>
      </w:pPr>
      <w:r>
        <w:rPr>
          <w:rFonts w:ascii="Arial" w:eastAsia="Calibri" w:hAnsi="Arial" w:cs="Arial"/>
          <w:sz w:val="22"/>
          <w:szCs w:val="22"/>
        </w:rPr>
        <w:t>Councilman Miller welcomed Carl M</w:t>
      </w:r>
      <w:r w:rsidR="0019517E">
        <w:rPr>
          <w:rFonts w:ascii="Arial" w:eastAsia="Calibri" w:hAnsi="Arial" w:cs="Arial"/>
          <w:sz w:val="22"/>
          <w:szCs w:val="22"/>
        </w:rPr>
        <w:t>ascarenhas</w:t>
      </w:r>
      <w:r>
        <w:rPr>
          <w:rFonts w:ascii="Arial" w:eastAsia="Calibri" w:hAnsi="Arial" w:cs="Arial"/>
          <w:sz w:val="22"/>
          <w:szCs w:val="22"/>
        </w:rPr>
        <w:t xml:space="preserve"> and Millard Wilkinson to the council and congratulated them on their win. He thanked Council President Jim Pearce and Councilman Simone for their years of hard work on the council. He stated th</w:t>
      </w:r>
      <w:r w:rsidR="000A7822">
        <w:rPr>
          <w:rFonts w:ascii="Arial" w:eastAsia="Calibri" w:hAnsi="Arial" w:cs="Arial"/>
          <w:sz w:val="22"/>
          <w:szCs w:val="22"/>
        </w:rPr>
        <w:t>at he looks forward to making Berlin better.</w:t>
      </w:r>
    </w:p>
    <w:p w14:paraId="35CBAF2F" w14:textId="620C7C1C" w:rsidR="000A7822" w:rsidRDefault="000A7822" w:rsidP="004F375F">
      <w:pPr>
        <w:tabs>
          <w:tab w:val="left" w:pos="0"/>
          <w:tab w:val="left" w:pos="720"/>
        </w:tabs>
        <w:suppressAutoHyphens/>
        <w:rPr>
          <w:rFonts w:ascii="Arial" w:eastAsia="Calibri" w:hAnsi="Arial" w:cs="Arial"/>
          <w:sz w:val="22"/>
          <w:szCs w:val="22"/>
        </w:rPr>
      </w:pPr>
    </w:p>
    <w:p w14:paraId="14021671" w14:textId="1C8EDC53" w:rsidR="000A7822" w:rsidRDefault="000A7822" w:rsidP="004F375F">
      <w:pPr>
        <w:tabs>
          <w:tab w:val="left" w:pos="0"/>
          <w:tab w:val="left" w:pos="720"/>
        </w:tabs>
        <w:suppressAutoHyphens/>
        <w:rPr>
          <w:rFonts w:ascii="Arial" w:eastAsia="Calibri" w:hAnsi="Arial" w:cs="Arial"/>
          <w:sz w:val="22"/>
          <w:szCs w:val="22"/>
        </w:rPr>
      </w:pPr>
      <w:r>
        <w:rPr>
          <w:rFonts w:ascii="Arial" w:eastAsia="Calibri" w:hAnsi="Arial" w:cs="Arial"/>
          <w:sz w:val="22"/>
          <w:szCs w:val="22"/>
        </w:rPr>
        <w:t xml:space="preserve">Mayor Miller echoed those sentiments and stated that change and new energy is always good. </w:t>
      </w:r>
    </w:p>
    <w:p w14:paraId="3BBAF03E" w14:textId="77777777" w:rsidR="004F375F" w:rsidRDefault="004F375F" w:rsidP="00752094">
      <w:pPr>
        <w:tabs>
          <w:tab w:val="left" w:pos="0"/>
          <w:tab w:val="left" w:pos="720"/>
        </w:tabs>
        <w:suppressAutoHyphens/>
        <w:ind w:left="2160" w:hanging="2160"/>
        <w:rPr>
          <w:rFonts w:ascii="Arial" w:eastAsia="Calibri" w:hAnsi="Arial" w:cs="Arial"/>
          <w:sz w:val="22"/>
          <w:szCs w:val="22"/>
        </w:rPr>
      </w:pPr>
    </w:p>
    <w:p w14:paraId="553C5E46" w14:textId="77777777" w:rsidR="000A7822" w:rsidRDefault="000A7822" w:rsidP="00752094">
      <w:pPr>
        <w:tabs>
          <w:tab w:val="left" w:pos="0"/>
          <w:tab w:val="left" w:pos="720"/>
        </w:tabs>
        <w:suppressAutoHyphens/>
        <w:ind w:left="2160" w:hanging="2160"/>
        <w:rPr>
          <w:rFonts w:ascii="Arial" w:eastAsia="Calibri" w:hAnsi="Arial" w:cs="Arial"/>
          <w:sz w:val="22"/>
          <w:szCs w:val="22"/>
        </w:rPr>
      </w:pPr>
    </w:p>
    <w:tbl>
      <w:tblPr>
        <w:tblStyle w:val="TableGrid"/>
        <w:tblW w:w="0" w:type="auto"/>
        <w:tblInd w:w="265" w:type="dxa"/>
        <w:tblLook w:val="04A0" w:firstRow="1" w:lastRow="0" w:firstColumn="1" w:lastColumn="0" w:noHBand="0" w:noVBand="1"/>
      </w:tblPr>
      <w:tblGrid>
        <w:gridCol w:w="1242"/>
        <w:gridCol w:w="1000"/>
        <w:gridCol w:w="1080"/>
        <w:gridCol w:w="900"/>
        <w:gridCol w:w="990"/>
        <w:gridCol w:w="1170"/>
        <w:gridCol w:w="1260"/>
      </w:tblGrid>
      <w:tr w:rsidR="000A7822" w14:paraId="297CFE0F" w14:textId="77777777" w:rsidTr="00944102">
        <w:tc>
          <w:tcPr>
            <w:tcW w:w="1242" w:type="dxa"/>
          </w:tcPr>
          <w:p w14:paraId="2518316F" w14:textId="77777777" w:rsidR="000A7822" w:rsidRDefault="000A7822" w:rsidP="00944102">
            <w:pPr>
              <w:ind w:right="-630"/>
              <w:rPr>
                <w:rFonts w:asciiTheme="minorHAnsi" w:hAnsiTheme="minorHAnsi" w:cs="Times New Roman"/>
              </w:rPr>
            </w:pPr>
            <w:r>
              <w:rPr>
                <w:rFonts w:asciiTheme="minorHAnsi" w:hAnsiTheme="minorHAnsi" w:cs="Times New Roman"/>
              </w:rPr>
              <w:t>Name</w:t>
            </w:r>
          </w:p>
        </w:tc>
        <w:tc>
          <w:tcPr>
            <w:tcW w:w="1000" w:type="dxa"/>
          </w:tcPr>
          <w:p w14:paraId="2C2D41BF" w14:textId="77777777" w:rsidR="000A7822" w:rsidRDefault="000A7822" w:rsidP="00944102">
            <w:pPr>
              <w:ind w:right="-630"/>
              <w:rPr>
                <w:rFonts w:asciiTheme="minorHAnsi" w:hAnsiTheme="minorHAnsi" w:cs="Times New Roman"/>
              </w:rPr>
            </w:pPr>
            <w:r>
              <w:rPr>
                <w:rFonts w:asciiTheme="minorHAnsi" w:hAnsiTheme="minorHAnsi" w:cs="Times New Roman"/>
              </w:rPr>
              <w:t>Motion</w:t>
            </w:r>
          </w:p>
        </w:tc>
        <w:tc>
          <w:tcPr>
            <w:tcW w:w="1080" w:type="dxa"/>
          </w:tcPr>
          <w:p w14:paraId="5F400EBB" w14:textId="77777777" w:rsidR="000A7822" w:rsidRDefault="000A7822" w:rsidP="00944102">
            <w:pPr>
              <w:ind w:right="-630"/>
              <w:rPr>
                <w:rFonts w:asciiTheme="minorHAnsi" w:hAnsiTheme="minorHAnsi" w:cs="Times New Roman"/>
              </w:rPr>
            </w:pPr>
            <w:r>
              <w:rPr>
                <w:rFonts w:asciiTheme="minorHAnsi" w:hAnsiTheme="minorHAnsi" w:cs="Times New Roman"/>
              </w:rPr>
              <w:t>Second</w:t>
            </w:r>
          </w:p>
        </w:tc>
        <w:tc>
          <w:tcPr>
            <w:tcW w:w="900" w:type="dxa"/>
          </w:tcPr>
          <w:p w14:paraId="37820DAD" w14:textId="77777777" w:rsidR="000A7822" w:rsidRDefault="000A7822" w:rsidP="00944102">
            <w:pPr>
              <w:ind w:right="-630"/>
              <w:rPr>
                <w:rFonts w:asciiTheme="minorHAnsi" w:hAnsiTheme="minorHAnsi" w:cs="Times New Roman"/>
              </w:rPr>
            </w:pPr>
            <w:r>
              <w:rPr>
                <w:rFonts w:asciiTheme="minorHAnsi" w:hAnsiTheme="minorHAnsi" w:cs="Times New Roman"/>
              </w:rPr>
              <w:t>Ayes</w:t>
            </w:r>
          </w:p>
        </w:tc>
        <w:tc>
          <w:tcPr>
            <w:tcW w:w="990" w:type="dxa"/>
          </w:tcPr>
          <w:p w14:paraId="1353755A" w14:textId="77777777" w:rsidR="000A7822" w:rsidRDefault="000A7822" w:rsidP="00944102">
            <w:pPr>
              <w:ind w:right="-630"/>
              <w:rPr>
                <w:rFonts w:asciiTheme="minorHAnsi" w:hAnsiTheme="minorHAnsi" w:cs="Times New Roman"/>
              </w:rPr>
            </w:pPr>
            <w:r>
              <w:rPr>
                <w:rFonts w:asciiTheme="minorHAnsi" w:hAnsiTheme="minorHAnsi" w:cs="Times New Roman"/>
              </w:rPr>
              <w:t>Nays</w:t>
            </w:r>
          </w:p>
        </w:tc>
        <w:tc>
          <w:tcPr>
            <w:tcW w:w="1170" w:type="dxa"/>
          </w:tcPr>
          <w:p w14:paraId="03C9A676" w14:textId="77777777" w:rsidR="000A7822" w:rsidRDefault="000A7822" w:rsidP="00944102">
            <w:pPr>
              <w:ind w:right="-630"/>
              <w:rPr>
                <w:rFonts w:asciiTheme="minorHAnsi" w:hAnsiTheme="minorHAnsi" w:cs="Times New Roman"/>
              </w:rPr>
            </w:pPr>
            <w:r>
              <w:rPr>
                <w:rFonts w:asciiTheme="minorHAnsi" w:hAnsiTheme="minorHAnsi" w:cs="Times New Roman"/>
              </w:rPr>
              <w:t>Abstain</w:t>
            </w:r>
          </w:p>
        </w:tc>
        <w:tc>
          <w:tcPr>
            <w:tcW w:w="1260" w:type="dxa"/>
          </w:tcPr>
          <w:p w14:paraId="6A03A926" w14:textId="77777777" w:rsidR="000A7822" w:rsidRDefault="000A7822" w:rsidP="00944102">
            <w:pPr>
              <w:ind w:right="-630"/>
              <w:rPr>
                <w:rFonts w:asciiTheme="minorHAnsi" w:hAnsiTheme="minorHAnsi" w:cs="Times New Roman"/>
              </w:rPr>
            </w:pPr>
            <w:r>
              <w:rPr>
                <w:rFonts w:asciiTheme="minorHAnsi" w:hAnsiTheme="minorHAnsi" w:cs="Times New Roman"/>
              </w:rPr>
              <w:t>Absent</w:t>
            </w:r>
          </w:p>
        </w:tc>
      </w:tr>
      <w:tr w:rsidR="000A7822" w14:paraId="1DFB0202" w14:textId="77777777" w:rsidTr="00944102">
        <w:tc>
          <w:tcPr>
            <w:tcW w:w="1242" w:type="dxa"/>
          </w:tcPr>
          <w:p w14:paraId="3B2B4477" w14:textId="77777777" w:rsidR="000A7822" w:rsidRDefault="000A7822" w:rsidP="00944102">
            <w:pPr>
              <w:ind w:right="-630"/>
              <w:rPr>
                <w:rFonts w:asciiTheme="minorHAnsi" w:hAnsiTheme="minorHAnsi" w:cs="Times New Roman"/>
              </w:rPr>
            </w:pPr>
            <w:r>
              <w:rPr>
                <w:rFonts w:asciiTheme="minorHAnsi" w:hAnsiTheme="minorHAnsi" w:cs="Times New Roman"/>
              </w:rPr>
              <w:t>Badolato</w:t>
            </w:r>
          </w:p>
        </w:tc>
        <w:tc>
          <w:tcPr>
            <w:tcW w:w="1000" w:type="dxa"/>
          </w:tcPr>
          <w:p w14:paraId="05EE59DB" w14:textId="77777777" w:rsidR="000A7822" w:rsidRDefault="000A7822" w:rsidP="00944102">
            <w:pPr>
              <w:ind w:right="-630"/>
              <w:rPr>
                <w:rFonts w:asciiTheme="minorHAnsi" w:hAnsiTheme="minorHAnsi" w:cs="Times New Roman"/>
              </w:rPr>
            </w:pPr>
          </w:p>
        </w:tc>
        <w:tc>
          <w:tcPr>
            <w:tcW w:w="1080" w:type="dxa"/>
          </w:tcPr>
          <w:p w14:paraId="23F9EB1F" w14:textId="77777777" w:rsidR="000A7822" w:rsidRDefault="000A7822" w:rsidP="00944102">
            <w:pPr>
              <w:ind w:right="-630"/>
              <w:rPr>
                <w:rFonts w:asciiTheme="minorHAnsi" w:hAnsiTheme="minorHAnsi" w:cs="Times New Roman"/>
              </w:rPr>
            </w:pPr>
          </w:p>
        </w:tc>
        <w:tc>
          <w:tcPr>
            <w:tcW w:w="900" w:type="dxa"/>
          </w:tcPr>
          <w:p w14:paraId="45BDBF74" w14:textId="77777777" w:rsidR="000A7822" w:rsidRDefault="000A7822" w:rsidP="00944102">
            <w:pPr>
              <w:ind w:right="-630"/>
              <w:rPr>
                <w:rFonts w:asciiTheme="minorHAnsi" w:hAnsiTheme="minorHAnsi" w:cs="Times New Roman"/>
              </w:rPr>
            </w:pPr>
            <w:r>
              <w:rPr>
                <w:rFonts w:ascii="Arial" w:hAnsi="Arial" w:cs="Arial"/>
                <w:sz w:val="22"/>
                <w:szCs w:val="22"/>
              </w:rPr>
              <w:t>√</w:t>
            </w:r>
          </w:p>
        </w:tc>
        <w:tc>
          <w:tcPr>
            <w:tcW w:w="990" w:type="dxa"/>
          </w:tcPr>
          <w:p w14:paraId="1B66B204" w14:textId="77777777" w:rsidR="000A7822" w:rsidRDefault="000A7822" w:rsidP="00944102">
            <w:pPr>
              <w:ind w:right="-630"/>
              <w:rPr>
                <w:rFonts w:asciiTheme="minorHAnsi" w:hAnsiTheme="minorHAnsi" w:cs="Times New Roman"/>
              </w:rPr>
            </w:pPr>
          </w:p>
        </w:tc>
        <w:tc>
          <w:tcPr>
            <w:tcW w:w="1170" w:type="dxa"/>
          </w:tcPr>
          <w:p w14:paraId="4DC7F402" w14:textId="77777777" w:rsidR="000A7822" w:rsidRDefault="000A7822" w:rsidP="00944102">
            <w:pPr>
              <w:ind w:right="-630"/>
              <w:rPr>
                <w:rFonts w:asciiTheme="minorHAnsi" w:hAnsiTheme="minorHAnsi" w:cs="Times New Roman"/>
              </w:rPr>
            </w:pPr>
          </w:p>
        </w:tc>
        <w:tc>
          <w:tcPr>
            <w:tcW w:w="1260" w:type="dxa"/>
          </w:tcPr>
          <w:p w14:paraId="0AE8BF2E" w14:textId="77777777" w:rsidR="000A7822" w:rsidRDefault="000A7822" w:rsidP="00944102">
            <w:pPr>
              <w:ind w:right="-630"/>
              <w:rPr>
                <w:rFonts w:asciiTheme="minorHAnsi" w:hAnsiTheme="minorHAnsi" w:cs="Times New Roman"/>
              </w:rPr>
            </w:pPr>
          </w:p>
        </w:tc>
      </w:tr>
      <w:tr w:rsidR="000A7822" w14:paraId="4E67F783" w14:textId="77777777" w:rsidTr="00944102">
        <w:tc>
          <w:tcPr>
            <w:tcW w:w="1242" w:type="dxa"/>
          </w:tcPr>
          <w:p w14:paraId="4188C657" w14:textId="77777777" w:rsidR="000A7822" w:rsidRDefault="000A7822" w:rsidP="00944102">
            <w:pPr>
              <w:ind w:right="-630"/>
              <w:rPr>
                <w:rFonts w:asciiTheme="minorHAnsi" w:hAnsiTheme="minorHAnsi" w:cs="Times New Roman"/>
              </w:rPr>
            </w:pPr>
            <w:r>
              <w:rPr>
                <w:rFonts w:asciiTheme="minorHAnsi" w:hAnsiTheme="minorHAnsi" w:cs="Times New Roman"/>
              </w:rPr>
              <w:t>Cummings</w:t>
            </w:r>
          </w:p>
        </w:tc>
        <w:tc>
          <w:tcPr>
            <w:tcW w:w="1000" w:type="dxa"/>
          </w:tcPr>
          <w:p w14:paraId="372DD99D" w14:textId="77777777" w:rsidR="000A7822" w:rsidRDefault="000A7822" w:rsidP="00944102">
            <w:pPr>
              <w:ind w:right="-630"/>
              <w:rPr>
                <w:rFonts w:asciiTheme="minorHAnsi" w:hAnsiTheme="minorHAnsi" w:cs="Times New Roman"/>
              </w:rPr>
            </w:pPr>
          </w:p>
        </w:tc>
        <w:tc>
          <w:tcPr>
            <w:tcW w:w="1080" w:type="dxa"/>
          </w:tcPr>
          <w:p w14:paraId="750225FD" w14:textId="77777777" w:rsidR="000A7822" w:rsidRDefault="000A7822" w:rsidP="00944102">
            <w:pPr>
              <w:ind w:right="-630"/>
              <w:rPr>
                <w:rFonts w:asciiTheme="minorHAnsi" w:hAnsiTheme="minorHAnsi" w:cs="Times New Roman"/>
              </w:rPr>
            </w:pPr>
          </w:p>
        </w:tc>
        <w:tc>
          <w:tcPr>
            <w:tcW w:w="900" w:type="dxa"/>
          </w:tcPr>
          <w:p w14:paraId="6E783F76" w14:textId="77777777" w:rsidR="000A7822" w:rsidRDefault="000A7822" w:rsidP="00944102">
            <w:pPr>
              <w:ind w:right="-630"/>
              <w:rPr>
                <w:rFonts w:asciiTheme="minorHAnsi" w:hAnsiTheme="minorHAnsi" w:cs="Times New Roman"/>
              </w:rPr>
            </w:pPr>
            <w:r>
              <w:rPr>
                <w:rFonts w:ascii="Arial" w:hAnsi="Arial" w:cs="Arial"/>
                <w:sz w:val="22"/>
                <w:szCs w:val="22"/>
              </w:rPr>
              <w:t>√</w:t>
            </w:r>
          </w:p>
        </w:tc>
        <w:tc>
          <w:tcPr>
            <w:tcW w:w="990" w:type="dxa"/>
          </w:tcPr>
          <w:p w14:paraId="16278915" w14:textId="77777777" w:rsidR="000A7822" w:rsidRDefault="000A7822" w:rsidP="00944102">
            <w:pPr>
              <w:ind w:right="-630"/>
              <w:rPr>
                <w:rFonts w:asciiTheme="minorHAnsi" w:hAnsiTheme="minorHAnsi" w:cs="Times New Roman"/>
              </w:rPr>
            </w:pPr>
          </w:p>
        </w:tc>
        <w:tc>
          <w:tcPr>
            <w:tcW w:w="1170" w:type="dxa"/>
          </w:tcPr>
          <w:p w14:paraId="05C29DCF" w14:textId="77777777" w:rsidR="000A7822" w:rsidRDefault="000A7822" w:rsidP="00944102">
            <w:pPr>
              <w:ind w:right="-630"/>
              <w:rPr>
                <w:rFonts w:asciiTheme="minorHAnsi" w:hAnsiTheme="minorHAnsi" w:cs="Times New Roman"/>
              </w:rPr>
            </w:pPr>
          </w:p>
        </w:tc>
        <w:tc>
          <w:tcPr>
            <w:tcW w:w="1260" w:type="dxa"/>
          </w:tcPr>
          <w:p w14:paraId="162CC400" w14:textId="77777777" w:rsidR="000A7822" w:rsidRDefault="000A7822" w:rsidP="00944102">
            <w:pPr>
              <w:ind w:right="-630"/>
              <w:rPr>
                <w:rFonts w:asciiTheme="minorHAnsi" w:hAnsiTheme="minorHAnsi" w:cs="Times New Roman"/>
              </w:rPr>
            </w:pPr>
          </w:p>
        </w:tc>
      </w:tr>
      <w:tr w:rsidR="000A7822" w14:paraId="05C460E4" w14:textId="77777777" w:rsidTr="00944102">
        <w:tc>
          <w:tcPr>
            <w:tcW w:w="1242" w:type="dxa"/>
          </w:tcPr>
          <w:p w14:paraId="058F2952" w14:textId="77777777" w:rsidR="000A7822" w:rsidRDefault="000A7822" w:rsidP="00944102">
            <w:pPr>
              <w:ind w:right="-630"/>
              <w:rPr>
                <w:rFonts w:asciiTheme="minorHAnsi" w:hAnsiTheme="minorHAnsi" w:cs="Times New Roman"/>
              </w:rPr>
            </w:pPr>
            <w:r>
              <w:rPr>
                <w:rFonts w:asciiTheme="minorHAnsi" w:hAnsiTheme="minorHAnsi" w:cs="Times New Roman"/>
              </w:rPr>
              <w:t>Hohing</w:t>
            </w:r>
          </w:p>
        </w:tc>
        <w:tc>
          <w:tcPr>
            <w:tcW w:w="1000" w:type="dxa"/>
          </w:tcPr>
          <w:p w14:paraId="6030E243" w14:textId="177AD2CC" w:rsidR="000A7822" w:rsidRDefault="000A7822" w:rsidP="00944102">
            <w:pPr>
              <w:ind w:right="-630"/>
              <w:rPr>
                <w:rFonts w:asciiTheme="minorHAnsi" w:hAnsiTheme="minorHAnsi" w:cs="Times New Roman"/>
              </w:rPr>
            </w:pPr>
          </w:p>
        </w:tc>
        <w:tc>
          <w:tcPr>
            <w:tcW w:w="1080" w:type="dxa"/>
          </w:tcPr>
          <w:p w14:paraId="4E651C60" w14:textId="5DF5AB88" w:rsidR="000A7822" w:rsidRDefault="000A7822" w:rsidP="00944102">
            <w:pPr>
              <w:ind w:right="-630"/>
              <w:rPr>
                <w:rFonts w:asciiTheme="minorHAnsi" w:hAnsiTheme="minorHAnsi" w:cs="Times New Roman"/>
              </w:rPr>
            </w:pPr>
            <w:r>
              <w:rPr>
                <w:rFonts w:asciiTheme="minorHAnsi" w:hAnsiTheme="minorHAnsi" w:cstheme="minorHAnsi"/>
              </w:rPr>
              <w:t>√</w:t>
            </w:r>
          </w:p>
        </w:tc>
        <w:tc>
          <w:tcPr>
            <w:tcW w:w="900" w:type="dxa"/>
          </w:tcPr>
          <w:p w14:paraId="17FE6844" w14:textId="77777777" w:rsidR="000A7822" w:rsidRDefault="000A7822" w:rsidP="00944102">
            <w:pPr>
              <w:ind w:right="-630"/>
              <w:rPr>
                <w:rFonts w:asciiTheme="minorHAnsi" w:hAnsiTheme="minorHAnsi" w:cs="Times New Roman"/>
              </w:rPr>
            </w:pPr>
            <w:r>
              <w:rPr>
                <w:rFonts w:ascii="Arial" w:hAnsi="Arial" w:cs="Arial"/>
                <w:sz w:val="22"/>
                <w:szCs w:val="22"/>
              </w:rPr>
              <w:t>√</w:t>
            </w:r>
          </w:p>
        </w:tc>
        <w:tc>
          <w:tcPr>
            <w:tcW w:w="990" w:type="dxa"/>
          </w:tcPr>
          <w:p w14:paraId="15F2C6EE" w14:textId="77777777" w:rsidR="000A7822" w:rsidRDefault="000A7822" w:rsidP="00944102">
            <w:pPr>
              <w:ind w:right="-630"/>
              <w:rPr>
                <w:rFonts w:asciiTheme="minorHAnsi" w:hAnsiTheme="minorHAnsi" w:cs="Times New Roman"/>
              </w:rPr>
            </w:pPr>
          </w:p>
        </w:tc>
        <w:tc>
          <w:tcPr>
            <w:tcW w:w="1170" w:type="dxa"/>
          </w:tcPr>
          <w:p w14:paraId="1DC66437" w14:textId="77777777" w:rsidR="000A7822" w:rsidRDefault="000A7822" w:rsidP="00944102">
            <w:pPr>
              <w:ind w:right="-630"/>
              <w:rPr>
                <w:rFonts w:asciiTheme="minorHAnsi" w:hAnsiTheme="minorHAnsi" w:cs="Times New Roman"/>
              </w:rPr>
            </w:pPr>
          </w:p>
        </w:tc>
        <w:tc>
          <w:tcPr>
            <w:tcW w:w="1260" w:type="dxa"/>
          </w:tcPr>
          <w:p w14:paraId="5EFF5DF5" w14:textId="77777777" w:rsidR="000A7822" w:rsidRDefault="000A7822" w:rsidP="00944102">
            <w:pPr>
              <w:ind w:right="-630"/>
              <w:rPr>
                <w:rFonts w:asciiTheme="minorHAnsi" w:hAnsiTheme="minorHAnsi" w:cs="Times New Roman"/>
              </w:rPr>
            </w:pPr>
          </w:p>
        </w:tc>
      </w:tr>
      <w:tr w:rsidR="000A7822" w14:paraId="1089E644" w14:textId="77777777" w:rsidTr="00944102">
        <w:tc>
          <w:tcPr>
            <w:tcW w:w="1242" w:type="dxa"/>
          </w:tcPr>
          <w:p w14:paraId="59C5B8FC" w14:textId="77777777" w:rsidR="000A7822" w:rsidRDefault="000A7822" w:rsidP="00944102">
            <w:pPr>
              <w:ind w:right="-630"/>
              <w:rPr>
                <w:rFonts w:asciiTheme="minorHAnsi" w:hAnsiTheme="minorHAnsi" w:cs="Times New Roman"/>
              </w:rPr>
            </w:pPr>
            <w:r>
              <w:rPr>
                <w:rFonts w:asciiTheme="minorHAnsi" w:hAnsiTheme="minorHAnsi" w:cs="Times New Roman"/>
              </w:rPr>
              <w:t>Miller</w:t>
            </w:r>
          </w:p>
        </w:tc>
        <w:tc>
          <w:tcPr>
            <w:tcW w:w="1000" w:type="dxa"/>
          </w:tcPr>
          <w:p w14:paraId="11567131" w14:textId="292AA660" w:rsidR="000A7822" w:rsidRDefault="000A7822" w:rsidP="00944102">
            <w:pPr>
              <w:ind w:right="-630"/>
              <w:rPr>
                <w:rFonts w:asciiTheme="minorHAnsi" w:hAnsiTheme="minorHAnsi" w:cs="Times New Roman"/>
              </w:rPr>
            </w:pPr>
            <w:r>
              <w:rPr>
                <w:rFonts w:asciiTheme="minorHAnsi" w:hAnsiTheme="minorHAnsi" w:cstheme="minorHAnsi"/>
              </w:rPr>
              <w:t>√</w:t>
            </w:r>
          </w:p>
        </w:tc>
        <w:tc>
          <w:tcPr>
            <w:tcW w:w="1080" w:type="dxa"/>
          </w:tcPr>
          <w:p w14:paraId="3C412FE1" w14:textId="34C26EED" w:rsidR="000A7822" w:rsidRDefault="000A7822" w:rsidP="00944102">
            <w:pPr>
              <w:ind w:right="-630"/>
              <w:rPr>
                <w:rFonts w:asciiTheme="minorHAnsi" w:hAnsiTheme="minorHAnsi" w:cs="Times New Roman"/>
              </w:rPr>
            </w:pPr>
          </w:p>
        </w:tc>
        <w:tc>
          <w:tcPr>
            <w:tcW w:w="900" w:type="dxa"/>
          </w:tcPr>
          <w:p w14:paraId="2BD6A4BB" w14:textId="77777777" w:rsidR="000A7822" w:rsidRDefault="000A7822" w:rsidP="00944102">
            <w:pPr>
              <w:ind w:right="-630"/>
              <w:rPr>
                <w:rFonts w:asciiTheme="minorHAnsi" w:hAnsiTheme="minorHAnsi" w:cs="Times New Roman"/>
              </w:rPr>
            </w:pPr>
            <w:r>
              <w:rPr>
                <w:rFonts w:ascii="Arial" w:hAnsi="Arial" w:cs="Arial"/>
                <w:sz w:val="22"/>
                <w:szCs w:val="22"/>
              </w:rPr>
              <w:t>√</w:t>
            </w:r>
          </w:p>
        </w:tc>
        <w:tc>
          <w:tcPr>
            <w:tcW w:w="990" w:type="dxa"/>
          </w:tcPr>
          <w:p w14:paraId="647A532D" w14:textId="77777777" w:rsidR="000A7822" w:rsidRDefault="000A7822" w:rsidP="00944102">
            <w:pPr>
              <w:ind w:right="-630"/>
              <w:rPr>
                <w:rFonts w:asciiTheme="minorHAnsi" w:hAnsiTheme="minorHAnsi" w:cs="Times New Roman"/>
              </w:rPr>
            </w:pPr>
          </w:p>
        </w:tc>
        <w:tc>
          <w:tcPr>
            <w:tcW w:w="1170" w:type="dxa"/>
          </w:tcPr>
          <w:p w14:paraId="43D5DCDC" w14:textId="77777777" w:rsidR="000A7822" w:rsidRDefault="000A7822" w:rsidP="00944102">
            <w:pPr>
              <w:ind w:right="-630"/>
              <w:rPr>
                <w:rFonts w:asciiTheme="minorHAnsi" w:hAnsiTheme="minorHAnsi" w:cs="Times New Roman"/>
              </w:rPr>
            </w:pPr>
          </w:p>
        </w:tc>
        <w:tc>
          <w:tcPr>
            <w:tcW w:w="1260" w:type="dxa"/>
          </w:tcPr>
          <w:p w14:paraId="7E86B2E5" w14:textId="77777777" w:rsidR="000A7822" w:rsidRDefault="000A7822" w:rsidP="00944102">
            <w:pPr>
              <w:ind w:right="-630"/>
              <w:rPr>
                <w:rFonts w:asciiTheme="minorHAnsi" w:hAnsiTheme="minorHAnsi" w:cs="Times New Roman"/>
              </w:rPr>
            </w:pPr>
          </w:p>
        </w:tc>
      </w:tr>
      <w:tr w:rsidR="000A7822" w14:paraId="450D0AC5" w14:textId="77777777" w:rsidTr="00944102">
        <w:tc>
          <w:tcPr>
            <w:tcW w:w="1242" w:type="dxa"/>
          </w:tcPr>
          <w:p w14:paraId="155387E9" w14:textId="77777777" w:rsidR="000A7822" w:rsidRDefault="000A7822" w:rsidP="00944102">
            <w:pPr>
              <w:ind w:right="-630"/>
              <w:rPr>
                <w:rFonts w:asciiTheme="minorHAnsi" w:hAnsiTheme="minorHAnsi" w:cs="Times New Roman"/>
              </w:rPr>
            </w:pPr>
            <w:r>
              <w:rPr>
                <w:rFonts w:asciiTheme="minorHAnsi" w:hAnsiTheme="minorHAnsi" w:cs="Times New Roman"/>
              </w:rPr>
              <w:t>Simone</w:t>
            </w:r>
          </w:p>
        </w:tc>
        <w:tc>
          <w:tcPr>
            <w:tcW w:w="1000" w:type="dxa"/>
          </w:tcPr>
          <w:p w14:paraId="4091BAE1" w14:textId="77777777" w:rsidR="000A7822" w:rsidRDefault="000A7822" w:rsidP="00944102">
            <w:pPr>
              <w:ind w:right="-630"/>
              <w:rPr>
                <w:rFonts w:asciiTheme="minorHAnsi" w:hAnsiTheme="minorHAnsi" w:cs="Times New Roman"/>
              </w:rPr>
            </w:pPr>
          </w:p>
        </w:tc>
        <w:tc>
          <w:tcPr>
            <w:tcW w:w="1080" w:type="dxa"/>
          </w:tcPr>
          <w:p w14:paraId="31BB1D49" w14:textId="77777777" w:rsidR="000A7822" w:rsidRDefault="000A7822" w:rsidP="00944102">
            <w:pPr>
              <w:ind w:right="-630"/>
              <w:rPr>
                <w:rFonts w:asciiTheme="minorHAnsi" w:hAnsiTheme="minorHAnsi" w:cs="Times New Roman"/>
              </w:rPr>
            </w:pPr>
          </w:p>
        </w:tc>
        <w:tc>
          <w:tcPr>
            <w:tcW w:w="900" w:type="dxa"/>
          </w:tcPr>
          <w:p w14:paraId="725F414C" w14:textId="77777777" w:rsidR="000A7822" w:rsidRDefault="000A7822" w:rsidP="00944102">
            <w:pPr>
              <w:ind w:right="-630"/>
              <w:rPr>
                <w:rFonts w:asciiTheme="minorHAnsi" w:hAnsiTheme="minorHAnsi" w:cs="Times New Roman"/>
              </w:rPr>
            </w:pPr>
          </w:p>
        </w:tc>
        <w:tc>
          <w:tcPr>
            <w:tcW w:w="990" w:type="dxa"/>
          </w:tcPr>
          <w:p w14:paraId="4B590143" w14:textId="77777777" w:rsidR="000A7822" w:rsidRDefault="000A7822" w:rsidP="00944102">
            <w:pPr>
              <w:ind w:right="-630"/>
              <w:rPr>
                <w:rFonts w:asciiTheme="minorHAnsi" w:hAnsiTheme="minorHAnsi" w:cs="Times New Roman"/>
              </w:rPr>
            </w:pPr>
          </w:p>
        </w:tc>
        <w:tc>
          <w:tcPr>
            <w:tcW w:w="1170" w:type="dxa"/>
          </w:tcPr>
          <w:p w14:paraId="30923C89" w14:textId="77777777" w:rsidR="000A7822" w:rsidRDefault="000A7822" w:rsidP="00944102">
            <w:pPr>
              <w:ind w:right="-630"/>
              <w:rPr>
                <w:rFonts w:asciiTheme="minorHAnsi" w:hAnsiTheme="minorHAnsi" w:cs="Times New Roman"/>
              </w:rPr>
            </w:pPr>
          </w:p>
        </w:tc>
        <w:tc>
          <w:tcPr>
            <w:tcW w:w="1260" w:type="dxa"/>
          </w:tcPr>
          <w:p w14:paraId="75291B66" w14:textId="77777777" w:rsidR="000A7822" w:rsidRDefault="000A7822" w:rsidP="00944102">
            <w:pPr>
              <w:ind w:right="-630"/>
              <w:rPr>
                <w:rFonts w:asciiTheme="minorHAnsi" w:hAnsiTheme="minorHAnsi" w:cs="Times New Roman"/>
              </w:rPr>
            </w:pPr>
            <w:r>
              <w:rPr>
                <w:rFonts w:ascii="Arial" w:hAnsi="Arial" w:cs="Arial"/>
                <w:sz w:val="22"/>
                <w:szCs w:val="22"/>
              </w:rPr>
              <w:t>√</w:t>
            </w:r>
          </w:p>
        </w:tc>
      </w:tr>
      <w:tr w:rsidR="000A7822" w14:paraId="6CB53949" w14:textId="77777777" w:rsidTr="00944102">
        <w:tc>
          <w:tcPr>
            <w:tcW w:w="1242" w:type="dxa"/>
          </w:tcPr>
          <w:p w14:paraId="20630501" w14:textId="77777777" w:rsidR="000A7822" w:rsidRDefault="000A7822" w:rsidP="00944102">
            <w:pPr>
              <w:ind w:right="-630"/>
              <w:rPr>
                <w:rFonts w:asciiTheme="minorHAnsi" w:hAnsiTheme="minorHAnsi" w:cs="Times New Roman"/>
              </w:rPr>
            </w:pPr>
            <w:r>
              <w:rPr>
                <w:rFonts w:asciiTheme="minorHAnsi" w:hAnsiTheme="minorHAnsi" w:cs="Times New Roman"/>
              </w:rPr>
              <w:t>Pearce</w:t>
            </w:r>
          </w:p>
        </w:tc>
        <w:tc>
          <w:tcPr>
            <w:tcW w:w="1000" w:type="dxa"/>
          </w:tcPr>
          <w:p w14:paraId="11C3BE40" w14:textId="77777777" w:rsidR="000A7822" w:rsidRDefault="000A7822" w:rsidP="00944102">
            <w:pPr>
              <w:ind w:right="-630"/>
              <w:rPr>
                <w:rFonts w:asciiTheme="minorHAnsi" w:hAnsiTheme="minorHAnsi" w:cs="Times New Roman"/>
              </w:rPr>
            </w:pPr>
          </w:p>
        </w:tc>
        <w:tc>
          <w:tcPr>
            <w:tcW w:w="1080" w:type="dxa"/>
          </w:tcPr>
          <w:p w14:paraId="1D664A49" w14:textId="77777777" w:rsidR="000A7822" w:rsidRDefault="000A7822" w:rsidP="00944102">
            <w:pPr>
              <w:ind w:right="-630"/>
              <w:rPr>
                <w:rFonts w:asciiTheme="minorHAnsi" w:hAnsiTheme="minorHAnsi" w:cs="Times New Roman"/>
              </w:rPr>
            </w:pPr>
          </w:p>
        </w:tc>
        <w:tc>
          <w:tcPr>
            <w:tcW w:w="900" w:type="dxa"/>
          </w:tcPr>
          <w:p w14:paraId="783C8C5C" w14:textId="77777777" w:rsidR="000A7822" w:rsidRDefault="000A7822" w:rsidP="00944102">
            <w:pPr>
              <w:ind w:right="-630"/>
              <w:rPr>
                <w:rFonts w:asciiTheme="minorHAnsi" w:hAnsiTheme="minorHAnsi" w:cs="Times New Roman"/>
              </w:rPr>
            </w:pPr>
          </w:p>
        </w:tc>
        <w:tc>
          <w:tcPr>
            <w:tcW w:w="990" w:type="dxa"/>
          </w:tcPr>
          <w:p w14:paraId="45E1AE51" w14:textId="77777777" w:rsidR="000A7822" w:rsidRDefault="000A7822" w:rsidP="00944102">
            <w:pPr>
              <w:ind w:right="-630"/>
              <w:rPr>
                <w:rFonts w:asciiTheme="minorHAnsi" w:hAnsiTheme="minorHAnsi" w:cs="Times New Roman"/>
              </w:rPr>
            </w:pPr>
          </w:p>
        </w:tc>
        <w:tc>
          <w:tcPr>
            <w:tcW w:w="1170" w:type="dxa"/>
          </w:tcPr>
          <w:p w14:paraId="7DE92DDE" w14:textId="77777777" w:rsidR="000A7822" w:rsidRDefault="000A7822" w:rsidP="00944102">
            <w:pPr>
              <w:ind w:right="-630"/>
              <w:rPr>
                <w:rFonts w:asciiTheme="minorHAnsi" w:hAnsiTheme="minorHAnsi" w:cs="Times New Roman"/>
              </w:rPr>
            </w:pPr>
          </w:p>
        </w:tc>
        <w:tc>
          <w:tcPr>
            <w:tcW w:w="1260" w:type="dxa"/>
          </w:tcPr>
          <w:p w14:paraId="759192AF" w14:textId="77777777" w:rsidR="000A7822" w:rsidRDefault="000A7822" w:rsidP="00944102">
            <w:pPr>
              <w:ind w:right="-630"/>
              <w:rPr>
                <w:rFonts w:asciiTheme="minorHAnsi" w:hAnsiTheme="minorHAnsi" w:cs="Times New Roman"/>
              </w:rPr>
            </w:pPr>
            <w:r>
              <w:rPr>
                <w:rFonts w:ascii="Arial" w:hAnsi="Arial" w:cs="Arial"/>
                <w:sz w:val="22"/>
                <w:szCs w:val="22"/>
              </w:rPr>
              <w:t>√</w:t>
            </w:r>
          </w:p>
        </w:tc>
      </w:tr>
    </w:tbl>
    <w:p w14:paraId="0BB475CF" w14:textId="77777777" w:rsidR="000A7822" w:rsidRDefault="000A7822" w:rsidP="00752094">
      <w:pPr>
        <w:tabs>
          <w:tab w:val="left" w:pos="0"/>
          <w:tab w:val="left" w:pos="720"/>
        </w:tabs>
        <w:suppressAutoHyphens/>
        <w:ind w:left="2160" w:hanging="2160"/>
        <w:rPr>
          <w:rFonts w:ascii="Arial" w:eastAsia="Calibri" w:hAnsi="Arial" w:cs="Arial"/>
          <w:sz w:val="22"/>
          <w:szCs w:val="22"/>
        </w:rPr>
      </w:pPr>
    </w:p>
    <w:p w14:paraId="7372CFC5" w14:textId="77777777" w:rsidR="00752094" w:rsidRDefault="00752094" w:rsidP="00752094">
      <w:pPr>
        <w:widowControl w:val="0"/>
        <w:autoSpaceDE w:val="0"/>
        <w:autoSpaceDN w:val="0"/>
        <w:rPr>
          <w:rFonts w:ascii="Arial" w:hAnsi="Arial" w:cs="Arial"/>
          <w:sz w:val="22"/>
          <w:szCs w:val="22"/>
        </w:rPr>
      </w:pPr>
      <w:r w:rsidRPr="00791E5F">
        <w:rPr>
          <w:rFonts w:ascii="Arial" w:hAnsi="Arial" w:cs="Arial"/>
          <w:sz w:val="22"/>
          <w:szCs w:val="22"/>
        </w:rPr>
        <w:tab/>
      </w:r>
    </w:p>
    <w:p w14:paraId="72AE25EB" w14:textId="6CB6E100" w:rsidR="005435DA" w:rsidRDefault="00752094" w:rsidP="00752094">
      <w:pPr>
        <w:spacing w:after="160" w:line="259" w:lineRule="auto"/>
        <w:ind w:left="2160" w:hanging="2160"/>
        <w:rPr>
          <w:rFonts w:ascii="Arial" w:eastAsia="Calibri" w:hAnsi="Arial" w:cs="Arial"/>
          <w:sz w:val="22"/>
          <w:szCs w:val="22"/>
        </w:rPr>
      </w:pPr>
      <w:r>
        <w:rPr>
          <w:rFonts w:ascii="Arial" w:eastAsia="Calibri" w:hAnsi="Arial" w:cs="Arial"/>
          <w:sz w:val="22"/>
          <w:szCs w:val="22"/>
        </w:rPr>
        <w:t xml:space="preserve"> </w:t>
      </w:r>
      <w:r w:rsidR="005435DA">
        <w:rPr>
          <w:rFonts w:ascii="Arial" w:eastAsia="Calibri" w:hAnsi="Arial" w:cs="Arial"/>
          <w:sz w:val="22"/>
          <w:szCs w:val="22"/>
        </w:rPr>
        <w:br w:type="page"/>
      </w:r>
    </w:p>
    <w:p w14:paraId="3FE97BA9" w14:textId="77777777" w:rsidR="005435DA" w:rsidRPr="00791E5F" w:rsidRDefault="005435DA" w:rsidP="005435DA">
      <w:pPr>
        <w:keepNext/>
        <w:jc w:val="center"/>
        <w:outlineLvl w:val="0"/>
        <w:rPr>
          <w:rFonts w:ascii="Arial" w:hAnsi="Arial" w:cs="Arial"/>
          <w:b/>
          <w:bCs/>
          <w:sz w:val="22"/>
          <w:szCs w:val="22"/>
          <w:u w:val="single"/>
        </w:rPr>
      </w:pPr>
      <w:r w:rsidRPr="00791E5F">
        <w:rPr>
          <w:rFonts w:ascii="Arial" w:hAnsi="Arial" w:cs="Arial"/>
          <w:b/>
          <w:bCs/>
          <w:sz w:val="22"/>
          <w:szCs w:val="22"/>
          <w:u w:val="single"/>
        </w:rPr>
        <w:lastRenderedPageBreak/>
        <w:t>BOROUGH OF BERLIN</w:t>
      </w:r>
    </w:p>
    <w:p w14:paraId="7B39D3B0" w14:textId="21C16198" w:rsidR="005435DA" w:rsidRPr="00791E5F" w:rsidRDefault="005435DA" w:rsidP="005435DA">
      <w:pPr>
        <w:keepNext/>
        <w:jc w:val="center"/>
        <w:outlineLvl w:val="0"/>
        <w:rPr>
          <w:rFonts w:ascii="Arial" w:hAnsi="Arial" w:cs="Arial"/>
          <w:b/>
          <w:bCs/>
          <w:sz w:val="22"/>
          <w:szCs w:val="22"/>
          <w:u w:val="single"/>
        </w:rPr>
      </w:pPr>
      <w:r w:rsidRPr="00791E5F">
        <w:rPr>
          <w:rFonts w:ascii="Arial" w:hAnsi="Arial" w:cs="Arial"/>
          <w:b/>
          <w:bCs/>
          <w:sz w:val="22"/>
          <w:szCs w:val="22"/>
          <w:u w:val="single"/>
        </w:rPr>
        <w:t>RESOLUTION 2022:16</w:t>
      </w:r>
      <w:r>
        <w:rPr>
          <w:rFonts w:ascii="Arial" w:hAnsi="Arial" w:cs="Arial"/>
          <w:b/>
          <w:bCs/>
          <w:sz w:val="22"/>
          <w:szCs w:val="22"/>
          <w:u w:val="single"/>
        </w:rPr>
        <w:t>9</w:t>
      </w:r>
    </w:p>
    <w:p w14:paraId="747B0A36" w14:textId="77777777" w:rsidR="005435DA" w:rsidRPr="00791E5F" w:rsidRDefault="005435DA" w:rsidP="005435DA">
      <w:pPr>
        <w:jc w:val="center"/>
        <w:rPr>
          <w:rFonts w:ascii="Arial" w:eastAsia="Calibri" w:hAnsi="Arial" w:cs="Arial"/>
          <w:b/>
          <w:bCs/>
          <w:sz w:val="22"/>
          <w:szCs w:val="22"/>
        </w:rPr>
      </w:pPr>
    </w:p>
    <w:p w14:paraId="2F439C73" w14:textId="77777777" w:rsidR="005435DA" w:rsidRPr="00791E5F" w:rsidRDefault="005435DA" w:rsidP="005435DA">
      <w:pPr>
        <w:jc w:val="center"/>
        <w:rPr>
          <w:rFonts w:ascii="Arial" w:hAnsi="Arial" w:cs="Arial"/>
          <w:b/>
          <w:bCs/>
          <w:sz w:val="22"/>
          <w:szCs w:val="22"/>
        </w:rPr>
      </w:pPr>
      <w:r w:rsidRPr="00791E5F">
        <w:rPr>
          <w:rFonts w:ascii="Arial" w:hAnsi="Arial" w:cs="Arial"/>
          <w:b/>
          <w:bCs/>
          <w:sz w:val="22"/>
          <w:szCs w:val="22"/>
        </w:rPr>
        <w:t>RESOLUTION OF THE BOROUGH OF BERLIN, COUNTY OF CAMDEN, STATE OF NEW JERSEY, MEMORIALIZING AN EXECUTIVE SESSION</w:t>
      </w:r>
    </w:p>
    <w:p w14:paraId="4FD5B1BB" w14:textId="77777777" w:rsidR="005435DA" w:rsidRPr="00791E5F" w:rsidRDefault="005435DA" w:rsidP="005435DA">
      <w:pPr>
        <w:jc w:val="both"/>
        <w:rPr>
          <w:rFonts w:ascii="Arial" w:eastAsia="Calibri" w:hAnsi="Arial" w:cs="Arial"/>
          <w:b/>
          <w:bCs/>
          <w:sz w:val="22"/>
          <w:szCs w:val="22"/>
        </w:rPr>
      </w:pPr>
    </w:p>
    <w:p w14:paraId="5410377D" w14:textId="77777777" w:rsidR="005435DA" w:rsidRPr="00791E5F" w:rsidRDefault="005435DA" w:rsidP="005435DA">
      <w:pPr>
        <w:spacing w:line="360" w:lineRule="auto"/>
        <w:jc w:val="both"/>
        <w:rPr>
          <w:rFonts w:ascii="Arial" w:eastAsia="Calibri" w:hAnsi="Arial" w:cs="Arial"/>
          <w:sz w:val="22"/>
          <w:szCs w:val="22"/>
        </w:rPr>
      </w:pPr>
      <w:r w:rsidRPr="00791E5F">
        <w:rPr>
          <w:rFonts w:ascii="Arial" w:eastAsia="Calibri" w:hAnsi="Arial" w:cs="Arial"/>
          <w:b/>
          <w:bCs/>
          <w:sz w:val="22"/>
          <w:szCs w:val="22"/>
        </w:rPr>
        <w:tab/>
        <w:t xml:space="preserve">WHEREAS, </w:t>
      </w:r>
      <w:r w:rsidRPr="00791E5F">
        <w:rPr>
          <w:rFonts w:ascii="Arial" w:eastAsia="Calibri" w:hAnsi="Arial" w:cs="Arial"/>
          <w:sz w:val="22"/>
          <w:szCs w:val="22"/>
        </w:rPr>
        <w:t xml:space="preserve">the Open Public Meetings Act (N.J.S.A. 10:4-6 et seq.) requires all meetings </w:t>
      </w:r>
      <w:r>
        <w:rPr>
          <w:rFonts w:ascii="Arial" w:eastAsia="Calibri" w:hAnsi="Arial" w:cs="Arial"/>
          <w:sz w:val="22"/>
          <w:szCs w:val="22"/>
        </w:rPr>
        <w:t>of Berlin Borough</w:t>
      </w:r>
      <w:r w:rsidRPr="00791E5F">
        <w:rPr>
          <w:rFonts w:ascii="Arial" w:eastAsia="Calibri" w:hAnsi="Arial" w:cs="Arial"/>
          <w:sz w:val="22"/>
          <w:szCs w:val="22"/>
        </w:rPr>
        <w:t xml:space="preserve"> to be held in public, except as set forth in N.J.S.A. 10:4-12(b) which provides for nine (9) types of matters that may lawfully be discussed in “Executive Session,” i.e. without the public being permitted to attend; and</w:t>
      </w:r>
    </w:p>
    <w:p w14:paraId="0D2D871D" w14:textId="61CA4B92" w:rsidR="005435DA" w:rsidRPr="00791E5F" w:rsidRDefault="005435DA" w:rsidP="005435DA">
      <w:pPr>
        <w:spacing w:line="360" w:lineRule="auto"/>
        <w:jc w:val="both"/>
        <w:rPr>
          <w:rFonts w:ascii="Arial" w:eastAsia="Calibri" w:hAnsi="Arial" w:cs="Arial"/>
          <w:b/>
          <w:bCs/>
          <w:sz w:val="22"/>
          <w:szCs w:val="22"/>
        </w:rPr>
      </w:pPr>
      <w:r w:rsidRPr="00791E5F">
        <w:rPr>
          <w:rFonts w:ascii="Arial" w:eastAsia="Calibri" w:hAnsi="Arial" w:cs="Arial"/>
          <w:b/>
          <w:bCs/>
          <w:sz w:val="22"/>
          <w:szCs w:val="22"/>
        </w:rPr>
        <w:tab/>
        <w:t xml:space="preserve">WHEREAS, </w:t>
      </w:r>
      <w:r w:rsidRPr="00791E5F">
        <w:rPr>
          <w:rFonts w:ascii="Arial" w:eastAsia="Calibri" w:hAnsi="Arial" w:cs="Arial"/>
          <w:sz w:val="22"/>
          <w:szCs w:val="22"/>
        </w:rPr>
        <w:t xml:space="preserve">the Borough of Berlin has determined that certain issues set forth below are permitted by N.J.S.A. 10:4-12(b) to be discussed without the public in attendance were discussed during an Executive Session held on </w:t>
      </w:r>
      <w:r>
        <w:rPr>
          <w:rFonts w:ascii="Arial" w:eastAsia="Calibri" w:hAnsi="Arial" w:cs="Arial"/>
          <w:sz w:val="22"/>
          <w:szCs w:val="22"/>
        </w:rPr>
        <w:t>October 13</w:t>
      </w:r>
      <w:r w:rsidRPr="00791E5F">
        <w:rPr>
          <w:rFonts w:ascii="Arial" w:eastAsia="Calibri" w:hAnsi="Arial" w:cs="Arial"/>
          <w:sz w:val="22"/>
          <w:szCs w:val="22"/>
        </w:rPr>
        <w:t>, 2022, at approximately 6:30 p.m.; and</w:t>
      </w:r>
    </w:p>
    <w:p w14:paraId="26A508B4" w14:textId="77777777" w:rsidR="005435DA" w:rsidRPr="00791E5F" w:rsidRDefault="005435DA" w:rsidP="005435DA">
      <w:pPr>
        <w:spacing w:line="360" w:lineRule="auto"/>
        <w:jc w:val="both"/>
        <w:rPr>
          <w:rFonts w:ascii="Arial" w:eastAsia="Calibri" w:hAnsi="Arial" w:cs="Arial"/>
          <w:sz w:val="22"/>
          <w:szCs w:val="22"/>
        </w:rPr>
      </w:pPr>
      <w:r w:rsidRPr="00791E5F">
        <w:rPr>
          <w:rFonts w:ascii="Arial" w:eastAsia="Calibri" w:hAnsi="Arial" w:cs="Arial"/>
          <w:b/>
          <w:bCs/>
          <w:sz w:val="22"/>
          <w:szCs w:val="22"/>
        </w:rPr>
        <w:tab/>
        <w:t>WHEREAS</w:t>
      </w:r>
      <w:r w:rsidRPr="00791E5F">
        <w:rPr>
          <w:rFonts w:ascii="Arial" w:eastAsia="Calibri" w:hAnsi="Arial" w:cs="Arial"/>
          <w:sz w:val="22"/>
          <w:szCs w:val="22"/>
        </w:rPr>
        <w:t>, the nine (9) exceptions to public meetings set forth in N.J.S.A. 10:4-12(b) are listed below, and the items to be privately discussed that fall within such exceptions shall be identified and written, and after each exception is a space where additional information that will disclose as much information about the discussion as possible without undermining the purpose of the exception as follows:</w:t>
      </w:r>
    </w:p>
    <w:p w14:paraId="244B9877" w14:textId="77777777" w:rsidR="005435DA" w:rsidRPr="00791E5F" w:rsidRDefault="005435DA" w:rsidP="005435DA">
      <w:pPr>
        <w:spacing w:line="360" w:lineRule="auto"/>
        <w:jc w:val="both"/>
        <w:rPr>
          <w:rFonts w:ascii="Arial" w:eastAsia="Calibri" w:hAnsi="Arial" w:cs="Arial"/>
          <w:b/>
          <w:bCs/>
          <w:sz w:val="22"/>
          <w:szCs w:val="22"/>
        </w:rPr>
      </w:pPr>
    </w:p>
    <w:p w14:paraId="0324D41E" w14:textId="77777777" w:rsidR="005435DA" w:rsidRPr="00791E5F" w:rsidRDefault="005435DA" w:rsidP="005435DA">
      <w:pPr>
        <w:widowControl w:val="0"/>
        <w:autoSpaceDE w:val="0"/>
        <w:autoSpaceDN w:val="0"/>
        <w:ind w:left="990"/>
        <w:jc w:val="both"/>
        <w:rPr>
          <w:rFonts w:ascii="Arial" w:hAnsi="Arial" w:cs="Arial"/>
          <w:sz w:val="22"/>
          <w:szCs w:val="22"/>
        </w:rPr>
      </w:pPr>
      <w:r w:rsidRPr="00791E5F">
        <w:rPr>
          <w:rFonts w:ascii="Arial" w:hAnsi="Arial" w:cs="Arial"/>
          <w:noProof/>
          <w:sz w:val="22"/>
          <w:szCs w:val="22"/>
        </w:rPr>
        <mc:AlternateContent>
          <mc:Choice Requires="wps">
            <w:drawing>
              <wp:anchor distT="0" distB="0" distL="0" distR="274320" simplePos="0" relativeHeight="251661312" behindDoc="0" locked="1" layoutInCell="1" allowOverlap="1" wp14:anchorId="35287379" wp14:editId="6BE2C2F2">
                <wp:simplePos x="0" y="0"/>
                <wp:positionH relativeFrom="column">
                  <wp:posOffset>-32385</wp:posOffset>
                </wp:positionH>
                <wp:positionV relativeFrom="paragraph">
                  <wp:posOffset>150495</wp:posOffset>
                </wp:positionV>
                <wp:extent cx="365760" cy="365760"/>
                <wp:effectExtent l="0" t="0" r="15240" b="1524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57E6034A" w14:textId="77777777" w:rsidR="005435DA" w:rsidRDefault="005435DA" w:rsidP="005435D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87379" id="Rectangle 1" o:spid="_x0000_s1026" style="position:absolute;left:0;text-align:left;margin-left:-2.55pt;margin-top:11.85pt;width:28.8pt;height:28.8pt;z-index:251661312;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">
                <v:textbox>
                  <w:txbxContent>
                    <w:p w14:paraId="57E6034A" w14:textId="77777777" w:rsidR="005435DA" w:rsidRDefault="005435DA" w:rsidP="005435DA">
                      <w:pPr>
                        <w:jc w:val="center"/>
                      </w:pPr>
                    </w:p>
                  </w:txbxContent>
                </v:textbox>
                <w10:wrap type="square"/>
                <w10:anchorlock/>
              </v:rect>
            </w:pict>
          </mc:Fallback>
        </mc:AlternateContent>
      </w:r>
      <w:r w:rsidRPr="00791E5F">
        <w:rPr>
          <w:rFonts w:ascii="Arial" w:hAnsi="Arial" w:cs="Arial"/>
          <w:bCs/>
          <w:sz w:val="22"/>
          <w:szCs w:val="22"/>
        </w:rPr>
        <w:t>“(1) Any matter which, by express provision of Federal law, State statute or rule of court shall be rendered confidential or excluded from public discussion</w:t>
      </w:r>
      <w:r w:rsidRPr="00791E5F">
        <w:rPr>
          <w:rFonts w:ascii="Arial" w:hAnsi="Arial" w:cs="Arial"/>
          <w:sz w:val="22"/>
          <w:szCs w:val="22"/>
        </w:rPr>
        <w:t xml:space="preserve">.”  The legal citation to the provision(s) at issue is: and the nature of the matter, described as specifically as possible without undermining the need for confidentiality is; </w:t>
      </w:r>
    </w:p>
    <w:p w14:paraId="36EA2FEE" w14:textId="77777777" w:rsidR="005435DA" w:rsidRPr="00791E5F" w:rsidRDefault="005435DA" w:rsidP="005435DA">
      <w:pPr>
        <w:tabs>
          <w:tab w:val="left" w:leader="underscore" w:pos="781"/>
        </w:tabs>
        <w:jc w:val="center"/>
        <w:rPr>
          <w:rFonts w:ascii="Arial" w:eastAsia="Calibri" w:hAnsi="Arial" w:cs="Arial"/>
          <w:sz w:val="22"/>
          <w:szCs w:val="22"/>
        </w:rPr>
      </w:pPr>
    </w:p>
    <w:p w14:paraId="513D9DAC" w14:textId="77777777" w:rsidR="005435DA" w:rsidRPr="00791E5F" w:rsidRDefault="005435DA" w:rsidP="005435DA">
      <w:pPr>
        <w:widowControl w:val="0"/>
        <w:autoSpaceDE w:val="0"/>
        <w:autoSpaceDN w:val="0"/>
        <w:ind w:left="990"/>
        <w:jc w:val="both"/>
        <w:rPr>
          <w:rFonts w:ascii="Arial" w:hAnsi="Arial" w:cs="Arial"/>
          <w:sz w:val="22"/>
          <w:szCs w:val="22"/>
        </w:rPr>
      </w:pPr>
      <w:r w:rsidRPr="00791E5F">
        <w:rPr>
          <w:rFonts w:ascii="Arial" w:hAnsi="Arial" w:cs="Arial"/>
          <w:noProof/>
          <w:sz w:val="22"/>
          <w:szCs w:val="22"/>
        </w:rPr>
        <mc:AlternateContent>
          <mc:Choice Requires="wps">
            <w:drawing>
              <wp:anchor distT="0" distB="0" distL="0" distR="274320" simplePos="0" relativeHeight="251662336" behindDoc="0" locked="1" layoutInCell="1" allowOverlap="1" wp14:anchorId="755D9D85" wp14:editId="2370EED4">
                <wp:simplePos x="0" y="0"/>
                <wp:positionH relativeFrom="column">
                  <wp:posOffset>-32385</wp:posOffset>
                </wp:positionH>
                <wp:positionV relativeFrom="paragraph">
                  <wp:posOffset>51435</wp:posOffset>
                </wp:positionV>
                <wp:extent cx="365760" cy="365760"/>
                <wp:effectExtent l="0" t="0" r="15240" b="1524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145512D6" w14:textId="77777777" w:rsidR="005435DA" w:rsidRDefault="005435DA" w:rsidP="005435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D9D85" id="Rectangle 2" o:spid="_x0000_s1027" style="position:absolute;left:0;text-align:left;margin-left:-2.55pt;margin-top:4.05pt;width:28.8pt;height:28.8pt;z-index:251662336;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">
                <v:textbox>
                  <w:txbxContent>
                    <w:p w14:paraId="145512D6" w14:textId="77777777" w:rsidR="005435DA" w:rsidRDefault="005435DA" w:rsidP="005435DA"/>
                  </w:txbxContent>
                </v:textbox>
                <w10:wrap type="square"/>
                <w10:anchorlock/>
              </v:rect>
            </w:pict>
          </mc:Fallback>
        </mc:AlternateContent>
      </w:r>
      <w:r w:rsidRPr="00791E5F">
        <w:rPr>
          <w:rFonts w:ascii="Arial" w:hAnsi="Arial" w:cs="Arial"/>
          <w:sz w:val="22"/>
          <w:szCs w:val="22"/>
        </w:rPr>
        <w:t>“(</w:t>
      </w:r>
      <w:r w:rsidRPr="00791E5F">
        <w:rPr>
          <w:rFonts w:ascii="Arial" w:hAnsi="Arial" w:cs="Arial"/>
          <w:bCs/>
          <w:sz w:val="22"/>
          <w:szCs w:val="22"/>
        </w:rPr>
        <w:t>2) Any matter in which the release of information would impair a right to receive funds from the federal government.</w:t>
      </w:r>
      <w:r w:rsidRPr="00791E5F">
        <w:rPr>
          <w:rFonts w:ascii="Arial" w:hAnsi="Arial" w:cs="Arial"/>
          <w:sz w:val="22"/>
          <w:szCs w:val="22"/>
        </w:rPr>
        <w:t>” The nature of the matter, described as specifically as possible without undermining the need for confidentiality is;</w:t>
      </w:r>
    </w:p>
    <w:p w14:paraId="43D6A2A8" w14:textId="77777777" w:rsidR="005435DA" w:rsidRPr="00791E5F" w:rsidRDefault="005435DA" w:rsidP="005435DA">
      <w:pPr>
        <w:tabs>
          <w:tab w:val="left" w:leader="underscore" w:pos="781"/>
        </w:tabs>
        <w:jc w:val="center"/>
        <w:rPr>
          <w:rFonts w:ascii="Arial" w:eastAsia="Calibri" w:hAnsi="Arial" w:cs="Arial"/>
          <w:sz w:val="22"/>
          <w:szCs w:val="22"/>
        </w:rPr>
      </w:pPr>
    </w:p>
    <w:p w14:paraId="1C2AD256" w14:textId="77777777" w:rsidR="005435DA" w:rsidRPr="00791E5F" w:rsidRDefault="005435DA" w:rsidP="005435DA">
      <w:pPr>
        <w:widowControl w:val="0"/>
        <w:autoSpaceDE w:val="0"/>
        <w:autoSpaceDN w:val="0"/>
        <w:ind w:left="990"/>
        <w:jc w:val="both"/>
        <w:rPr>
          <w:rFonts w:ascii="Arial" w:hAnsi="Arial" w:cs="Arial"/>
          <w:sz w:val="22"/>
          <w:szCs w:val="22"/>
        </w:rPr>
      </w:pPr>
      <w:r w:rsidRPr="00791E5F">
        <w:rPr>
          <w:rFonts w:ascii="Arial" w:hAnsi="Arial" w:cs="Arial"/>
          <w:noProof/>
          <w:sz w:val="22"/>
          <w:szCs w:val="22"/>
        </w:rPr>
        <mc:AlternateContent>
          <mc:Choice Requires="wps">
            <w:drawing>
              <wp:anchor distT="0" distB="0" distL="0" distR="274320" simplePos="0" relativeHeight="251663360" behindDoc="0" locked="1" layoutInCell="1" allowOverlap="1" wp14:anchorId="3E870A11" wp14:editId="5D99F9DA">
                <wp:simplePos x="0" y="0"/>
                <wp:positionH relativeFrom="column">
                  <wp:posOffset>-32385</wp:posOffset>
                </wp:positionH>
                <wp:positionV relativeFrom="paragraph">
                  <wp:posOffset>46355</wp:posOffset>
                </wp:positionV>
                <wp:extent cx="365760" cy="365760"/>
                <wp:effectExtent l="0" t="0" r="15240" b="1524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F27E5" id="Rectangle 3" o:spid="_x0000_s1026" style="position:absolute;margin-left:-2.55pt;margin-top:3.65pt;width:28.8pt;height:28.8pt;z-index:251663360;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">
                <w10:wrap type="square"/>
                <w10:anchorlock/>
              </v:rect>
            </w:pict>
          </mc:Fallback>
        </mc:AlternateContent>
      </w:r>
      <w:r w:rsidRPr="00791E5F">
        <w:rPr>
          <w:rFonts w:ascii="Arial" w:hAnsi="Arial" w:cs="Arial"/>
          <w:sz w:val="22"/>
          <w:szCs w:val="22"/>
        </w:rPr>
        <w:t>“</w:t>
      </w:r>
      <w:r w:rsidRPr="00791E5F">
        <w:rPr>
          <w:rFonts w:ascii="Arial" w:hAnsi="Arial" w:cs="Arial"/>
          <w:bCs/>
          <w:sz w:val="22"/>
          <w:szCs w:val="22"/>
        </w:rPr>
        <w:t>(3) Any material the disclosure of which constitutes an unwarranted invasion of individual privacy such as any records, data, reports, recommendations, or other personal material of any educational, training, social service, medical, health, custodial, child protection, rehabilitation, legal defense, welfare, housing, relocation, insurance and similar program or institution operated by a public body pertaining to any specific individual admitted to or served by such institution or program, including but not limited to information relative to the individual's personal and family circumstances, and any material pertaining to admission, discharge, treatment, progress or condition of any individual, unless the individual concerned (or, in the case of a minor or incompetent, his guardian) shall request in writing that the same be disclosed publicly.</w:t>
      </w:r>
      <w:r w:rsidRPr="00791E5F">
        <w:rPr>
          <w:rFonts w:ascii="Arial" w:hAnsi="Arial" w:cs="Arial"/>
          <w:sz w:val="22"/>
          <w:szCs w:val="22"/>
        </w:rPr>
        <w:t>”  The nature of the matter, described as specifically as possible without undermining the need for confidentiality is;</w:t>
      </w:r>
    </w:p>
    <w:p w14:paraId="31D3F5C6" w14:textId="77777777" w:rsidR="005435DA" w:rsidRPr="00791E5F" w:rsidRDefault="005435DA" w:rsidP="005435DA">
      <w:pPr>
        <w:jc w:val="both"/>
        <w:rPr>
          <w:rFonts w:ascii="Arial" w:eastAsia="Calibri" w:hAnsi="Arial" w:cs="Arial"/>
          <w:b/>
          <w:bCs/>
          <w:sz w:val="22"/>
          <w:szCs w:val="22"/>
        </w:rPr>
      </w:pPr>
    </w:p>
    <w:p w14:paraId="2B88802D" w14:textId="345CC142" w:rsidR="005435DA" w:rsidRPr="00791E5F" w:rsidRDefault="005435DA" w:rsidP="005435DA">
      <w:pPr>
        <w:widowControl w:val="0"/>
        <w:autoSpaceDE w:val="0"/>
        <w:autoSpaceDN w:val="0"/>
        <w:ind w:left="990"/>
        <w:jc w:val="both"/>
        <w:rPr>
          <w:rFonts w:ascii="Arial" w:hAnsi="Arial" w:cs="Arial"/>
          <w:b/>
          <w:sz w:val="22"/>
          <w:szCs w:val="22"/>
          <w:u w:val="single"/>
        </w:rPr>
      </w:pPr>
      <w:r w:rsidRPr="00791E5F">
        <w:rPr>
          <w:rFonts w:ascii="Arial" w:hAnsi="Arial" w:cs="Arial"/>
          <w:noProof/>
          <w:sz w:val="22"/>
          <w:szCs w:val="22"/>
        </w:rPr>
        <mc:AlternateContent>
          <mc:Choice Requires="wps">
            <w:drawing>
              <wp:anchor distT="0" distB="0" distL="0" distR="274320" simplePos="0" relativeHeight="251668480" behindDoc="0" locked="1" layoutInCell="1" allowOverlap="1" wp14:anchorId="77130B91" wp14:editId="30AF9EAE">
                <wp:simplePos x="0" y="0"/>
                <wp:positionH relativeFrom="column">
                  <wp:posOffset>-32385</wp:posOffset>
                </wp:positionH>
                <wp:positionV relativeFrom="paragraph">
                  <wp:posOffset>8255</wp:posOffset>
                </wp:positionV>
                <wp:extent cx="365760" cy="365760"/>
                <wp:effectExtent l="0" t="0" r="15240" b="1524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51F6D12A" w14:textId="28C1F83B" w:rsidR="005435DA" w:rsidRPr="00F953E8" w:rsidRDefault="005435DA" w:rsidP="005435DA">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30B91" id="Rectangle 5" o:spid="_x0000_s1028" style="position:absolute;left:0;text-align:left;margin-left:-2.55pt;margin-top:.65pt;width:28.8pt;height:28.8pt;z-index:251668480;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">
                <v:textbox>
                  <w:txbxContent>
                    <w:p w14:paraId="51F6D12A" w14:textId="28C1F83B" w:rsidR="005435DA" w:rsidRPr="00F953E8" w:rsidRDefault="005435DA" w:rsidP="005435DA">
                      <w:pPr>
                        <w:rPr>
                          <w:sz w:val="32"/>
                          <w:szCs w:val="32"/>
                        </w:rPr>
                      </w:pPr>
                    </w:p>
                  </w:txbxContent>
                </v:textbox>
                <w10:wrap type="square"/>
                <w10:anchorlock/>
              </v:rect>
            </w:pict>
          </mc:Fallback>
        </mc:AlternateContent>
      </w:r>
      <w:r w:rsidRPr="00791E5F">
        <w:rPr>
          <w:rFonts w:ascii="Arial" w:hAnsi="Arial" w:cs="Arial"/>
          <w:sz w:val="22"/>
          <w:szCs w:val="22"/>
        </w:rPr>
        <w:t>“</w:t>
      </w:r>
      <w:r w:rsidRPr="00791E5F">
        <w:rPr>
          <w:rFonts w:ascii="Arial" w:hAnsi="Arial" w:cs="Arial"/>
          <w:bCs/>
          <w:sz w:val="22"/>
          <w:szCs w:val="22"/>
        </w:rPr>
        <w:t xml:space="preserve">(4) Any collective bargaining agreement, or the terms and conditions of which are proposed for inclusion in any collective bargaining agreement, including the negotiation of terms and conditions with employees or representatives of employees of the public </w:t>
      </w:r>
      <w:r w:rsidRPr="00791E5F">
        <w:rPr>
          <w:rFonts w:ascii="Arial" w:hAnsi="Arial" w:cs="Arial"/>
          <w:bCs/>
          <w:sz w:val="22"/>
          <w:szCs w:val="22"/>
        </w:rPr>
        <w:lastRenderedPageBreak/>
        <w:t>body</w:t>
      </w:r>
      <w:r w:rsidRPr="00791E5F">
        <w:rPr>
          <w:rFonts w:ascii="Arial" w:hAnsi="Arial" w:cs="Arial"/>
          <w:sz w:val="22"/>
          <w:szCs w:val="22"/>
        </w:rPr>
        <w:t xml:space="preserve">” The collective bargaining contract(s) discussed are between the public body and the: </w:t>
      </w:r>
    </w:p>
    <w:p w14:paraId="2EAA109F" w14:textId="77777777" w:rsidR="005435DA" w:rsidRPr="00791E5F" w:rsidRDefault="005435DA" w:rsidP="005435DA">
      <w:pPr>
        <w:widowControl w:val="0"/>
        <w:autoSpaceDE w:val="0"/>
        <w:autoSpaceDN w:val="0"/>
        <w:ind w:left="990"/>
        <w:rPr>
          <w:rFonts w:ascii="Arial" w:hAnsi="Arial" w:cs="Arial"/>
          <w:b/>
          <w:i/>
          <w:sz w:val="22"/>
          <w:szCs w:val="22"/>
        </w:rPr>
      </w:pPr>
    </w:p>
    <w:p w14:paraId="4D4C682C" w14:textId="77777777" w:rsidR="005435DA" w:rsidRPr="00791E5F" w:rsidRDefault="005435DA" w:rsidP="005435DA">
      <w:pPr>
        <w:widowControl w:val="0"/>
        <w:autoSpaceDE w:val="0"/>
        <w:autoSpaceDN w:val="0"/>
        <w:ind w:left="990"/>
        <w:jc w:val="both"/>
        <w:rPr>
          <w:rFonts w:ascii="Arial" w:hAnsi="Arial" w:cs="Arial"/>
          <w:sz w:val="22"/>
          <w:szCs w:val="22"/>
        </w:rPr>
      </w:pPr>
      <w:r w:rsidRPr="00791E5F">
        <w:rPr>
          <w:rFonts w:ascii="Arial" w:hAnsi="Arial" w:cs="Arial"/>
          <w:noProof/>
          <w:sz w:val="22"/>
          <w:szCs w:val="22"/>
        </w:rPr>
        <mc:AlternateContent>
          <mc:Choice Requires="wps">
            <w:drawing>
              <wp:anchor distT="0" distB="0" distL="0" distR="274320" simplePos="0" relativeHeight="251664384" behindDoc="0" locked="1" layoutInCell="1" allowOverlap="1" wp14:anchorId="5C674D5B" wp14:editId="020F753A">
                <wp:simplePos x="0" y="0"/>
                <wp:positionH relativeFrom="column">
                  <wp:posOffset>-32385</wp:posOffset>
                </wp:positionH>
                <wp:positionV relativeFrom="paragraph">
                  <wp:posOffset>150495</wp:posOffset>
                </wp:positionV>
                <wp:extent cx="365760" cy="365760"/>
                <wp:effectExtent l="0" t="0" r="15240" b="1524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4932CAEB" w14:textId="77777777" w:rsidR="005435DA" w:rsidRPr="002472B7" w:rsidRDefault="005435DA" w:rsidP="005435DA">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74D5B" id="Rectangle 6" o:spid="_x0000_s1029" style="position:absolute;left:0;text-align:left;margin-left:-2.55pt;margin-top:11.85pt;width:28.8pt;height:28.8pt;z-index:251664384;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">
                <v:textbox>
                  <w:txbxContent>
                    <w:p w14:paraId="4932CAEB" w14:textId="77777777" w:rsidR="005435DA" w:rsidRPr="002472B7" w:rsidRDefault="005435DA" w:rsidP="005435DA">
                      <w:pPr>
                        <w:rPr>
                          <w:sz w:val="32"/>
                          <w:szCs w:val="32"/>
                        </w:rPr>
                      </w:pPr>
                    </w:p>
                  </w:txbxContent>
                </v:textbox>
                <w10:wrap type="square"/>
                <w10:anchorlock/>
              </v:rect>
            </w:pict>
          </mc:Fallback>
        </mc:AlternateContent>
      </w:r>
      <w:r w:rsidRPr="00791E5F">
        <w:rPr>
          <w:rFonts w:ascii="Arial" w:hAnsi="Arial" w:cs="Arial"/>
          <w:sz w:val="22"/>
          <w:szCs w:val="22"/>
        </w:rPr>
        <w:t>“</w:t>
      </w:r>
      <w:r w:rsidRPr="00791E5F">
        <w:rPr>
          <w:rFonts w:ascii="Arial" w:hAnsi="Arial" w:cs="Arial"/>
          <w:bCs/>
          <w:sz w:val="22"/>
          <w:szCs w:val="22"/>
        </w:rPr>
        <w:t>(5) Any matter involving the purchase, lease or acquisition of real property with public funds, the setting of bank rates or investment of public funds where it could adversely affect the public interest if discussion of such matters were disclosed</w:t>
      </w:r>
      <w:r w:rsidRPr="00791E5F">
        <w:rPr>
          <w:rFonts w:ascii="Arial" w:hAnsi="Arial" w:cs="Arial"/>
          <w:sz w:val="22"/>
          <w:szCs w:val="22"/>
        </w:rPr>
        <w:t xml:space="preserve">.”  The nature of the matter, described as specifically as possible without undermining the need for confidentiality is: </w:t>
      </w:r>
    </w:p>
    <w:p w14:paraId="0745339C" w14:textId="77777777" w:rsidR="005435DA" w:rsidRPr="00791E5F" w:rsidRDefault="005435DA" w:rsidP="005435DA">
      <w:pPr>
        <w:widowControl w:val="0"/>
        <w:autoSpaceDE w:val="0"/>
        <w:autoSpaceDN w:val="0"/>
        <w:ind w:left="990"/>
        <w:jc w:val="both"/>
        <w:rPr>
          <w:rFonts w:ascii="Arial" w:hAnsi="Arial" w:cs="Arial"/>
          <w:b/>
          <w:bCs/>
          <w:sz w:val="22"/>
          <w:szCs w:val="22"/>
        </w:rPr>
      </w:pPr>
      <w:r w:rsidRPr="00791E5F">
        <w:rPr>
          <w:rFonts w:ascii="Arial" w:hAnsi="Arial" w:cs="Arial"/>
          <w:sz w:val="22"/>
          <w:szCs w:val="22"/>
        </w:rPr>
        <w:t xml:space="preserve"> </w:t>
      </w:r>
    </w:p>
    <w:p w14:paraId="04D99010" w14:textId="77777777" w:rsidR="005435DA" w:rsidRPr="00791E5F" w:rsidRDefault="005435DA" w:rsidP="005435DA">
      <w:pPr>
        <w:widowControl w:val="0"/>
        <w:autoSpaceDE w:val="0"/>
        <w:autoSpaceDN w:val="0"/>
        <w:ind w:left="990"/>
        <w:jc w:val="both"/>
        <w:rPr>
          <w:rFonts w:ascii="Arial" w:hAnsi="Arial" w:cs="Arial"/>
          <w:sz w:val="22"/>
          <w:szCs w:val="22"/>
        </w:rPr>
      </w:pPr>
      <w:r w:rsidRPr="00791E5F">
        <w:rPr>
          <w:rFonts w:ascii="Arial" w:hAnsi="Arial" w:cs="Arial"/>
          <w:noProof/>
          <w:sz w:val="22"/>
          <w:szCs w:val="22"/>
        </w:rPr>
        <mc:AlternateContent>
          <mc:Choice Requires="wps">
            <w:drawing>
              <wp:anchor distT="0" distB="0" distL="0" distR="274320" simplePos="0" relativeHeight="251665408" behindDoc="0" locked="1" layoutInCell="1" allowOverlap="1" wp14:anchorId="2610EB64" wp14:editId="72233372">
                <wp:simplePos x="0" y="0"/>
                <wp:positionH relativeFrom="column">
                  <wp:posOffset>-32385</wp:posOffset>
                </wp:positionH>
                <wp:positionV relativeFrom="paragraph">
                  <wp:posOffset>150495</wp:posOffset>
                </wp:positionV>
                <wp:extent cx="365760" cy="365760"/>
                <wp:effectExtent l="0" t="0" r="15240" b="1524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BD412" id="Rectangle 7" o:spid="_x0000_s1026" style="position:absolute;margin-left:-2.55pt;margin-top:11.85pt;width:28.8pt;height:28.8pt;z-index:251665408;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">
                <w10:wrap type="square"/>
                <w10:anchorlock/>
              </v:rect>
            </w:pict>
          </mc:Fallback>
        </mc:AlternateContent>
      </w:r>
      <w:r w:rsidRPr="00791E5F">
        <w:rPr>
          <w:rFonts w:ascii="Arial" w:hAnsi="Arial" w:cs="Arial"/>
          <w:sz w:val="22"/>
          <w:szCs w:val="22"/>
        </w:rPr>
        <w:t>“</w:t>
      </w:r>
      <w:r w:rsidRPr="00791E5F">
        <w:rPr>
          <w:rFonts w:ascii="Arial" w:hAnsi="Arial" w:cs="Arial"/>
          <w:bCs/>
          <w:sz w:val="22"/>
          <w:szCs w:val="22"/>
        </w:rPr>
        <w:t>(6) Any tactics and techniques utilized in protecting the safety and property of the public provided that their disclosure could impair such protection. Any investigations of violations or possible violations of the law.</w:t>
      </w:r>
      <w:r w:rsidRPr="00791E5F">
        <w:rPr>
          <w:rFonts w:ascii="Arial" w:hAnsi="Arial" w:cs="Arial"/>
          <w:sz w:val="22"/>
          <w:szCs w:val="22"/>
        </w:rPr>
        <w:t xml:space="preserve">”  The nature of the matter, described as specifically as possible without undermining the need for confidentiality is; </w:t>
      </w:r>
    </w:p>
    <w:p w14:paraId="2978659E" w14:textId="77777777" w:rsidR="005435DA" w:rsidRPr="00791E5F" w:rsidRDefault="005435DA" w:rsidP="005435DA">
      <w:pPr>
        <w:jc w:val="center"/>
        <w:rPr>
          <w:rFonts w:ascii="Arial" w:eastAsia="Calibri" w:hAnsi="Arial" w:cs="Arial"/>
          <w:b/>
          <w:bCs/>
          <w:sz w:val="22"/>
          <w:szCs w:val="22"/>
        </w:rPr>
      </w:pPr>
    </w:p>
    <w:p w14:paraId="0ADF33E5" w14:textId="7419F26C" w:rsidR="005435DA" w:rsidRPr="00791E5F" w:rsidRDefault="005435DA" w:rsidP="005435DA">
      <w:pPr>
        <w:tabs>
          <w:tab w:val="left" w:leader="underscore" w:pos="781"/>
        </w:tabs>
        <w:ind w:left="990"/>
        <w:jc w:val="both"/>
        <w:rPr>
          <w:rFonts w:ascii="Arial" w:eastAsia="Calibri" w:hAnsi="Arial" w:cs="Arial"/>
          <w:bCs/>
          <w:sz w:val="22"/>
          <w:szCs w:val="22"/>
        </w:rPr>
      </w:pPr>
      <w:r w:rsidRPr="00791E5F">
        <w:rPr>
          <w:rFonts w:ascii="Arial" w:eastAsia="Calibri" w:hAnsi="Arial" w:cs="Arial"/>
          <w:noProof/>
          <w:sz w:val="22"/>
          <w:szCs w:val="22"/>
        </w:rPr>
        <mc:AlternateContent>
          <mc:Choice Requires="wps">
            <w:drawing>
              <wp:anchor distT="0" distB="0" distL="0" distR="274320" simplePos="0" relativeHeight="251667456" behindDoc="0" locked="1" layoutInCell="1" allowOverlap="1" wp14:anchorId="4B797E45" wp14:editId="0EEDFF9A">
                <wp:simplePos x="0" y="0"/>
                <wp:positionH relativeFrom="column">
                  <wp:posOffset>-17145</wp:posOffset>
                </wp:positionH>
                <wp:positionV relativeFrom="paragraph">
                  <wp:posOffset>-1905</wp:posOffset>
                </wp:positionV>
                <wp:extent cx="365760" cy="365760"/>
                <wp:effectExtent l="0" t="0" r="15240" b="1524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4E77F4BE" w14:textId="25085446" w:rsidR="005435DA" w:rsidRPr="00C61E00" w:rsidRDefault="005435DA" w:rsidP="005435DA">
                            <w:pPr>
                              <w:rPr>
                                <w:sz w:val="32"/>
                                <w:szCs w:val="32"/>
                              </w:rPr>
                            </w:pPr>
                            <w:r>
                              <w:rPr>
                                <w:sz w:val="32"/>
                                <w:szCs w:val="3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97E45" id="Rectangle 8" o:spid="_x0000_s1030" style="position:absolute;left:0;text-align:left;margin-left:-1.35pt;margin-top:-.15pt;width:28.8pt;height:28.8pt;z-index:251667456;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">
                <v:textbox>
                  <w:txbxContent>
                    <w:p w14:paraId="4E77F4BE" w14:textId="25085446" w:rsidR="005435DA" w:rsidRPr="00C61E00" w:rsidRDefault="005435DA" w:rsidP="005435DA">
                      <w:pPr>
                        <w:rPr>
                          <w:sz w:val="32"/>
                          <w:szCs w:val="32"/>
                        </w:rPr>
                      </w:pPr>
                      <w:r>
                        <w:rPr>
                          <w:sz w:val="32"/>
                          <w:szCs w:val="32"/>
                        </w:rPr>
                        <w:t>X</w:t>
                      </w:r>
                    </w:p>
                  </w:txbxContent>
                </v:textbox>
                <w10:wrap type="square"/>
                <w10:anchorlock/>
              </v:rect>
            </w:pict>
          </mc:Fallback>
        </mc:AlternateContent>
      </w:r>
      <w:r w:rsidRPr="00791E5F">
        <w:rPr>
          <w:rFonts w:ascii="Arial" w:eastAsia="Calibri" w:hAnsi="Arial" w:cs="Arial"/>
          <w:sz w:val="22"/>
          <w:szCs w:val="22"/>
        </w:rPr>
        <w:t>“</w:t>
      </w:r>
      <w:r w:rsidRPr="00791E5F">
        <w:rPr>
          <w:rFonts w:ascii="Arial" w:eastAsia="Calibri" w:hAnsi="Arial" w:cs="Arial"/>
          <w:bCs/>
          <w:sz w:val="22"/>
          <w:szCs w:val="22"/>
        </w:rPr>
        <w:t>(7) Any pending or anticipated litigation or contract negotiation in which the public body is or may become a party. Any matters falling within the attorney-client privilege, to the extent that confidentiality is required in order for the attorney to exercise his ethical duties as a lawyer.</w:t>
      </w:r>
      <w:r w:rsidRPr="00791E5F">
        <w:rPr>
          <w:rFonts w:ascii="Arial" w:eastAsia="Calibri" w:hAnsi="Arial" w:cs="Arial"/>
          <w:sz w:val="22"/>
          <w:szCs w:val="22"/>
        </w:rPr>
        <w:t xml:space="preserve">”  The parties to and docket numbers of each item of litigation and/or the parties to each contract discussed: </w:t>
      </w:r>
      <w:r>
        <w:rPr>
          <w:rFonts w:ascii="Arial" w:eastAsia="Calibri" w:hAnsi="Arial" w:cs="Arial"/>
          <w:sz w:val="22"/>
          <w:szCs w:val="22"/>
        </w:rPr>
        <w:t>Former police chief</w:t>
      </w:r>
    </w:p>
    <w:p w14:paraId="2FD69556" w14:textId="77777777" w:rsidR="005435DA" w:rsidRPr="00791E5F" w:rsidRDefault="005435DA" w:rsidP="005435DA">
      <w:pPr>
        <w:tabs>
          <w:tab w:val="left" w:leader="underscore" w:pos="781"/>
        </w:tabs>
        <w:ind w:left="990"/>
        <w:jc w:val="both"/>
        <w:rPr>
          <w:rFonts w:ascii="Arial" w:eastAsia="Calibri" w:hAnsi="Arial" w:cs="Arial"/>
          <w:bCs/>
          <w:sz w:val="22"/>
          <w:szCs w:val="22"/>
        </w:rPr>
      </w:pPr>
    </w:p>
    <w:p w14:paraId="562BC01C" w14:textId="65130088" w:rsidR="005435DA" w:rsidRPr="00791E5F" w:rsidRDefault="005435DA" w:rsidP="005435DA">
      <w:pPr>
        <w:tabs>
          <w:tab w:val="left" w:leader="underscore" w:pos="781"/>
        </w:tabs>
        <w:ind w:left="990"/>
        <w:jc w:val="both"/>
        <w:rPr>
          <w:rFonts w:ascii="Arial" w:eastAsia="Calibri" w:hAnsi="Arial" w:cs="Arial"/>
          <w:sz w:val="22"/>
          <w:szCs w:val="22"/>
        </w:rPr>
      </w:pPr>
      <w:r w:rsidRPr="00791E5F">
        <w:rPr>
          <w:rFonts w:ascii="Arial" w:eastAsia="Calibri" w:hAnsi="Arial" w:cs="Arial"/>
          <w:bCs/>
          <w:sz w:val="22"/>
          <w:szCs w:val="22"/>
        </w:rPr>
        <w:t xml:space="preserve">(8) Any matter involving the employment, appointment, termination of employment, terms </w:t>
      </w:r>
      <w:r w:rsidRPr="00791E5F">
        <w:rPr>
          <w:rFonts w:ascii="Arial" w:eastAsia="Calibri" w:hAnsi="Arial" w:cs="Arial"/>
          <w:bCs/>
          <w:spacing w:val="1"/>
          <w:sz w:val="22"/>
          <w:szCs w:val="22"/>
        </w:rPr>
        <w:t xml:space="preserve">and conditions of employment, evaluation of the performance, promotion or disciplining </w:t>
      </w:r>
      <w:r w:rsidRPr="00791E5F">
        <w:rPr>
          <w:rFonts w:ascii="Arial" w:eastAsia="Calibri" w:hAnsi="Arial" w:cs="Arial"/>
          <w:bCs/>
          <w:spacing w:val="6"/>
          <w:sz w:val="22"/>
          <w:szCs w:val="22"/>
        </w:rPr>
        <w:t xml:space="preserve">of any specific prospective public officer or employee or current public officer or </w:t>
      </w:r>
      <w:r w:rsidRPr="00791E5F">
        <w:rPr>
          <w:rFonts w:ascii="Arial" w:eastAsia="Calibri" w:hAnsi="Arial" w:cs="Arial"/>
          <w:bCs/>
          <w:spacing w:val="-4"/>
          <w:sz w:val="22"/>
          <w:szCs w:val="22"/>
        </w:rPr>
        <w:t xml:space="preserve">employee employed or appointed by the public body, unless all individual employees or appointees whose rights could be adversely affected request in writing that such matter or </w:t>
      </w:r>
      <w:r w:rsidRPr="00791E5F">
        <w:rPr>
          <w:rFonts w:ascii="Arial" w:eastAsia="Calibri" w:hAnsi="Arial" w:cs="Arial"/>
          <w:bCs/>
          <w:spacing w:val="-1"/>
          <w:sz w:val="22"/>
          <w:szCs w:val="22"/>
        </w:rPr>
        <w:t>matters be discussed at a public meeting</w:t>
      </w:r>
      <w:r w:rsidRPr="00791E5F">
        <w:rPr>
          <w:rFonts w:ascii="Arial" w:eastAsia="Calibri" w:hAnsi="Arial" w:cs="Arial"/>
          <w:sz w:val="22"/>
          <w:szCs w:val="22"/>
        </w:rPr>
        <w:t>.”  The employee(s) and/or title(s) and nature of the discussion, described as specifically as possible without undermining the need for confidentiality are:</w:t>
      </w:r>
      <w:r w:rsidRPr="00791E5F">
        <w:rPr>
          <w:rFonts w:ascii="Arial" w:hAnsi="Arial" w:cs="Arial"/>
          <w:sz w:val="22"/>
          <w:szCs w:val="22"/>
        </w:rPr>
        <w:t xml:space="preserve"> </w:t>
      </w:r>
    </w:p>
    <w:p w14:paraId="6775D107" w14:textId="77777777" w:rsidR="005435DA" w:rsidRPr="00791E5F" w:rsidRDefault="005435DA" w:rsidP="005435DA">
      <w:pPr>
        <w:tabs>
          <w:tab w:val="left" w:leader="underscore" w:pos="781"/>
        </w:tabs>
        <w:ind w:left="990"/>
        <w:jc w:val="both"/>
        <w:rPr>
          <w:rFonts w:ascii="Arial" w:eastAsia="Calibri" w:hAnsi="Arial" w:cs="Arial"/>
          <w:sz w:val="22"/>
          <w:szCs w:val="22"/>
        </w:rPr>
      </w:pPr>
    </w:p>
    <w:p w14:paraId="2DE0F819" w14:textId="77777777" w:rsidR="005435DA" w:rsidRPr="00791E5F" w:rsidRDefault="005435DA" w:rsidP="005435DA">
      <w:pPr>
        <w:tabs>
          <w:tab w:val="left" w:leader="underscore" w:pos="741"/>
        </w:tabs>
        <w:ind w:left="990"/>
        <w:jc w:val="both"/>
        <w:rPr>
          <w:rFonts w:ascii="Arial" w:eastAsia="Calibri" w:hAnsi="Arial" w:cs="Arial"/>
          <w:sz w:val="22"/>
          <w:szCs w:val="22"/>
        </w:rPr>
      </w:pPr>
      <w:r w:rsidRPr="00791E5F">
        <w:rPr>
          <w:rFonts w:ascii="Arial" w:eastAsia="Calibri" w:hAnsi="Arial" w:cs="Arial"/>
          <w:noProof/>
          <w:sz w:val="22"/>
          <w:szCs w:val="22"/>
        </w:rPr>
        <mc:AlternateContent>
          <mc:Choice Requires="wps">
            <w:drawing>
              <wp:anchor distT="0" distB="0" distL="114300" distR="114300" simplePos="0" relativeHeight="251669504" behindDoc="0" locked="0" layoutInCell="1" allowOverlap="1" wp14:anchorId="5B7364F3" wp14:editId="74F4AC58">
                <wp:simplePos x="0" y="0"/>
                <wp:positionH relativeFrom="margin">
                  <wp:align>left</wp:align>
                </wp:positionH>
                <wp:positionV relativeFrom="paragraph">
                  <wp:posOffset>38735</wp:posOffset>
                </wp:positionV>
                <wp:extent cx="393700" cy="342900"/>
                <wp:effectExtent l="0" t="0" r="25400" b="19050"/>
                <wp:wrapNone/>
                <wp:docPr id="9" name="Text Box 9"/>
                <wp:cNvGraphicFramePr/>
                <a:graphic xmlns:a="http://schemas.openxmlformats.org/drawingml/2006/main">
                  <a:graphicData uri="http://schemas.microsoft.com/office/word/2010/wordprocessingShape">
                    <wps:wsp>
                      <wps:cNvSpPr txBox="1"/>
                      <wps:spPr>
                        <a:xfrm>
                          <a:off x="0" y="0"/>
                          <a:ext cx="393700" cy="342900"/>
                        </a:xfrm>
                        <a:prstGeom prst="rect">
                          <a:avLst/>
                        </a:prstGeom>
                        <a:solidFill>
                          <a:sysClr val="window" lastClr="FFFFFF"/>
                        </a:solidFill>
                        <a:ln w="6350">
                          <a:solidFill>
                            <a:prstClr val="black"/>
                          </a:solidFill>
                        </a:ln>
                      </wps:spPr>
                      <wps:txbx>
                        <w:txbxContent>
                          <w:p w14:paraId="534D66D8" w14:textId="77777777" w:rsidR="005435DA" w:rsidRDefault="005435DA" w:rsidP="00543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364F3" id="_x0000_t202" coordsize="21600,21600" o:spt="202" path="m,l,21600r21600,l21600,xe">
                <v:stroke joinstyle="miter"/>
                <v:path gradientshapeok="t" o:connecttype="rect"/>
              </v:shapetype>
              <v:shape id="Text Box 9" o:spid="_x0000_s1031" type="#_x0000_t202" style="position:absolute;left:0;text-align:left;margin-left:0;margin-top:3.05pt;width:31pt;height:27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" fillcolor="window" strokeweight=".5pt">
                <v:textbox>
                  <w:txbxContent>
                    <w:p w14:paraId="534D66D8" w14:textId="77777777" w:rsidR="005435DA" w:rsidRDefault="005435DA" w:rsidP="005435DA"/>
                  </w:txbxContent>
                </v:textbox>
                <w10:wrap anchorx="margin"/>
              </v:shape>
            </w:pict>
          </mc:Fallback>
        </mc:AlternateContent>
      </w:r>
      <w:r w:rsidRPr="00791E5F">
        <w:rPr>
          <w:rFonts w:ascii="Arial" w:eastAsia="Calibri" w:hAnsi="Arial" w:cs="Arial"/>
          <w:noProof/>
          <w:sz w:val="22"/>
          <w:szCs w:val="22"/>
        </w:rPr>
        <mc:AlternateContent>
          <mc:Choice Requires="wps">
            <w:drawing>
              <wp:anchor distT="0" distB="0" distL="0" distR="274320" simplePos="0" relativeHeight="251666432" behindDoc="0" locked="1" layoutInCell="1" allowOverlap="1" wp14:anchorId="6984A5A6" wp14:editId="20D3D0E9">
                <wp:simplePos x="0" y="0"/>
                <wp:positionH relativeFrom="column">
                  <wp:posOffset>-7620</wp:posOffset>
                </wp:positionH>
                <wp:positionV relativeFrom="paragraph">
                  <wp:posOffset>-1551305</wp:posOffset>
                </wp:positionV>
                <wp:extent cx="365760" cy="365760"/>
                <wp:effectExtent l="0" t="0" r="15240" b="1524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5761D0F0" w14:textId="656EC1F0" w:rsidR="005435DA" w:rsidRPr="007C58E9" w:rsidRDefault="005435DA" w:rsidP="005435DA">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4A5A6" id="Rectangle 10" o:spid="_x0000_s1032" style="position:absolute;left:0;text-align:left;margin-left:-.6pt;margin-top:-122.15pt;width:28.8pt;height:28.8pt;z-index:251666432;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">
                <v:textbox>
                  <w:txbxContent>
                    <w:p w14:paraId="5761D0F0" w14:textId="656EC1F0" w:rsidR="005435DA" w:rsidRPr="007C58E9" w:rsidRDefault="005435DA" w:rsidP="005435DA">
                      <w:pPr>
                        <w:rPr>
                          <w:sz w:val="32"/>
                          <w:szCs w:val="32"/>
                        </w:rPr>
                      </w:pPr>
                    </w:p>
                  </w:txbxContent>
                </v:textbox>
                <w10:wrap type="square"/>
                <w10:anchorlock/>
              </v:rect>
            </w:pict>
          </mc:Fallback>
        </mc:AlternateContent>
      </w:r>
      <w:r w:rsidRPr="00791E5F">
        <w:rPr>
          <w:rFonts w:ascii="Arial" w:eastAsia="Calibri" w:hAnsi="Arial" w:cs="Arial"/>
          <w:sz w:val="22"/>
          <w:szCs w:val="22"/>
        </w:rPr>
        <w:t>“</w:t>
      </w:r>
      <w:r w:rsidRPr="00791E5F">
        <w:rPr>
          <w:rFonts w:ascii="Arial" w:eastAsia="Calibri" w:hAnsi="Arial" w:cs="Arial"/>
          <w:bCs/>
          <w:sz w:val="22"/>
          <w:szCs w:val="22"/>
        </w:rPr>
        <w:t xml:space="preserve">(9) Any deliberation of a public body occurring after a public hearing that may result in the </w:t>
      </w:r>
      <w:r w:rsidRPr="00791E5F">
        <w:rPr>
          <w:rFonts w:ascii="Arial" w:eastAsia="Calibri" w:hAnsi="Arial" w:cs="Arial"/>
          <w:bCs/>
          <w:spacing w:val="1"/>
          <w:sz w:val="22"/>
          <w:szCs w:val="22"/>
        </w:rPr>
        <w:t xml:space="preserve">imposition of a specific civil penalty upon the responding party or the suspension or loss </w:t>
      </w:r>
      <w:r w:rsidRPr="00791E5F">
        <w:rPr>
          <w:rFonts w:ascii="Arial" w:eastAsia="Calibri" w:hAnsi="Arial" w:cs="Arial"/>
          <w:bCs/>
          <w:sz w:val="22"/>
          <w:szCs w:val="22"/>
        </w:rPr>
        <w:t>of a license or permit belonging to the responding party as a result of an act of omission for which the responding party bears responsibility.</w:t>
      </w:r>
      <w:r w:rsidRPr="00791E5F">
        <w:rPr>
          <w:rFonts w:ascii="Arial" w:eastAsia="Calibri" w:hAnsi="Arial" w:cs="Arial"/>
          <w:sz w:val="22"/>
          <w:szCs w:val="22"/>
        </w:rPr>
        <w:t>”  The nature of the matter, described as specifically as possible without undermining the need for confidentiality is;</w:t>
      </w:r>
    </w:p>
    <w:p w14:paraId="2A9AA8E8" w14:textId="77777777" w:rsidR="005435DA" w:rsidRPr="00791E5F" w:rsidRDefault="005435DA" w:rsidP="005435DA">
      <w:pPr>
        <w:jc w:val="center"/>
        <w:rPr>
          <w:rFonts w:ascii="Arial" w:eastAsia="Calibri" w:hAnsi="Arial" w:cs="Arial"/>
          <w:b/>
          <w:bCs/>
          <w:sz w:val="22"/>
          <w:szCs w:val="22"/>
        </w:rPr>
      </w:pPr>
    </w:p>
    <w:p w14:paraId="0A4E8D3F" w14:textId="387D36D6" w:rsidR="005435DA" w:rsidRPr="00791E5F" w:rsidRDefault="005435DA" w:rsidP="005435DA">
      <w:pPr>
        <w:spacing w:line="360" w:lineRule="auto"/>
        <w:jc w:val="both"/>
        <w:rPr>
          <w:rFonts w:ascii="Arial" w:eastAsia="Calibri" w:hAnsi="Arial" w:cs="Arial"/>
          <w:b/>
          <w:bCs/>
          <w:sz w:val="22"/>
          <w:szCs w:val="22"/>
        </w:rPr>
      </w:pPr>
      <w:r w:rsidRPr="00791E5F">
        <w:rPr>
          <w:rFonts w:ascii="Arial" w:eastAsia="Calibri" w:hAnsi="Arial" w:cs="Arial"/>
          <w:b/>
          <w:bCs/>
          <w:sz w:val="22"/>
          <w:szCs w:val="22"/>
        </w:rPr>
        <w:tab/>
        <w:t xml:space="preserve">NOW, THEREFORE, BE IT RESOLVED </w:t>
      </w:r>
      <w:r w:rsidRPr="00791E5F">
        <w:rPr>
          <w:rFonts w:ascii="Arial" w:eastAsia="Calibri" w:hAnsi="Arial" w:cs="Arial"/>
          <w:sz w:val="22"/>
          <w:szCs w:val="22"/>
        </w:rPr>
        <w:t xml:space="preserve">that the Borough of Berlin entered into Executive Session for </w:t>
      </w:r>
      <w:r w:rsidRPr="00791E5F">
        <w:rPr>
          <w:rFonts w:ascii="Arial" w:eastAsia="Calibri" w:hAnsi="Arial" w:cs="Arial"/>
          <w:bCs/>
          <w:sz w:val="22"/>
          <w:szCs w:val="22"/>
        </w:rPr>
        <w:t>only</w:t>
      </w:r>
      <w:r w:rsidRPr="00791E5F">
        <w:rPr>
          <w:rFonts w:ascii="Arial" w:eastAsia="Calibri" w:hAnsi="Arial" w:cs="Arial"/>
          <w:sz w:val="22"/>
          <w:szCs w:val="22"/>
        </w:rPr>
        <w:t xml:space="preserve"> the above stated reasons at their regular meeting caucus of </w:t>
      </w:r>
      <w:r w:rsidR="005C11ED">
        <w:rPr>
          <w:rFonts w:ascii="Arial" w:eastAsia="Calibri" w:hAnsi="Arial" w:cs="Arial"/>
          <w:sz w:val="22"/>
          <w:szCs w:val="22"/>
        </w:rPr>
        <w:t>October 13,</w:t>
      </w:r>
      <w:r w:rsidRPr="00791E5F">
        <w:rPr>
          <w:rFonts w:ascii="Arial" w:eastAsia="Calibri" w:hAnsi="Arial" w:cs="Arial"/>
          <w:sz w:val="22"/>
          <w:szCs w:val="22"/>
        </w:rPr>
        <w:t xml:space="preserve"> 2022. </w:t>
      </w:r>
    </w:p>
    <w:p w14:paraId="028D6FE0" w14:textId="77777777" w:rsidR="005435DA" w:rsidRPr="00791E5F" w:rsidRDefault="005435DA" w:rsidP="005435DA">
      <w:pPr>
        <w:tabs>
          <w:tab w:val="left" w:pos="720"/>
        </w:tabs>
        <w:spacing w:line="360" w:lineRule="auto"/>
        <w:jc w:val="both"/>
        <w:rPr>
          <w:rFonts w:ascii="Arial" w:eastAsia="Calibri" w:hAnsi="Arial" w:cs="Arial"/>
          <w:sz w:val="22"/>
          <w:szCs w:val="22"/>
        </w:rPr>
      </w:pPr>
      <w:r w:rsidRPr="00791E5F">
        <w:rPr>
          <w:rFonts w:ascii="Arial" w:eastAsia="Calibri" w:hAnsi="Arial" w:cs="Arial"/>
          <w:b/>
          <w:bCs/>
          <w:sz w:val="22"/>
          <w:szCs w:val="22"/>
        </w:rPr>
        <w:tab/>
        <w:t xml:space="preserve">BE IT FURTHER RESOLVED </w:t>
      </w:r>
      <w:r w:rsidRPr="00791E5F">
        <w:rPr>
          <w:rFonts w:ascii="Arial" w:eastAsia="Calibri" w:hAnsi="Arial" w:cs="Arial"/>
          <w:sz w:val="22"/>
          <w:szCs w:val="22"/>
        </w:rPr>
        <w:t xml:space="preserve">that the Borough hereby declares that its discussion of the aforementioned subject(s) will be made public at a time when the need for confidentiality no longer exists, or the public’s interest in disclosure is greater than any privacy or governmental interest being protected from disclosure. </w:t>
      </w:r>
    </w:p>
    <w:p w14:paraId="07098A84" w14:textId="77777777" w:rsidR="005435DA" w:rsidRPr="00791E5F" w:rsidRDefault="005435DA" w:rsidP="005435DA">
      <w:pPr>
        <w:spacing w:line="360" w:lineRule="auto"/>
        <w:jc w:val="both"/>
        <w:rPr>
          <w:rFonts w:ascii="Arial" w:eastAsia="Calibri" w:hAnsi="Arial" w:cs="Arial"/>
          <w:sz w:val="22"/>
          <w:szCs w:val="22"/>
        </w:rPr>
      </w:pPr>
      <w:r w:rsidRPr="00791E5F">
        <w:rPr>
          <w:rFonts w:ascii="Arial" w:eastAsia="Calibri" w:hAnsi="Arial" w:cs="Arial"/>
          <w:b/>
          <w:bCs/>
          <w:sz w:val="22"/>
          <w:szCs w:val="22"/>
        </w:rPr>
        <w:tab/>
        <w:t xml:space="preserve">BE IT FURTHER RESOLVED </w:t>
      </w:r>
      <w:r w:rsidRPr="00791E5F">
        <w:rPr>
          <w:rFonts w:ascii="Arial" w:eastAsia="Calibri" w:hAnsi="Arial" w:cs="Arial"/>
          <w:sz w:val="22"/>
          <w:szCs w:val="22"/>
        </w:rPr>
        <w:t>that the Borough Clerk/Borough Solicitor, shall read aloud enough of this resolution so that members of the public in attendance can understand, as precisely as possible, the nature of the matters that were privately discussed.</w:t>
      </w:r>
    </w:p>
    <w:p w14:paraId="1413AEE4" w14:textId="77777777" w:rsidR="005435DA" w:rsidRPr="00791E5F" w:rsidRDefault="005435DA" w:rsidP="005435DA">
      <w:pPr>
        <w:spacing w:line="360" w:lineRule="auto"/>
        <w:jc w:val="both"/>
        <w:rPr>
          <w:rFonts w:ascii="Arial" w:eastAsia="Calibri" w:hAnsi="Arial" w:cs="Arial"/>
          <w:sz w:val="22"/>
          <w:szCs w:val="22"/>
        </w:rPr>
      </w:pPr>
      <w:r w:rsidRPr="00791E5F">
        <w:rPr>
          <w:rFonts w:ascii="Arial" w:eastAsia="Calibri" w:hAnsi="Arial" w:cs="Arial"/>
          <w:b/>
          <w:bCs/>
          <w:sz w:val="22"/>
          <w:szCs w:val="22"/>
        </w:rPr>
        <w:lastRenderedPageBreak/>
        <w:tab/>
        <w:t xml:space="preserve">BE IT FURTHER RESOLVED </w:t>
      </w:r>
      <w:r w:rsidRPr="00791E5F">
        <w:rPr>
          <w:rFonts w:ascii="Arial" w:eastAsia="Calibri" w:hAnsi="Arial" w:cs="Arial"/>
          <w:sz w:val="22"/>
          <w:szCs w:val="22"/>
        </w:rPr>
        <w:t xml:space="preserve">that the Borough Clerk, on the next business day following this meeting, shall furnish a copy of this resolution to any member of the public who requests one at the fees allowed by N.J.S.A. 47:1A-1 et seq. </w:t>
      </w:r>
    </w:p>
    <w:p w14:paraId="52292F7E" w14:textId="77777777" w:rsidR="005435DA" w:rsidRPr="00791E5F" w:rsidRDefault="005435DA" w:rsidP="005435DA">
      <w:pPr>
        <w:spacing w:line="360" w:lineRule="auto"/>
        <w:jc w:val="both"/>
        <w:rPr>
          <w:rFonts w:ascii="Arial" w:eastAsia="Calibri" w:hAnsi="Arial" w:cs="Arial"/>
          <w:sz w:val="22"/>
          <w:szCs w:val="22"/>
        </w:rPr>
      </w:pPr>
    </w:p>
    <w:p w14:paraId="110FDB17" w14:textId="77777777" w:rsidR="005435DA" w:rsidRPr="00791E5F" w:rsidRDefault="005435DA" w:rsidP="005435DA">
      <w:pPr>
        <w:spacing w:line="360" w:lineRule="auto"/>
        <w:jc w:val="both"/>
        <w:rPr>
          <w:rFonts w:ascii="Arial" w:eastAsia="Calibri" w:hAnsi="Arial" w:cs="Arial"/>
          <w:sz w:val="22"/>
          <w:szCs w:val="22"/>
        </w:rPr>
      </w:pPr>
    </w:p>
    <w:p w14:paraId="2854C923" w14:textId="77777777" w:rsidR="005435DA" w:rsidRDefault="005435DA" w:rsidP="005435DA">
      <w:pPr>
        <w:rPr>
          <w:rFonts w:ascii="Arial" w:hAnsi="Arial" w:cs="Arial"/>
          <w:sz w:val="22"/>
          <w:szCs w:val="22"/>
        </w:rPr>
      </w:pPr>
    </w:p>
    <w:tbl>
      <w:tblPr>
        <w:tblStyle w:val="TableGrid"/>
        <w:tblW w:w="0" w:type="auto"/>
        <w:tblInd w:w="265" w:type="dxa"/>
        <w:tblLook w:val="04A0" w:firstRow="1" w:lastRow="0" w:firstColumn="1" w:lastColumn="0" w:noHBand="0" w:noVBand="1"/>
      </w:tblPr>
      <w:tblGrid>
        <w:gridCol w:w="1242"/>
        <w:gridCol w:w="1000"/>
        <w:gridCol w:w="1080"/>
        <w:gridCol w:w="900"/>
        <w:gridCol w:w="990"/>
        <w:gridCol w:w="1170"/>
        <w:gridCol w:w="1260"/>
      </w:tblGrid>
      <w:tr w:rsidR="0084132F" w14:paraId="622D3332" w14:textId="77777777" w:rsidTr="00471A80">
        <w:tc>
          <w:tcPr>
            <w:tcW w:w="1242" w:type="dxa"/>
          </w:tcPr>
          <w:p w14:paraId="0B11938B" w14:textId="77777777" w:rsidR="0084132F" w:rsidRDefault="0084132F" w:rsidP="003E4618">
            <w:pPr>
              <w:ind w:right="-630"/>
              <w:rPr>
                <w:rFonts w:asciiTheme="minorHAnsi" w:hAnsiTheme="minorHAnsi" w:cs="Times New Roman"/>
              </w:rPr>
            </w:pPr>
            <w:bookmarkStart w:id="4" w:name="_Hlk119316099"/>
            <w:r>
              <w:rPr>
                <w:rFonts w:asciiTheme="minorHAnsi" w:hAnsiTheme="minorHAnsi" w:cs="Times New Roman"/>
              </w:rPr>
              <w:t>Name</w:t>
            </w:r>
          </w:p>
        </w:tc>
        <w:tc>
          <w:tcPr>
            <w:tcW w:w="1000" w:type="dxa"/>
          </w:tcPr>
          <w:p w14:paraId="3C55F138" w14:textId="77777777" w:rsidR="0084132F" w:rsidRDefault="0084132F" w:rsidP="003E4618">
            <w:pPr>
              <w:ind w:right="-630"/>
              <w:rPr>
                <w:rFonts w:asciiTheme="minorHAnsi" w:hAnsiTheme="minorHAnsi" w:cs="Times New Roman"/>
              </w:rPr>
            </w:pPr>
            <w:r>
              <w:rPr>
                <w:rFonts w:asciiTheme="minorHAnsi" w:hAnsiTheme="minorHAnsi" w:cs="Times New Roman"/>
              </w:rPr>
              <w:t>Motion</w:t>
            </w:r>
          </w:p>
        </w:tc>
        <w:tc>
          <w:tcPr>
            <w:tcW w:w="1080" w:type="dxa"/>
          </w:tcPr>
          <w:p w14:paraId="4813D440" w14:textId="77777777" w:rsidR="0084132F" w:rsidRDefault="0084132F" w:rsidP="003E4618">
            <w:pPr>
              <w:ind w:right="-630"/>
              <w:rPr>
                <w:rFonts w:asciiTheme="minorHAnsi" w:hAnsiTheme="minorHAnsi" w:cs="Times New Roman"/>
              </w:rPr>
            </w:pPr>
            <w:r>
              <w:rPr>
                <w:rFonts w:asciiTheme="minorHAnsi" w:hAnsiTheme="minorHAnsi" w:cs="Times New Roman"/>
              </w:rPr>
              <w:t>Second</w:t>
            </w:r>
          </w:p>
        </w:tc>
        <w:tc>
          <w:tcPr>
            <w:tcW w:w="900" w:type="dxa"/>
          </w:tcPr>
          <w:p w14:paraId="3BC26C19" w14:textId="77777777" w:rsidR="0084132F" w:rsidRDefault="0084132F" w:rsidP="003E4618">
            <w:pPr>
              <w:ind w:right="-630"/>
              <w:rPr>
                <w:rFonts w:asciiTheme="minorHAnsi" w:hAnsiTheme="minorHAnsi" w:cs="Times New Roman"/>
              </w:rPr>
            </w:pPr>
            <w:r>
              <w:rPr>
                <w:rFonts w:asciiTheme="minorHAnsi" w:hAnsiTheme="minorHAnsi" w:cs="Times New Roman"/>
              </w:rPr>
              <w:t>Ayes</w:t>
            </w:r>
          </w:p>
        </w:tc>
        <w:tc>
          <w:tcPr>
            <w:tcW w:w="990" w:type="dxa"/>
          </w:tcPr>
          <w:p w14:paraId="2CB9D48C" w14:textId="77777777" w:rsidR="0084132F" w:rsidRDefault="0084132F" w:rsidP="003E4618">
            <w:pPr>
              <w:ind w:right="-630"/>
              <w:rPr>
                <w:rFonts w:asciiTheme="minorHAnsi" w:hAnsiTheme="minorHAnsi" w:cs="Times New Roman"/>
              </w:rPr>
            </w:pPr>
            <w:r>
              <w:rPr>
                <w:rFonts w:asciiTheme="minorHAnsi" w:hAnsiTheme="minorHAnsi" w:cs="Times New Roman"/>
              </w:rPr>
              <w:t>Nays</w:t>
            </w:r>
          </w:p>
        </w:tc>
        <w:tc>
          <w:tcPr>
            <w:tcW w:w="1170" w:type="dxa"/>
          </w:tcPr>
          <w:p w14:paraId="701BD40D" w14:textId="77777777" w:rsidR="0084132F" w:rsidRDefault="0084132F" w:rsidP="003E4618">
            <w:pPr>
              <w:ind w:right="-630"/>
              <w:rPr>
                <w:rFonts w:asciiTheme="minorHAnsi" w:hAnsiTheme="minorHAnsi" w:cs="Times New Roman"/>
              </w:rPr>
            </w:pPr>
            <w:r>
              <w:rPr>
                <w:rFonts w:asciiTheme="minorHAnsi" w:hAnsiTheme="minorHAnsi" w:cs="Times New Roman"/>
              </w:rPr>
              <w:t>Abstain</w:t>
            </w:r>
          </w:p>
        </w:tc>
        <w:tc>
          <w:tcPr>
            <w:tcW w:w="1260" w:type="dxa"/>
          </w:tcPr>
          <w:p w14:paraId="76A2E4B7" w14:textId="77777777" w:rsidR="0084132F" w:rsidRDefault="0084132F" w:rsidP="003E4618">
            <w:pPr>
              <w:ind w:right="-630"/>
              <w:rPr>
                <w:rFonts w:asciiTheme="minorHAnsi" w:hAnsiTheme="minorHAnsi" w:cs="Times New Roman"/>
              </w:rPr>
            </w:pPr>
            <w:r>
              <w:rPr>
                <w:rFonts w:asciiTheme="minorHAnsi" w:hAnsiTheme="minorHAnsi" w:cs="Times New Roman"/>
              </w:rPr>
              <w:t>Absent</w:t>
            </w:r>
          </w:p>
        </w:tc>
      </w:tr>
      <w:tr w:rsidR="00471A80" w14:paraId="4A1690FA" w14:textId="77777777" w:rsidTr="00471A80">
        <w:tc>
          <w:tcPr>
            <w:tcW w:w="1242" w:type="dxa"/>
          </w:tcPr>
          <w:p w14:paraId="7B11E299" w14:textId="77777777" w:rsidR="00471A80" w:rsidRDefault="00471A80" w:rsidP="00471A80">
            <w:pPr>
              <w:ind w:right="-630"/>
              <w:rPr>
                <w:rFonts w:asciiTheme="minorHAnsi" w:hAnsiTheme="minorHAnsi" w:cs="Times New Roman"/>
              </w:rPr>
            </w:pPr>
            <w:r>
              <w:rPr>
                <w:rFonts w:asciiTheme="minorHAnsi" w:hAnsiTheme="minorHAnsi" w:cs="Times New Roman"/>
              </w:rPr>
              <w:t>Badolato</w:t>
            </w:r>
          </w:p>
        </w:tc>
        <w:tc>
          <w:tcPr>
            <w:tcW w:w="1000" w:type="dxa"/>
          </w:tcPr>
          <w:p w14:paraId="782EF4D3" w14:textId="77777777" w:rsidR="00471A80" w:rsidRDefault="00471A80" w:rsidP="00471A80">
            <w:pPr>
              <w:ind w:right="-630"/>
              <w:rPr>
                <w:rFonts w:asciiTheme="minorHAnsi" w:hAnsiTheme="minorHAnsi" w:cs="Times New Roman"/>
              </w:rPr>
            </w:pPr>
          </w:p>
        </w:tc>
        <w:tc>
          <w:tcPr>
            <w:tcW w:w="1080" w:type="dxa"/>
          </w:tcPr>
          <w:p w14:paraId="3C733C90" w14:textId="77777777" w:rsidR="00471A80" w:rsidRDefault="00471A80" w:rsidP="00471A80">
            <w:pPr>
              <w:ind w:right="-630"/>
              <w:rPr>
                <w:rFonts w:asciiTheme="minorHAnsi" w:hAnsiTheme="minorHAnsi" w:cs="Times New Roman"/>
              </w:rPr>
            </w:pPr>
          </w:p>
        </w:tc>
        <w:tc>
          <w:tcPr>
            <w:tcW w:w="900" w:type="dxa"/>
          </w:tcPr>
          <w:p w14:paraId="2BE7282C" w14:textId="64619705" w:rsidR="00471A80" w:rsidRDefault="00471A80" w:rsidP="00471A80">
            <w:pPr>
              <w:ind w:right="-630"/>
              <w:rPr>
                <w:rFonts w:asciiTheme="minorHAnsi" w:hAnsiTheme="minorHAnsi" w:cs="Times New Roman"/>
              </w:rPr>
            </w:pPr>
            <w:r>
              <w:rPr>
                <w:rFonts w:asciiTheme="minorHAnsi" w:hAnsiTheme="minorHAnsi" w:cstheme="minorHAnsi"/>
              </w:rPr>
              <w:t>√</w:t>
            </w:r>
          </w:p>
        </w:tc>
        <w:tc>
          <w:tcPr>
            <w:tcW w:w="990" w:type="dxa"/>
          </w:tcPr>
          <w:p w14:paraId="5DFCDAE0" w14:textId="77777777" w:rsidR="00471A80" w:rsidRDefault="00471A80" w:rsidP="00471A80">
            <w:pPr>
              <w:ind w:right="-630"/>
              <w:rPr>
                <w:rFonts w:asciiTheme="minorHAnsi" w:hAnsiTheme="minorHAnsi" w:cs="Times New Roman"/>
              </w:rPr>
            </w:pPr>
          </w:p>
        </w:tc>
        <w:tc>
          <w:tcPr>
            <w:tcW w:w="1170" w:type="dxa"/>
          </w:tcPr>
          <w:p w14:paraId="4865BABC" w14:textId="77777777" w:rsidR="00471A80" w:rsidRDefault="00471A80" w:rsidP="00471A80">
            <w:pPr>
              <w:ind w:right="-630"/>
              <w:rPr>
                <w:rFonts w:asciiTheme="minorHAnsi" w:hAnsiTheme="minorHAnsi" w:cs="Times New Roman"/>
              </w:rPr>
            </w:pPr>
          </w:p>
        </w:tc>
        <w:tc>
          <w:tcPr>
            <w:tcW w:w="1260" w:type="dxa"/>
          </w:tcPr>
          <w:p w14:paraId="01B9A5B4" w14:textId="77777777" w:rsidR="00471A80" w:rsidRDefault="00471A80" w:rsidP="00471A80">
            <w:pPr>
              <w:ind w:right="-630"/>
              <w:rPr>
                <w:rFonts w:asciiTheme="minorHAnsi" w:hAnsiTheme="minorHAnsi" w:cs="Times New Roman"/>
              </w:rPr>
            </w:pPr>
          </w:p>
        </w:tc>
      </w:tr>
      <w:tr w:rsidR="00471A80" w14:paraId="0963D121" w14:textId="77777777" w:rsidTr="00471A80">
        <w:tc>
          <w:tcPr>
            <w:tcW w:w="1242" w:type="dxa"/>
          </w:tcPr>
          <w:p w14:paraId="5EC4B591" w14:textId="77777777" w:rsidR="00471A80" w:rsidRDefault="00471A80" w:rsidP="00471A80">
            <w:pPr>
              <w:ind w:right="-630"/>
              <w:rPr>
                <w:rFonts w:asciiTheme="minorHAnsi" w:hAnsiTheme="minorHAnsi" w:cs="Times New Roman"/>
              </w:rPr>
            </w:pPr>
            <w:r>
              <w:rPr>
                <w:rFonts w:asciiTheme="minorHAnsi" w:hAnsiTheme="minorHAnsi" w:cs="Times New Roman"/>
              </w:rPr>
              <w:t>Cummings</w:t>
            </w:r>
          </w:p>
        </w:tc>
        <w:tc>
          <w:tcPr>
            <w:tcW w:w="1000" w:type="dxa"/>
          </w:tcPr>
          <w:p w14:paraId="3B7657FD" w14:textId="77777777" w:rsidR="00471A80" w:rsidRDefault="00471A80" w:rsidP="00471A80">
            <w:pPr>
              <w:ind w:right="-630"/>
              <w:rPr>
                <w:rFonts w:asciiTheme="minorHAnsi" w:hAnsiTheme="minorHAnsi" w:cs="Times New Roman"/>
              </w:rPr>
            </w:pPr>
          </w:p>
        </w:tc>
        <w:tc>
          <w:tcPr>
            <w:tcW w:w="1080" w:type="dxa"/>
          </w:tcPr>
          <w:p w14:paraId="461A565B" w14:textId="77777777" w:rsidR="00471A80" w:rsidRDefault="00471A80" w:rsidP="00471A80">
            <w:pPr>
              <w:ind w:right="-630"/>
              <w:rPr>
                <w:rFonts w:asciiTheme="minorHAnsi" w:hAnsiTheme="minorHAnsi" w:cs="Times New Roman"/>
              </w:rPr>
            </w:pPr>
          </w:p>
        </w:tc>
        <w:tc>
          <w:tcPr>
            <w:tcW w:w="900" w:type="dxa"/>
          </w:tcPr>
          <w:p w14:paraId="7B6FCBE7" w14:textId="6969557A" w:rsidR="00471A80" w:rsidRDefault="00471A80" w:rsidP="00471A80">
            <w:pPr>
              <w:ind w:right="-630"/>
              <w:rPr>
                <w:rFonts w:asciiTheme="minorHAnsi" w:hAnsiTheme="minorHAnsi" w:cs="Times New Roman"/>
              </w:rPr>
            </w:pPr>
            <w:r>
              <w:rPr>
                <w:rFonts w:asciiTheme="minorHAnsi" w:hAnsiTheme="minorHAnsi" w:cstheme="minorHAnsi"/>
              </w:rPr>
              <w:t>√</w:t>
            </w:r>
          </w:p>
        </w:tc>
        <w:tc>
          <w:tcPr>
            <w:tcW w:w="990" w:type="dxa"/>
          </w:tcPr>
          <w:p w14:paraId="0AEE5DE0" w14:textId="77777777" w:rsidR="00471A80" w:rsidRDefault="00471A80" w:rsidP="00471A80">
            <w:pPr>
              <w:ind w:right="-630"/>
              <w:rPr>
                <w:rFonts w:asciiTheme="minorHAnsi" w:hAnsiTheme="minorHAnsi" w:cs="Times New Roman"/>
              </w:rPr>
            </w:pPr>
          </w:p>
        </w:tc>
        <w:tc>
          <w:tcPr>
            <w:tcW w:w="1170" w:type="dxa"/>
          </w:tcPr>
          <w:p w14:paraId="7593FEB6" w14:textId="64D7A112" w:rsidR="00471A80" w:rsidRDefault="00471A80" w:rsidP="00471A80">
            <w:pPr>
              <w:ind w:right="-630"/>
              <w:rPr>
                <w:rFonts w:asciiTheme="minorHAnsi" w:hAnsiTheme="minorHAnsi" w:cs="Times New Roman"/>
              </w:rPr>
            </w:pPr>
          </w:p>
        </w:tc>
        <w:tc>
          <w:tcPr>
            <w:tcW w:w="1260" w:type="dxa"/>
          </w:tcPr>
          <w:p w14:paraId="499F8FFE" w14:textId="77777777" w:rsidR="00471A80" w:rsidRDefault="00471A80" w:rsidP="00471A80">
            <w:pPr>
              <w:ind w:right="-630"/>
              <w:rPr>
                <w:rFonts w:asciiTheme="minorHAnsi" w:hAnsiTheme="minorHAnsi" w:cs="Times New Roman"/>
              </w:rPr>
            </w:pPr>
          </w:p>
        </w:tc>
      </w:tr>
      <w:tr w:rsidR="00471A80" w14:paraId="406EAC03" w14:textId="77777777" w:rsidTr="00471A80">
        <w:tc>
          <w:tcPr>
            <w:tcW w:w="1242" w:type="dxa"/>
          </w:tcPr>
          <w:p w14:paraId="555A87E6" w14:textId="77777777" w:rsidR="00471A80" w:rsidRDefault="00471A80" w:rsidP="00471A80">
            <w:pPr>
              <w:ind w:right="-630"/>
              <w:rPr>
                <w:rFonts w:asciiTheme="minorHAnsi" w:hAnsiTheme="minorHAnsi" w:cs="Times New Roman"/>
              </w:rPr>
            </w:pPr>
            <w:r>
              <w:rPr>
                <w:rFonts w:asciiTheme="minorHAnsi" w:hAnsiTheme="minorHAnsi" w:cs="Times New Roman"/>
              </w:rPr>
              <w:t>Hohing</w:t>
            </w:r>
          </w:p>
        </w:tc>
        <w:tc>
          <w:tcPr>
            <w:tcW w:w="1000" w:type="dxa"/>
          </w:tcPr>
          <w:p w14:paraId="0D1C6324" w14:textId="50FA4A9D" w:rsidR="00471A80" w:rsidRDefault="00471A80" w:rsidP="00471A80">
            <w:pPr>
              <w:ind w:right="-630"/>
              <w:rPr>
                <w:rFonts w:asciiTheme="minorHAnsi" w:hAnsiTheme="minorHAnsi" w:cs="Times New Roman"/>
              </w:rPr>
            </w:pPr>
            <w:r>
              <w:rPr>
                <w:rFonts w:asciiTheme="minorHAnsi" w:hAnsiTheme="minorHAnsi" w:cstheme="minorHAnsi"/>
              </w:rPr>
              <w:t>√</w:t>
            </w:r>
          </w:p>
        </w:tc>
        <w:tc>
          <w:tcPr>
            <w:tcW w:w="1080" w:type="dxa"/>
          </w:tcPr>
          <w:p w14:paraId="151414BA" w14:textId="77777777" w:rsidR="00471A80" w:rsidRDefault="00471A80" w:rsidP="00471A80">
            <w:pPr>
              <w:ind w:right="-630"/>
              <w:rPr>
                <w:rFonts w:asciiTheme="minorHAnsi" w:hAnsiTheme="minorHAnsi" w:cs="Times New Roman"/>
              </w:rPr>
            </w:pPr>
          </w:p>
        </w:tc>
        <w:tc>
          <w:tcPr>
            <w:tcW w:w="900" w:type="dxa"/>
          </w:tcPr>
          <w:p w14:paraId="3E6BE356" w14:textId="77777777" w:rsidR="00471A80" w:rsidRDefault="00471A80" w:rsidP="00471A80">
            <w:pPr>
              <w:ind w:right="-630"/>
              <w:rPr>
                <w:rFonts w:asciiTheme="minorHAnsi" w:hAnsiTheme="minorHAnsi" w:cs="Times New Roman"/>
              </w:rPr>
            </w:pPr>
          </w:p>
        </w:tc>
        <w:tc>
          <w:tcPr>
            <w:tcW w:w="990" w:type="dxa"/>
          </w:tcPr>
          <w:p w14:paraId="4BFD23D2" w14:textId="77777777" w:rsidR="00471A80" w:rsidRDefault="00471A80" w:rsidP="00471A80">
            <w:pPr>
              <w:ind w:right="-630"/>
              <w:rPr>
                <w:rFonts w:asciiTheme="minorHAnsi" w:hAnsiTheme="minorHAnsi" w:cs="Times New Roman"/>
              </w:rPr>
            </w:pPr>
          </w:p>
        </w:tc>
        <w:tc>
          <w:tcPr>
            <w:tcW w:w="1170" w:type="dxa"/>
          </w:tcPr>
          <w:p w14:paraId="4954175D" w14:textId="77777777" w:rsidR="00471A80" w:rsidRDefault="00471A80" w:rsidP="00471A80">
            <w:pPr>
              <w:ind w:right="-630"/>
              <w:rPr>
                <w:rFonts w:asciiTheme="minorHAnsi" w:hAnsiTheme="minorHAnsi" w:cs="Times New Roman"/>
              </w:rPr>
            </w:pPr>
          </w:p>
        </w:tc>
        <w:tc>
          <w:tcPr>
            <w:tcW w:w="1260" w:type="dxa"/>
          </w:tcPr>
          <w:p w14:paraId="3A113017" w14:textId="77777777" w:rsidR="00471A80" w:rsidRDefault="00471A80" w:rsidP="00471A80">
            <w:pPr>
              <w:ind w:right="-630"/>
              <w:rPr>
                <w:rFonts w:asciiTheme="minorHAnsi" w:hAnsiTheme="minorHAnsi" w:cs="Times New Roman"/>
              </w:rPr>
            </w:pPr>
          </w:p>
        </w:tc>
      </w:tr>
      <w:tr w:rsidR="00471A80" w14:paraId="19F37686" w14:textId="77777777" w:rsidTr="00471A80">
        <w:tc>
          <w:tcPr>
            <w:tcW w:w="1242" w:type="dxa"/>
          </w:tcPr>
          <w:p w14:paraId="70C9B7C5" w14:textId="77777777" w:rsidR="00471A80" w:rsidRDefault="00471A80" w:rsidP="00471A80">
            <w:pPr>
              <w:ind w:right="-630"/>
              <w:rPr>
                <w:rFonts w:asciiTheme="minorHAnsi" w:hAnsiTheme="minorHAnsi" w:cs="Times New Roman"/>
              </w:rPr>
            </w:pPr>
            <w:r>
              <w:rPr>
                <w:rFonts w:asciiTheme="minorHAnsi" w:hAnsiTheme="minorHAnsi" w:cs="Times New Roman"/>
              </w:rPr>
              <w:t>Miller</w:t>
            </w:r>
          </w:p>
        </w:tc>
        <w:tc>
          <w:tcPr>
            <w:tcW w:w="1000" w:type="dxa"/>
          </w:tcPr>
          <w:p w14:paraId="059BE1C1" w14:textId="77777777" w:rsidR="00471A80" w:rsidRDefault="00471A80" w:rsidP="00471A80">
            <w:pPr>
              <w:ind w:right="-630"/>
              <w:rPr>
                <w:rFonts w:asciiTheme="minorHAnsi" w:hAnsiTheme="minorHAnsi" w:cs="Times New Roman"/>
              </w:rPr>
            </w:pPr>
          </w:p>
        </w:tc>
        <w:tc>
          <w:tcPr>
            <w:tcW w:w="1080" w:type="dxa"/>
          </w:tcPr>
          <w:p w14:paraId="48304CDB" w14:textId="2D0D468C" w:rsidR="00471A80" w:rsidRDefault="00471A80" w:rsidP="00471A80">
            <w:pPr>
              <w:ind w:right="-630"/>
              <w:rPr>
                <w:rFonts w:asciiTheme="minorHAnsi" w:hAnsiTheme="minorHAnsi" w:cs="Times New Roman"/>
              </w:rPr>
            </w:pPr>
            <w:r>
              <w:rPr>
                <w:rFonts w:asciiTheme="minorHAnsi" w:hAnsiTheme="minorHAnsi" w:cstheme="minorHAnsi"/>
              </w:rPr>
              <w:t>√</w:t>
            </w:r>
          </w:p>
        </w:tc>
        <w:tc>
          <w:tcPr>
            <w:tcW w:w="900" w:type="dxa"/>
          </w:tcPr>
          <w:p w14:paraId="000139B1" w14:textId="77777777" w:rsidR="00471A80" w:rsidRDefault="00471A80" w:rsidP="00471A80">
            <w:pPr>
              <w:ind w:right="-630"/>
              <w:rPr>
                <w:rFonts w:asciiTheme="minorHAnsi" w:hAnsiTheme="minorHAnsi" w:cs="Times New Roman"/>
              </w:rPr>
            </w:pPr>
          </w:p>
        </w:tc>
        <w:tc>
          <w:tcPr>
            <w:tcW w:w="990" w:type="dxa"/>
          </w:tcPr>
          <w:p w14:paraId="4A0EDD65" w14:textId="77777777" w:rsidR="00471A80" w:rsidRDefault="00471A80" w:rsidP="00471A80">
            <w:pPr>
              <w:ind w:right="-630"/>
              <w:rPr>
                <w:rFonts w:asciiTheme="minorHAnsi" w:hAnsiTheme="minorHAnsi" w:cs="Times New Roman"/>
              </w:rPr>
            </w:pPr>
          </w:p>
        </w:tc>
        <w:tc>
          <w:tcPr>
            <w:tcW w:w="1170" w:type="dxa"/>
          </w:tcPr>
          <w:p w14:paraId="375037F8" w14:textId="77777777" w:rsidR="00471A80" w:rsidRDefault="00471A80" w:rsidP="00471A80">
            <w:pPr>
              <w:ind w:right="-630"/>
              <w:rPr>
                <w:rFonts w:asciiTheme="minorHAnsi" w:hAnsiTheme="minorHAnsi" w:cs="Times New Roman"/>
              </w:rPr>
            </w:pPr>
          </w:p>
        </w:tc>
        <w:tc>
          <w:tcPr>
            <w:tcW w:w="1260" w:type="dxa"/>
          </w:tcPr>
          <w:p w14:paraId="1B80095A" w14:textId="77777777" w:rsidR="00471A80" w:rsidRDefault="00471A80" w:rsidP="00471A80">
            <w:pPr>
              <w:ind w:right="-630"/>
              <w:rPr>
                <w:rFonts w:asciiTheme="minorHAnsi" w:hAnsiTheme="minorHAnsi" w:cs="Times New Roman"/>
              </w:rPr>
            </w:pPr>
          </w:p>
        </w:tc>
      </w:tr>
      <w:tr w:rsidR="00471A80" w14:paraId="7F1A6C31" w14:textId="77777777" w:rsidTr="00471A80">
        <w:tc>
          <w:tcPr>
            <w:tcW w:w="1242" w:type="dxa"/>
          </w:tcPr>
          <w:p w14:paraId="2C16A854" w14:textId="77777777" w:rsidR="00471A80" w:rsidRDefault="00471A80" w:rsidP="00471A80">
            <w:pPr>
              <w:ind w:right="-630"/>
              <w:rPr>
                <w:rFonts w:asciiTheme="minorHAnsi" w:hAnsiTheme="minorHAnsi" w:cs="Times New Roman"/>
              </w:rPr>
            </w:pPr>
            <w:r>
              <w:rPr>
                <w:rFonts w:asciiTheme="minorHAnsi" w:hAnsiTheme="minorHAnsi" w:cs="Times New Roman"/>
              </w:rPr>
              <w:t>Simone</w:t>
            </w:r>
          </w:p>
        </w:tc>
        <w:tc>
          <w:tcPr>
            <w:tcW w:w="1000" w:type="dxa"/>
          </w:tcPr>
          <w:p w14:paraId="7C447A73" w14:textId="77777777" w:rsidR="00471A80" w:rsidRDefault="00471A80" w:rsidP="00471A80">
            <w:pPr>
              <w:ind w:right="-630"/>
              <w:rPr>
                <w:rFonts w:asciiTheme="minorHAnsi" w:hAnsiTheme="minorHAnsi" w:cs="Times New Roman"/>
              </w:rPr>
            </w:pPr>
          </w:p>
        </w:tc>
        <w:tc>
          <w:tcPr>
            <w:tcW w:w="1080" w:type="dxa"/>
          </w:tcPr>
          <w:p w14:paraId="6A1A891B" w14:textId="77777777" w:rsidR="00471A80" w:rsidRDefault="00471A80" w:rsidP="00471A80">
            <w:pPr>
              <w:ind w:right="-630"/>
              <w:rPr>
                <w:rFonts w:asciiTheme="minorHAnsi" w:hAnsiTheme="minorHAnsi" w:cs="Times New Roman"/>
              </w:rPr>
            </w:pPr>
          </w:p>
        </w:tc>
        <w:tc>
          <w:tcPr>
            <w:tcW w:w="900" w:type="dxa"/>
          </w:tcPr>
          <w:p w14:paraId="170AD06A" w14:textId="071DD5D1" w:rsidR="00471A80" w:rsidRDefault="00471A80" w:rsidP="00471A80">
            <w:pPr>
              <w:ind w:right="-630"/>
              <w:rPr>
                <w:rFonts w:asciiTheme="minorHAnsi" w:hAnsiTheme="minorHAnsi" w:cs="Times New Roman"/>
              </w:rPr>
            </w:pPr>
            <w:r>
              <w:rPr>
                <w:rFonts w:asciiTheme="minorHAnsi" w:hAnsiTheme="minorHAnsi" w:cstheme="minorHAnsi"/>
              </w:rPr>
              <w:t>√</w:t>
            </w:r>
          </w:p>
        </w:tc>
        <w:tc>
          <w:tcPr>
            <w:tcW w:w="990" w:type="dxa"/>
          </w:tcPr>
          <w:p w14:paraId="14EA32CD" w14:textId="77777777" w:rsidR="00471A80" w:rsidRDefault="00471A80" w:rsidP="00471A80">
            <w:pPr>
              <w:ind w:right="-630"/>
              <w:rPr>
                <w:rFonts w:asciiTheme="minorHAnsi" w:hAnsiTheme="minorHAnsi" w:cs="Times New Roman"/>
              </w:rPr>
            </w:pPr>
          </w:p>
        </w:tc>
        <w:tc>
          <w:tcPr>
            <w:tcW w:w="1170" w:type="dxa"/>
          </w:tcPr>
          <w:p w14:paraId="77AB901A" w14:textId="5BAC1875" w:rsidR="00471A80" w:rsidRDefault="00471A80" w:rsidP="00471A80">
            <w:pPr>
              <w:ind w:right="-630"/>
              <w:rPr>
                <w:rFonts w:asciiTheme="minorHAnsi" w:hAnsiTheme="minorHAnsi" w:cs="Times New Roman"/>
              </w:rPr>
            </w:pPr>
          </w:p>
        </w:tc>
        <w:tc>
          <w:tcPr>
            <w:tcW w:w="1260" w:type="dxa"/>
          </w:tcPr>
          <w:p w14:paraId="0BC4270A" w14:textId="77777777" w:rsidR="00471A80" w:rsidRDefault="00471A80" w:rsidP="00471A80">
            <w:pPr>
              <w:ind w:right="-630"/>
              <w:rPr>
                <w:rFonts w:asciiTheme="minorHAnsi" w:hAnsiTheme="minorHAnsi" w:cs="Times New Roman"/>
              </w:rPr>
            </w:pPr>
          </w:p>
        </w:tc>
      </w:tr>
      <w:tr w:rsidR="00471A80" w14:paraId="1325D656" w14:textId="77777777" w:rsidTr="00471A80">
        <w:tc>
          <w:tcPr>
            <w:tcW w:w="1242" w:type="dxa"/>
          </w:tcPr>
          <w:p w14:paraId="33B59188" w14:textId="77777777" w:rsidR="00471A80" w:rsidRDefault="00471A80" w:rsidP="00471A80">
            <w:pPr>
              <w:ind w:right="-630"/>
              <w:rPr>
                <w:rFonts w:asciiTheme="minorHAnsi" w:hAnsiTheme="minorHAnsi" w:cs="Times New Roman"/>
              </w:rPr>
            </w:pPr>
            <w:r>
              <w:rPr>
                <w:rFonts w:asciiTheme="minorHAnsi" w:hAnsiTheme="minorHAnsi" w:cs="Times New Roman"/>
              </w:rPr>
              <w:t>Pearce</w:t>
            </w:r>
          </w:p>
        </w:tc>
        <w:tc>
          <w:tcPr>
            <w:tcW w:w="1000" w:type="dxa"/>
          </w:tcPr>
          <w:p w14:paraId="579CE074" w14:textId="77777777" w:rsidR="00471A80" w:rsidRDefault="00471A80" w:rsidP="00471A80">
            <w:pPr>
              <w:ind w:right="-630"/>
              <w:rPr>
                <w:rFonts w:asciiTheme="minorHAnsi" w:hAnsiTheme="minorHAnsi" w:cs="Times New Roman"/>
              </w:rPr>
            </w:pPr>
          </w:p>
        </w:tc>
        <w:tc>
          <w:tcPr>
            <w:tcW w:w="1080" w:type="dxa"/>
          </w:tcPr>
          <w:p w14:paraId="385B9802" w14:textId="77777777" w:rsidR="00471A80" w:rsidRDefault="00471A80" w:rsidP="00471A80">
            <w:pPr>
              <w:ind w:right="-630"/>
              <w:rPr>
                <w:rFonts w:asciiTheme="minorHAnsi" w:hAnsiTheme="minorHAnsi" w:cs="Times New Roman"/>
              </w:rPr>
            </w:pPr>
          </w:p>
        </w:tc>
        <w:tc>
          <w:tcPr>
            <w:tcW w:w="900" w:type="dxa"/>
          </w:tcPr>
          <w:p w14:paraId="2CE364B6" w14:textId="77777777" w:rsidR="00471A80" w:rsidRDefault="00471A80" w:rsidP="00471A80">
            <w:pPr>
              <w:ind w:right="-630"/>
              <w:rPr>
                <w:rFonts w:asciiTheme="minorHAnsi" w:hAnsiTheme="minorHAnsi" w:cs="Times New Roman"/>
              </w:rPr>
            </w:pPr>
          </w:p>
        </w:tc>
        <w:tc>
          <w:tcPr>
            <w:tcW w:w="990" w:type="dxa"/>
          </w:tcPr>
          <w:p w14:paraId="2A9B67BF" w14:textId="77777777" w:rsidR="00471A80" w:rsidRDefault="00471A80" w:rsidP="00471A80">
            <w:pPr>
              <w:ind w:right="-630"/>
              <w:rPr>
                <w:rFonts w:asciiTheme="minorHAnsi" w:hAnsiTheme="minorHAnsi" w:cs="Times New Roman"/>
              </w:rPr>
            </w:pPr>
          </w:p>
        </w:tc>
        <w:tc>
          <w:tcPr>
            <w:tcW w:w="1170" w:type="dxa"/>
          </w:tcPr>
          <w:p w14:paraId="26E7C4C2" w14:textId="77777777" w:rsidR="00471A80" w:rsidRDefault="00471A80" w:rsidP="00471A80">
            <w:pPr>
              <w:ind w:right="-630"/>
              <w:rPr>
                <w:rFonts w:asciiTheme="minorHAnsi" w:hAnsiTheme="minorHAnsi" w:cs="Times New Roman"/>
              </w:rPr>
            </w:pPr>
          </w:p>
        </w:tc>
        <w:tc>
          <w:tcPr>
            <w:tcW w:w="1260" w:type="dxa"/>
          </w:tcPr>
          <w:p w14:paraId="24740D10" w14:textId="715836B5" w:rsidR="00471A80" w:rsidRDefault="00471A80" w:rsidP="00471A80">
            <w:pPr>
              <w:ind w:right="-630"/>
              <w:rPr>
                <w:rFonts w:asciiTheme="minorHAnsi" w:hAnsiTheme="minorHAnsi" w:cs="Times New Roman"/>
              </w:rPr>
            </w:pPr>
            <w:r>
              <w:rPr>
                <w:rFonts w:asciiTheme="minorHAnsi" w:hAnsiTheme="minorHAnsi" w:cstheme="minorHAnsi"/>
              </w:rPr>
              <w:t>√</w:t>
            </w:r>
          </w:p>
        </w:tc>
      </w:tr>
      <w:bookmarkEnd w:id="4"/>
    </w:tbl>
    <w:p w14:paraId="23A1A098" w14:textId="77777777" w:rsidR="005435DA" w:rsidRDefault="005435DA" w:rsidP="005435DA">
      <w:pPr>
        <w:rPr>
          <w:rFonts w:ascii="Arial" w:hAnsi="Arial" w:cs="Arial"/>
          <w:sz w:val="22"/>
          <w:szCs w:val="22"/>
        </w:rPr>
      </w:pPr>
    </w:p>
    <w:p w14:paraId="0A9A9DD8" w14:textId="77777777" w:rsidR="005435DA" w:rsidRDefault="005435DA" w:rsidP="005435DA">
      <w:pPr>
        <w:rPr>
          <w:rFonts w:ascii="Arial" w:hAnsi="Arial" w:cs="Arial"/>
          <w:sz w:val="22"/>
          <w:szCs w:val="22"/>
        </w:rPr>
      </w:pPr>
    </w:p>
    <w:p w14:paraId="60EED1BF" w14:textId="77777777" w:rsidR="005435DA" w:rsidRPr="00791E5F" w:rsidRDefault="005435DA" w:rsidP="005435DA">
      <w:pPr>
        <w:rPr>
          <w:rFonts w:ascii="Arial" w:hAnsi="Arial" w:cs="Arial"/>
          <w:sz w:val="22"/>
          <w:szCs w:val="22"/>
        </w:rPr>
      </w:pPr>
    </w:p>
    <w:p w14:paraId="004C9E4F" w14:textId="10A5CB91" w:rsidR="005435DA" w:rsidRPr="00791E5F" w:rsidRDefault="005435DA" w:rsidP="005435DA">
      <w:pPr>
        <w:jc w:val="both"/>
        <w:rPr>
          <w:rFonts w:ascii="Arial" w:hAnsi="Arial" w:cs="Arial"/>
          <w:sz w:val="22"/>
          <w:szCs w:val="22"/>
        </w:rPr>
      </w:pPr>
      <w:r w:rsidRPr="00791E5F">
        <w:rPr>
          <w:rFonts w:ascii="Arial" w:hAnsi="Arial" w:cs="Arial"/>
          <w:sz w:val="22"/>
          <w:szCs w:val="22"/>
        </w:rPr>
        <w:t xml:space="preserve">I, Rachel von der Tann, Deputy Municipal Clerk, do hereby certify the foregoing Resolution to be a true and complete copy of a Resolution duly adopted at a public meeting of the Governing Body of the Borough of Berlin held on </w:t>
      </w:r>
      <w:r w:rsidR="00783995">
        <w:rPr>
          <w:rFonts w:ascii="Arial" w:hAnsi="Arial" w:cs="Arial"/>
          <w:sz w:val="22"/>
          <w:szCs w:val="22"/>
        </w:rPr>
        <w:t>November 10</w:t>
      </w:r>
      <w:r w:rsidRPr="00791E5F">
        <w:rPr>
          <w:rFonts w:ascii="Arial" w:hAnsi="Arial" w:cs="Arial"/>
          <w:sz w:val="22"/>
          <w:szCs w:val="22"/>
        </w:rPr>
        <w:t>, 2022.</w:t>
      </w:r>
    </w:p>
    <w:p w14:paraId="1661F3C6" w14:textId="77777777" w:rsidR="005435DA" w:rsidRPr="00791E5F" w:rsidRDefault="005435DA" w:rsidP="005435DA">
      <w:pPr>
        <w:rPr>
          <w:rFonts w:ascii="Arial" w:hAnsi="Arial" w:cs="Arial"/>
          <w:sz w:val="22"/>
          <w:szCs w:val="22"/>
        </w:rPr>
      </w:pPr>
    </w:p>
    <w:p w14:paraId="46D1B9D0" w14:textId="77777777" w:rsidR="005435DA" w:rsidRPr="00791E5F" w:rsidRDefault="005435DA" w:rsidP="005435DA">
      <w:pPr>
        <w:rPr>
          <w:rFonts w:ascii="Arial" w:hAnsi="Arial" w:cs="Arial"/>
          <w:sz w:val="22"/>
          <w:szCs w:val="22"/>
        </w:rPr>
      </w:pPr>
    </w:p>
    <w:p w14:paraId="76D24252" w14:textId="77777777" w:rsidR="005435DA" w:rsidRPr="00791E5F" w:rsidRDefault="005435DA" w:rsidP="005435DA">
      <w:pPr>
        <w:rPr>
          <w:rFonts w:ascii="Arial" w:hAnsi="Arial" w:cs="Arial"/>
          <w:sz w:val="22"/>
          <w:szCs w:val="22"/>
          <w:lang w:val="fr-FR"/>
        </w:rPr>
      </w:pPr>
      <w:r w:rsidRPr="00791E5F">
        <w:rPr>
          <w:rFonts w:ascii="Arial" w:hAnsi="Arial" w:cs="Arial"/>
          <w:sz w:val="22"/>
          <w:szCs w:val="22"/>
          <w:lang w:val="fr-FR"/>
        </w:rPr>
        <w:t>_________________________</w:t>
      </w:r>
    </w:p>
    <w:p w14:paraId="7B474D6E" w14:textId="77777777" w:rsidR="005435DA" w:rsidRPr="00791E5F" w:rsidRDefault="005435DA" w:rsidP="005435DA">
      <w:pPr>
        <w:rPr>
          <w:rFonts w:ascii="Arial" w:hAnsi="Arial" w:cs="Arial"/>
          <w:sz w:val="22"/>
          <w:szCs w:val="22"/>
          <w:lang w:val="fr-FR"/>
        </w:rPr>
      </w:pPr>
      <w:r w:rsidRPr="00791E5F">
        <w:rPr>
          <w:rFonts w:ascii="Arial" w:hAnsi="Arial" w:cs="Arial"/>
          <w:sz w:val="22"/>
          <w:szCs w:val="22"/>
          <w:lang w:val="fr-FR"/>
        </w:rPr>
        <w:t>Rachel von der Tann</w:t>
      </w:r>
    </w:p>
    <w:p w14:paraId="797268B9" w14:textId="77777777" w:rsidR="005435DA" w:rsidRPr="00791E5F" w:rsidRDefault="005435DA" w:rsidP="005435DA">
      <w:pPr>
        <w:spacing w:after="160" w:line="256" w:lineRule="auto"/>
        <w:rPr>
          <w:rFonts w:ascii="Arial" w:hAnsi="Arial" w:cs="Arial"/>
          <w:sz w:val="22"/>
          <w:szCs w:val="22"/>
          <w:lang w:val="fr-FR"/>
        </w:rPr>
      </w:pPr>
      <w:r w:rsidRPr="00791E5F">
        <w:rPr>
          <w:rFonts w:ascii="Arial" w:hAnsi="Arial" w:cs="Arial"/>
          <w:sz w:val="22"/>
          <w:szCs w:val="22"/>
          <w:lang w:val="fr-FR"/>
        </w:rPr>
        <w:t>Deputy Municipal Clerk</w:t>
      </w:r>
    </w:p>
    <w:p w14:paraId="72A4C424" w14:textId="7F1C1066" w:rsidR="00DF2E50" w:rsidRPr="005435DA" w:rsidRDefault="00DF2E50">
      <w:pPr>
        <w:spacing w:after="160" w:line="259" w:lineRule="auto"/>
        <w:rPr>
          <w:rFonts w:ascii="Arial" w:eastAsia="Calibri" w:hAnsi="Arial" w:cs="Arial"/>
          <w:sz w:val="22"/>
          <w:szCs w:val="22"/>
          <w:lang w:val="fr-FR"/>
        </w:rPr>
      </w:pPr>
      <w:r w:rsidRPr="005435DA">
        <w:rPr>
          <w:rFonts w:ascii="Arial" w:eastAsia="Calibri" w:hAnsi="Arial" w:cs="Arial"/>
          <w:sz w:val="22"/>
          <w:szCs w:val="22"/>
          <w:lang w:val="fr-FR"/>
        </w:rPr>
        <w:br w:type="page"/>
      </w:r>
    </w:p>
    <w:p w14:paraId="476973EC" w14:textId="77777777" w:rsidR="00DF2E50" w:rsidRPr="00791E5F" w:rsidRDefault="00DF2E50" w:rsidP="00DF2E50">
      <w:pPr>
        <w:keepNext/>
        <w:jc w:val="center"/>
        <w:outlineLvl w:val="0"/>
        <w:rPr>
          <w:rFonts w:ascii="Arial" w:hAnsi="Arial" w:cs="Arial"/>
          <w:b/>
          <w:bCs/>
          <w:sz w:val="22"/>
          <w:szCs w:val="22"/>
          <w:u w:val="single"/>
        </w:rPr>
      </w:pPr>
      <w:bookmarkStart w:id="5" w:name="_Hlk118793988"/>
      <w:r w:rsidRPr="00791E5F">
        <w:rPr>
          <w:rFonts w:ascii="Arial" w:hAnsi="Arial" w:cs="Arial"/>
          <w:b/>
          <w:bCs/>
          <w:sz w:val="22"/>
          <w:szCs w:val="22"/>
          <w:u w:val="single"/>
        </w:rPr>
        <w:lastRenderedPageBreak/>
        <w:t>BOROUGH OF BERLIN</w:t>
      </w:r>
    </w:p>
    <w:p w14:paraId="3390F97B" w14:textId="6297D4BA" w:rsidR="00DF2E50" w:rsidRPr="00791E5F" w:rsidRDefault="00DF2E50" w:rsidP="00DF2E50">
      <w:pPr>
        <w:keepNext/>
        <w:jc w:val="center"/>
        <w:outlineLvl w:val="0"/>
        <w:rPr>
          <w:rFonts w:ascii="Arial" w:hAnsi="Arial" w:cs="Arial"/>
          <w:b/>
          <w:bCs/>
          <w:sz w:val="22"/>
          <w:szCs w:val="22"/>
          <w:u w:val="single"/>
        </w:rPr>
      </w:pPr>
      <w:r w:rsidRPr="00791E5F">
        <w:rPr>
          <w:rFonts w:ascii="Arial" w:hAnsi="Arial" w:cs="Arial"/>
          <w:b/>
          <w:bCs/>
          <w:sz w:val="22"/>
          <w:szCs w:val="22"/>
          <w:u w:val="single"/>
        </w:rPr>
        <w:t>RESOLUTION 2022:17</w:t>
      </w:r>
      <w:r>
        <w:rPr>
          <w:rFonts w:ascii="Arial" w:hAnsi="Arial" w:cs="Arial"/>
          <w:b/>
          <w:bCs/>
          <w:sz w:val="22"/>
          <w:szCs w:val="22"/>
          <w:u w:val="single"/>
        </w:rPr>
        <w:t>0</w:t>
      </w:r>
    </w:p>
    <w:bookmarkEnd w:id="5"/>
    <w:p w14:paraId="719F5ADA" w14:textId="77777777" w:rsidR="00DF2E50" w:rsidRDefault="00DF2E50" w:rsidP="00DF2E50">
      <w:pPr>
        <w:spacing w:line="276" w:lineRule="auto"/>
        <w:jc w:val="center"/>
        <w:rPr>
          <w:rFonts w:ascii="Times New Roman" w:hAnsi="Times New Roman" w:cs="Times New Roman"/>
          <w:b/>
          <w:bCs/>
          <w:sz w:val="22"/>
          <w:szCs w:val="22"/>
        </w:rPr>
      </w:pPr>
    </w:p>
    <w:p w14:paraId="42D02D5F" w14:textId="77777777" w:rsidR="00DF2E50" w:rsidRDefault="00DF2E50" w:rsidP="00DF2E50">
      <w:pPr>
        <w:spacing w:line="276" w:lineRule="auto"/>
        <w:jc w:val="center"/>
        <w:rPr>
          <w:rFonts w:ascii="Times New Roman" w:hAnsi="Times New Roman" w:cs="Times New Roman"/>
          <w:b/>
          <w:bCs/>
          <w:sz w:val="22"/>
          <w:szCs w:val="22"/>
        </w:rPr>
      </w:pPr>
    </w:p>
    <w:p w14:paraId="2D1B6331" w14:textId="096D57DB" w:rsidR="00DF2E50" w:rsidRPr="00DF2E50" w:rsidRDefault="00DF2E50" w:rsidP="00DF2E50">
      <w:pPr>
        <w:spacing w:line="360" w:lineRule="auto"/>
        <w:jc w:val="center"/>
        <w:rPr>
          <w:rFonts w:ascii="Arial" w:hAnsi="Arial" w:cs="Arial"/>
          <w:b/>
          <w:bCs/>
          <w:sz w:val="22"/>
          <w:szCs w:val="22"/>
        </w:rPr>
      </w:pPr>
      <w:r w:rsidRPr="00DF2E50">
        <w:rPr>
          <w:rFonts w:ascii="Arial" w:hAnsi="Arial" w:cs="Arial"/>
          <w:b/>
          <w:bCs/>
          <w:sz w:val="22"/>
          <w:szCs w:val="22"/>
        </w:rPr>
        <w:t>GOVERNING BODY CERTIFICATION OF THE ANNUAL AUDIT</w:t>
      </w:r>
    </w:p>
    <w:p w14:paraId="0EB92379" w14:textId="77777777" w:rsidR="00DF2E50" w:rsidRPr="00DF2E50" w:rsidRDefault="00DF2E50" w:rsidP="00DF2E50">
      <w:pPr>
        <w:spacing w:after="180" w:line="360" w:lineRule="auto"/>
        <w:ind w:left="360"/>
        <w:rPr>
          <w:rFonts w:ascii="Arial" w:hAnsi="Arial" w:cs="Arial"/>
          <w:sz w:val="22"/>
          <w:szCs w:val="22"/>
        </w:rPr>
      </w:pPr>
    </w:p>
    <w:p w14:paraId="6F92962C" w14:textId="77777777" w:rsidR="00DF2E50" w:rsidRPr="00DF2E50" w:rsidRDefault="00DF2E50" w:rsidP="00DF2E50">
      <w:pPr>
        <w:spacing w:line="360" w:lineRule="auto"/>
        <w:rPr>
          <w:rFonts w:ascii="Arial" w:hAnsi="Arial" w:cs="Arial"/>
          <w:sz w:val="22"/>
          <w:szCs w:val="22"/>
        </w:rPr>
      </w:pPr>
      <w:r w:rsidRPr="00DF2E50">
        <w:rPr>
          <w:rFonts w:ascii="Arial" w:hAnsi="Arial" w:cs="Arial"/>
          <w:sz w:val="22"/>
          <w:szCs w:val="22"/>
        </w:rPr>
        <w:tab/>
      </w:r>
      <w:r w:rsidRPr="00DF2E50">
        <w:rPr>
          <w:rFonts w:ascii="Arial" w:hAnsi="Arial" w:cs="Arial"/>
          <w:b/>
          <w:sz w:val="22"/>
          <w:szCs w:val="22"/>
        </w:rPr>
        <w:t>WHEREAS</w:t>
      </w:r>
      <w:r w:rsidRPr="00DF2E50">
        <w:rPr>
          <w:rFonts w:ascii="Arial" w:hAnsi="Arial" w:cs="Arial"/>
          <w:sz w:val="22"/>
          <w:szCs w:val="22"/>
        </w:rPr>
        <w:t xml:space="preserve">, </w:t>
      </w:r>
      <w:r w:rsidRPr="00DF2E50">
        <w:rPr>
          <w:rFonts w:ascii="Arial" w:hAnsi="Arial" w:cs="Arial"/>
          <w:sz w:val="22"/>
          <w:szCs w:val="22"/>
          <w:u w:val="single"/>
        </w:rPr>
        <w:t>N.J.S.A.</w:t>
      </w:r>
      <w:r w:rsidRPr="00DF2E50">
        <w:rPr>
          <w:rFonts w:ascii="Arial" w:hAnsi="Arial" w:cs="Arial"/>
          <w:sz w:val="22"/>
          <w:szCs w:val="22"/>
        </w:rPr>
        <w:t xml:space="preserve"> 40A: 5-4 requires the governing body of every local unit to have made an annual audit of its books, accounts and financial transactions, and</w:t>
      </w:r>
    </w:p>
    <w:p w14:paraId="6597FF2F" w14:textId="77777777" w:rsidR="00DF2E50" w:rsidRPr="00DF2E50" w:rsidRDefault="00DF2E50" w:rsidP="00DF2E50">
      <w:pPr>
        <w:spacing w:line="360" w:lineRule="auto"/>
        <w:rPr>
          <w:rFonts w:ascii="Arial" w:hAnsi="Arial" w:cs="Arial"/>
          <w:sz w:val="22"/>
          <w:szCs w:val="22"/>
        </w:rPr>
      </w:pPr>
      <w:r w:rsidRPr="00DF2E50">
        <w:rPr>
          <w:rFonts w:ascii="Arial" w:hAnsi="Arial" w:cs="Arial"/>
          <w:b/>
          <w:sz w:val="22"/>
          <w:szCs w:val="22"/>
        </w:rPr>
        <w:tab/>
        <w:t>WHEREAS</w:t>
      </w:r>
      <w:r w:rsidRPr="00DF2E50">
        <w:rPr>
          <w:rFonts w:ascii="Arial" w:hAnsi="Arial" w:cs="Arial"/>
          <w:sz w:val="22"/>
          <w:szCs w:val="22"/>
        </w:rPr>
        <w:t xml:space="preserve">, the Annual Report of Audit for the year </w:t>
      </w:r>
      <w:r w:rsidRPr="00DF2E50">
        <w:rPr>
          <w:rFonts w:ascii="Arial" w:hAnsi="Arial" w:cs="Arial"/>
          <w:iCs/>
          <w:sz w:val="22"/>
          <w:szCs w:val="22"/>
        </w:rPr>
        <w:t>2021 has</w:t>
      </w:r>
      <w:r w:rsidRPr="00DF2E50">
        <w:rPr>
          <w:rFonts w:ascii="Arial" w:hAnsi="Arial" w:cs="Arial"/>
          <w:sz w:val="22"/>
          <w:szCs w:val="22"/>
        </w:rPr>
        <w:t xml:space="preserve"> been filed by a Registered Municipal Accountant with the Municipal Clerk pursuant to </w:t>
      </w:r>
      <w:r w:rsidRPr="00DF2E50">
        <w:rPr>
          <w:rFonts w:ascii="Arial" w:hAnsi="Arial" w:cs="Arial"/>
          <w:sz w:val="22"/>
          <w:szCs w:val="22"/>
          <w:u w:val="single"/>
        </w:rPr>
        <w:t>N.J.S.A.</w:t>
      </w:r>
      <w:r w:rsidRPr="00DF2E50">
        <w:rPr>
          <w:rFonts w:ascii="Arial" w:hAnsi="Arial" w:cs="Arial"/>
          <w:sz w:val="22"/>
          <w:szCs w:val="22"/>
        </w:rPr>
        <w:t xml:space="preserve"> 40A: 5-6, and a copy has been received by each member of the governing body; and</w:t>
      </w:r>
    </w:p>
    <w:p w14:paraId="132588D1" w14:textId="77777777" w:rsidR="00DF2E50" w:rsidRPr="00DF2E50" w:rsidRDefault="00DF2E50" w:rsidP="00DF2E50">
      <w:pPr>
        <w:spacing w:line="360" w:lineRule="auto"/>
        <w:rPr>
          <w:rFonts w:ascii="Arial" w:hAnsi="Arial" w:cs="Arial"/>
          <w:sz w:val="22"/>
          <w:szCs w:val="22"/>
        </w:rPr>
      </w:pPr>
      <w:r w:rsidRPr="00DF2E50">
        <w:rPr>
          <w:rFonts w:ascii="Arial" w:hAnsi="Arial" w:cs="Arial"/>
          <w:b/>
          <w:sz w:val="22"/>
          <w:szCs w:val="22"/>
        </w:rPr>
        <w:tab/>
        <w:t>WHEREAS</w:t>
      </w:r>
      <w:r w:rsidRPr="00DF2E50">
        <w:rPr>
          <w:rFonts w:ascii="Arial" w:hAnsi="Arial" w:cs="Arial"/>
          <w:sz w:val="22"/>
          <w:szCs w:val="22"/>
        </w:rPr>
        <w:t xml:space="preserve">, </w:t>
      </w:r>
      <w:r w:rsidRPr="00DF2E50">
        <w:rPr>
          <w:rFonts w:ascii="Arial" w:hAnsi="Arial" w:cs="Arial"/>
          <w:sz w:val="22"/>
          <w:szCs w:val="22"/>
          <w:u w:val="single"/>
        </w:rPr>
        <w:t>R.S.</w:t>
      </w:r>
      <w:r w:rsidRPr="00DF2E50">
        <w:rPr>
          <w:rFonts w:ascii="Arial" w:hAnsi="Arial" w:cs="Arial"/>
          <w:sz w:val="22"/>
          <w:szCs w:val="22"/>
        </w:rPr>
        <w:t xml:space="preserve"> 52:27BB-34 authorizes the Local Finance Board of the State of New Jersey to prescribe reports pertaining to the local fiscal affairs; and</w:t>
      </w:r>
    </w:p>
    <w:p w14:paraId="21FE6C21" w14:textId="77777777" w:rsidR="00DF2E50" w:rsidRPr="00DF2E50" w:rsidRDefault="00DF2E50" w:rsidP="00DF2E50">
      <w:pPr>
        <w:spacing w:line="360" w:lineRule="auto"/>
        <w:rPr>
          <w:rFonts w:ascii="Arial" w:hAnsi="Arial" w:cs="Arial"/>
          <w:sz w:val="22"/>
          <w:szCs w:val="22"/>
        </w:rPr>
      </w:pPr>
      <w:r w:rsidRPr="00DF2E50">
        <w:rPr>
          <w:rFonts w:ascii="Arial" w:hAnsi="Arial" w:cs="Arial"/>
          <w:b/>
          <w:sz w:val="22"/>
          <w:szCs w:val="22"/>
        </w:rPr>
        <w:tab/>
        <w:t>WHEREAS</w:t>
      </w:r>
      <w:r w:rsidRPr="00DF2E50">
        <w:rPr>
          <w:rFonts w:ascii="Arial" w:hAnsi="Arial" w:cs="Arial"/>
          <w:sz w:val="22"/>
          <w:szCs w:val="22"/>
        </w:rPr>
        <w:t xml:space="preserve">, the Local Finance Board has promulgated </w:t>
      </w:r>
      <w:r w:rsidRPr="00DF2E50">
        <w:rPr>
          <w:rFonts w:ascii="Arial" w:hAnsi="Arial" w:cs="Arial"/>
          <w:sz w:val="22"/>
          <w:szCs w:val="22"/>
          <w:u w:val="single"/>
        </w:rPr>
        <w:t>N.J.A.C.</w:t>
      </w:r>
      <w:r w:rsidRPr="00DF2E50">
        <w:rPr>
          <w:rFonts w:ascii="Arial" w:hAnsi="Arial" w:cs="Arial"/>
          <w:sz w:val="22"/>
          <w:szCs w:val="22"/>
        </w:rPr>
        <w:t xml:space="preserve"> 5:30-6.5, a regulation requiring that the governing body of each municipality shall, by resolution, certify to the Local Finance Board of the State of New Jersey that all members of the governing body have reviewed, as a minimum, the sections of the annual audit entitled “Comments and Recommendations; and</w:t>
      </w:r>
    </w:p>
    <w:p w14:paraId="3886FC4A" w14:textId="77777777" w:rsidR="00DF2E50" w:rsidRPr="00DF2E50" w:rsidRDefault="00DF2E50" w:rsidP="00DF2E50">
      <w:pPr>
        <w:spacing w:line="360" w:lineRule="auto"/>
        <w:ind w:firstLine="605"/>
        <w:rPr>
          <w:rFonts w:ascii="Arial" w:hAnsi="Arial" w:cs="Arial"/>
          <w:sz w:val="22"/>
          <w:szCs w:val="22"/>
        </w:rPr>
      </w:pPr>
      <w:r w:rsidRPr="00DF2E50">
        <w:rPr>
          <w:rFonts w:ascii="Arial" w:hAnsi="Arial" w:cs="Arial"/>
          <w:b/>
          <w:sz w:val="22"/>
          <w:szCs w:val="22"/>
        </w:rPr>
        <w:t>WHEREAS</w:t>
      </w:r>
      <w:r w:rsidRPr="00DF2E50">
        <w:rPr>
          <w:rFonts w:ascii="Arial" w:hAnsi="Arial" w:cs="Arial"/>
          <w:sz w:val="22"/>
          <w:szCs w:val="22"/>
        </w:rPr>
        <w:t>, the members of the governing body have personally reviewed, as a minimum, the Annual Report of Audit, and specifically the sections of the Annual Audit entitled “Comments and Recommendations, as evidenced by the group affidavit form of the governing body attached hereto; and</w:t>
      </w:r>
    </w:p>
    <w:p w14:paraId="2D89759B" w14:textId="77777777" w:rsidR="00DF2E50" w:rsidRPr="00DF2E50" w:rsidRDefault="00DF2E50" w:rsidP="00DF2E50">
      <w:pPr>
        <w:spacing w:line="360" w:lineRule="auto"/>
        <w:rPr>
          <w:rFonts w:ascii="Arial" w:hAnsi="Arial" w:cs="Arial"/>
          <w:sz w:val="22"/>
          <w:szCs w:val="22"/>
        </w:rPr>
      </w:pPr>
      <w:r w:rsidRPr="00DF2E50">
        <w:rPr>
          <w:rFonts w:ascii="Arial" w:hAnsi="Arial" w:cs="Arial"/>
          <w:sz w:val="22"/>
          <w:szCs w:val="22"/>
        </w:rPr>
        <w:tab/>
      </w:r>
      <w:r w:rsidRPr="00DF2E50">
        <w:rPr>
          <w:rFonts w:ascii="Arial" w:hAnsi="Arial" w:cs="Arial"/>
          <w:b/>
          <w:sz w:val="22"/>
          <w:szCs w:val="22"/>
        </w:rPr>
        <w:t>WHEREAS</w:t>
      </w:r>
      <w:r w:rsidRPr="00DF2E50">
        <w:rPr>
          <w:rFonts w:ascii="Arial" w:hAnsi="Arial" w:cs="Arial"/>
          <w:sz w:val="22"/>
          <w:szCs w:val="22"/>
        </w:rPr>
        <w:t xml:space="preserve">, such resolution of certification shall be adopted by the Governing Body no later than forty-five days after the receipt of the annual audit, pursuant to </w:t>
      </w:r>
      <w:r w:rsidRPr="00DF2E50">
        <w:rPr>
          <w:rFonts w:ascii="Arial" w:hAnsi="Arial" w:cs="Arial"/>
          <w:sz w:val="22"/>
          <w:szCs w:val="22"/>
          <w:u w:val="single"/>
        </w:rPr>
        <w:t>N.J.A.C.</w:t>
      </w:r>
      <w:r w:rsidRPr="00DF2E50">
        <w:rPr>
          <w:rFonts w:ascii="Arial" w:hAnsi="Arial" w:cs="Arial"/>
          <w:sz w:val="22"/>
          <w:szCs w:val="22"/>
        </w:rPr>
        <w:t xml:space="preserve"> 5:30-6.5; and</w:t>
      </w:r>
    </w:p>
    <w:p w14:paraId="0D71832B" w14:textId="77777777" w:rsidR="00DF2E50" w:rsidRPr="00DF2E50" w:rsidRDefault="00DF2E50" w:rsidP="00DF2E50">
      <w:pPr>
        <w:spacing w:line="360" w:lineRule="auto"/>
        <w:rPr>
          <w:rFonts w:ascii="Arial" w:hAnsi="Arial" w:cs="Arial"/>
          <w:sz w:val="22"/>
          <w:szCs w:val="22"/>
        </w:rPr>
      </w:pPr>
      <w:r w:rsidRPr="00DF2E50">
        <w:rPr>
          <w:rFonts w:ascii="Arial" w:hAnsi="Arial" w:cs="Arial"/>
          <w:sz w:val="22"/>
          <w:szCs w:val="22"/>
        </w:rPr>
        <w:tab/>
      </w:r>
      <w:r w:rsidRPr="00DF2E50">
        <w:rPr>
          <w:rFonts w:ascii="Arial" w:hAnsi="Arial" w:cs="Arial"/>
          <w:b/>
          <w:sz w:val="22"/>
          <w:szCs w:val="22"/>
        </w:rPr>
        <w:t>WHEREAS</w:t>
      </w:r>
      <w:r w:rsidRPr="00DF2E50">
        <w:rPr>
          <w:rFonts w:ascii="Arial" w:hAnsi="Arial" w:cs="Arial"/>
          <w:sz w:val="22"/>
          <w:szCs w:val="22"/>
        </w:rPr>
        <w:t>, all members of the governing body have received and have familiarized themselves with, at least, the minimum requirements of the Local Finance Board of the State of New Jersey, as stated aforesaid and have subscribed to the affidavit, as provided by the Local Finance Board; and</w:t>
      </w:r>
    </w:p>
    <w:p w14:paraId="56C1C383" w14:textId="77777777" w:rsidR="00DF2E50" w:rsidRPr="00DF2E50" w:rsidRDefault="00DF2E50" w:rsidP="00DF2E50">
      <w:pPr>
        <w:spacing w:after="180" w:line="360" w:lineRule="auto"/>
        <w:ind w:left="115"/>
        <w:rPr>
          <w:rFonts w:ascii="Arial" w:hAnsi="Arial" w:cs="Arial"/>
          <w:sz w:val="22"/>
          <w:szCs w:val="22"/>
        </w:rPr>
      </w:pPr>
      <w:r w:rsidRPr="00DF2E50">
        <w:rPr>
          <w:rFonts w:ascii="Arial" w:hAnsi="Arial" w:cs="Arial"/>
          <w:sz w:val="22"/>
          <w:szCs w:val="22"/>
        </w:rPr>
        <w:tab/>
      </w:r>
      <w:r w:rsidRPr="00DF2E50">
        <w:rPr>
          <w:rFonts w:ascii="Arial" w:hAnsi="Arial" w:cs="Arial"/>
          <w:b/>
          <w:sz w:val="22"/>
          <w:szCs w:val="22"/>
        </w:rPr>
        <w:t>WHEREAS</w:t>
      </w:r>
      <w:r w:rsidRPr="00DF2E50">
        <w:rPr>
          <w:rFonts w:ascii="Arial" w:hAnsi="Arial" w:cs="Arial"/>
          <w:sz w:val="22"/>
          <w:szCs w:val="22"/>
        </w:rPr>
        <w:t xml:space="preserve">, failure to comply with the regulations of the Local Finance Board of the State of New </w:t>
      </w:r>
      <w:r w:rsidRPr="00DF2E50">
        <w:rPr>
          <w:rFonts w:ascii="Arial" w:hAnsi="Arial" w:cs="Arial"/>
          <w:spacing w:val="-2"/>
          <w:sz w:val="22"/>
          <w:szCs w:val="22"/>
        </w:rPr>
        <w:t xml:space="preserve">Jersey may subject the members of the local governing body to the penalty provisions of </w:t>
      </w:r>
      <w:r w:rsidRPr="00DF2E50">
        <w:rPr>
          <w:rFonts w:ascii="Arial" w:hAnsi="Arial" w:cs="Arial"/>
          <w:spacing w:val="-2"/>
          <w:sz w:val="22"/>
          <w:szCs w:val="22"/>
          <w:u w:val="single"/>
        </w:rPr>
        <w:t>R.S.</w:t>
      </w:r>
      <w:r w:rsidRPr="00DF2E50">
        <w:rPr>
          <w:rFonts w:ascii="Arial" w:hAnsi="Arial" w:cs="Arial"/>
          <w:spacing w:val="-2"/>
          <w:sz w:val="22"/>
          <w:szCs w:val="22"/>
        </w:rPr>
        <w:t xml:space="preserve"> 52:27BB-52,</w:t>
      </w:r>
      <w:r w:rsidRPr="00DF2E50">
        <w:rPr>
          <w:rFonts w:ascii="Arial" w:hAnsi="Arial" w:cs="Arial"/>
          <w:sz w:val="22"/>
          <w:szCs w:val="22"/>
        </w:rPr>
        <w:t xml:space="preserve"> to wit:</w:t>
      </w:r>
    </w:p>
    <w:p w14:paraId="74B1A4AD" w14:textId="492B9801" w:rsidR="00DF2E50" w:rsidRPr="00DF2E50" w:rsidRDefault="00DF2E50" w:rsidP="005435DA">
      <w:pPr>
        <w:widowControl w:val="0"/>
        <w:suppressAutoHyphens/>
        <w:autoSpaceDE w:val="0"/>
        <w:autoSpaceDN w:val="0"/>
        <w:adjustRightInd w:val="0"/>
        <w:spacing w:line="360" w:lineRule="auto"/>
        <w:ind w:right="1440"/>
        <w:rPr>
          <w:rFonts w:ascii="Arial" w:hAnsi="Arial" w:cs="Arial"/>
          <w:b/>
          <w:bCs/>
          <w:spacing w:val="-3"/>
          <w:sz w:val="22"/>
          <w:szCs w:val="22"/>
        </w:rPr>
      </w:pPr>
      <w:r w:rsidRPr="00DF2E50">
        <w:rPr>
          <w:rFonts w:ascii="Arial" w:hAnsi="Arial" w:cs="Arial"/>
          <w:bCs/>
          <w:spacing w:val="-3"/>
          <w:sz w:val="22"/>
          <w:szCs w:val="22"/>
          <w:u w:val="single"/>
        </w:rPr>
        <w:t>R.S.</w:t>
      </w:r>
      <w:r w:rsidRPr="00DF2E50">
        <w:rPr>
          <w:rFonts w:ascii="Arial" w:hAnsi="Arial" w:cs="Arial"/>
          <w:bCs/>
          <w:spacing w:val="-3"/>
          <w:sz w:val="22"/>
          <w:szCs w:val="22"/>
        </w:rPr>
        <w:t xml:space="preserve"> 52:27BB-52: A local officer or member of a local governing body who, after a date fixed for compliance, fails or refuses to obey an order of the director (Director of Local Government Services), under the provisions of this Article, shall be guilty of </w:t>
      </w:r>
      <w:r w:rsidRPr="00DF2E50">
        <w:rPr>
          <w:rFonts w:ascii="Arial" w:hAnsi="Arial" w:cs="Arial"/>
          <w:bCs/>
          <w:spacing w:val="-3"/>
          <w:sz w:val="22"/>
          <w:szCs w:val="22"/>
        </w:rPr>
        <w:lastRenderedPageBreak/>
        <w:t>a misdemeanor and, upon con</w:t>
      </w:r>
      <w:r w:rsidRPr="00DF2E50">
        <w:rPr>
          <w:rFonts w:ascii="Arial" w:hAnsi="Arial" w:cs="Arial"/>
          <w:bCs/>
          <w:spacing w:val="-3"/>
          <w:sz w:val="22"/>
          <w:szCs w:val="22"/>
        </w:rPr>
        <w:softHyphen/>
        <w:t>viction, may be fined not more than one thousand dollars ($1,000.00) or imprisoned for not more than one year, or both, in addition shall forfeit his office.</w:t>
      </w:r>
    </w:p>
    <w:p w14:paraId="5E077429" w14:textId="037ED949" w:rsidR="00DF2E50" w:rsidRPr="00DF2E50" w:rsidRDefault="00DF2E50" w:rsidP="00DF2E50">
      <w:pPr>
        <w:widowControl w:val="0"/>
        <w:suppressAutoHyphens/>
        <w:autoSpaceDE w:val="0"/>
        <w:autoSpaceDN w:val="0"/>
        <w:adjustRightInd w:val="0"/>
        <w:spacing w:line="360" w:lineRule="auto"/>
        <w:ind w:right="720"/>
        <w:rPr>
          <w:rFonts w:ascii="Arial" w:eastAsiaTheme="minorHAnsi" w:hAnsi="Arial" w:cs="Arial"/>
          <w:sz w:val="22"/>
          <w:szCs w:val="22"/>
        </w:rPr>
      </w:pPr>
      <w:r w:rsidRPr="00DF2E50">
        <w:rPr>
          <w:rFonts w:ascii="Arial" w:hAnsi="Arial" w:cs="Arial"/>
          <w:b/>
          <w:bCs/>
          <w:spacing w:val="-3"/>
          <w:sz w:val="22"/>
          <w:szCs w:val="22"/>
        </w:rPr>
        <w:tab/>
        <w:t>NOW, THEREFORE BE IT RESOLVED</w:t>
      </w:r>
      <w:r w:rsidRPr="00DF2E50">
        <w:rPr>
          <w:rFonts w:ascii="Arial" w:hAnsi="Arial" w:cs="Arial"/>
          <w:bCs/>
          <w:spacing w:val="-3"/>
          <w:sz w:val="22"/>
          <w:szCs w:val="22"/>
        </w:rPr>
        <w:t xml:space="preserve">, that the </w:t>
      </w:r>
      <w:r w:rsidRPr="00DF2E50">
        <w:rPr>
          <w:rFonts w:ascii="Arial" w:hAnsi="Arial" w:cs="Arial"/>
          <w:bCs/>
          <w:iCs/>
          <w:spacing w:val="-3"/>
          <w:sz w:val="22"/>
          <w:szCs w:val="22"/>
        </w:rPr>
        <w:t>Borough Council</w:t>
      </w:r>
      <w:r w:rsidRPr="00DF2E50">
        <w:rPr>
          <w:rFonts w:ascii="Arial" w:hAnsi="Arial" w:cs="Arial"/>
          <w:bCs/>
          <w:i/>
          <w:iCs/>
          <w:spacing w:val="-3"/>
          <w:sz w:val="22"/>
          <w:szCs w:val="22"/>
        </w:rPr>
        <w:t xml:space="preserve"> </w:t>
      </w:r>
      <w:r w:rsidRPr="00DF2E50">
        <w:rPr>
          <w:rFonts w:ascii="Arial" w:hAnsi="Arial" w:cs="Arial"/>
          <w:bCs/>
          <w:spacing w:val="-3"/>
          <w:sz w:val="22"/>
          <w:szCs w:val="22"/>
        </w:rPr>
        <w:t>of the Borough</w:t>
      </w:r>
      <w:r w:rsidRPr="00DF2E50">
        <w:rPr>
          <w:rFonts w:ascii="Arial" w:hAnsi="Arial" w:cs="Arial"/>
          <w:bCs/>
          <w:iCs/>
          <w:spacing w:val="-3"/>
          <w:sz w:val="22"/>
          <w:szCs w:val="22"/>
        </w:rPr>
        <w:t xml:space="preserve"> of Berlin</w:t>
      </w:r>
      <w:r w:rsidRPr="00DF2E50">
        <w:rPr>
          <w:rFonts w:ascii="Arial" w:hAnsi="Arial" w:cs="Arial"/>
          <w:bCs/>
          <w:spacing w:val="-3"/>
          <w:sz w:val="22"/>
          <w:szCs w:val="22"/>
        </w:rPr>
        <w:t xml:space="preserve"> hereby states that it has complied with </w:t>
      </w:r>
      <w:r w:rsidRPr="00DF2E50">
        <w:rPr>
          <w:rFonts w:ascii="Arial" w:hAnsi="Arial" w:cs="Arial"/>
          <w:bCs/>
          <w:spacing w:val="-3"/>
          <w:sz w:val="22"/>
          <w:szCs w:val="22"/>
          <w:u w:val="single"/>
        </w:rPr>
        <w:t>N.J.A.C.</w:t>
      </w:r>
      <w:r w:rsidRPr="00DF2E50">
        <w:rPr>
          <w:rFonts w:ascii="Arial" w:hAnsi="Arial" w:cs="Arial"/>
          <w:bCs/>
          <w:spacing w:val="-3"/>
          <w:sz w:val="22"/>
          <w:szCs w:val="22"/>
        </w:rPr>
        <w:t xml:space="preserve"> 5:30-6.5 and does hereby submit a certified copy of this resolution and the required affidavit to said Board to show evidence of said compliance.</w:t>
      </w:r>
    </w:p>
    <w:p w14:paraId="3923CA79" w14:textId="77777777" w:rsidR="00DF2E50" w:rsidRPr="00DF2E50" w:rsidRDefault="00DF2E50" w:rsidP="00DF2E50">
      <w:pPr>
        <w:tabs>
          <w:tab w:val="left" w:pos="0"/>
          <w:tab w:val="left" w:pos="720"/>
        </w:tabs>
        <w:suppressAutoHyphens/>
        <w:spacing w:line="360" w:lineRule="auto"/>
        <w:rPr>
          <w:rFonts w:ascii="Arial" w:eastAsia="Calibri" w:hAnsi="Arial" w:cs="Arial"/>
          <w:sz w:val="22"/>
          <w:szCs w:val="22"/>
        </w:rPr>
      </w:pPr>
    </w:p>
    <w:tbl>
      <w:tblPr>
        <w:tblStyle w:val="TableGrid"/>
        <w:tblW w:w="0" w:type="auto"/>
        <w:tblInd w:w="265" w:type="dxa"/>
        <w:tblLook w:val="04A0" w:firstRow="1" w:lastRow="0" w:firstColumn="1" w:lastColumn="0" w:noHBand="0" w:noVBand="1"/>
      </w:tblPr>
      <w:tblGrid>
        <w:gridCol w:w="1242"/>
        <w:gridCol w:w="1000"/>
        <w:gridCol w:w="1080"/>
        <w:gridCol w:w="900"/>
        <w:gridCol w:w="990"/>
        <w:gridCol w:w="1170"/>
        <w:gridCol w:w="1260"/>
      </w:tblGrid>
      <w:tr w:rsidR="00F3104E" w14:paraId="6DEA5A04" w14:textId="77777777" w:rsidTr="003E4618">
        <w:tc>
          <w:tcPr>
            <w:tcW w:w="1242" w:type="dxa"/>
          </w:tcPr>
          <w:p w14:paraId="4D3DDE33" w14:textId="77777777" w:rsidR="00F3104E" w:rsidRDefault="00F3104E" w:rsidP="003E4618">
            <w:pPr>
              <w:ind w:right="-630"/>
              <w:rPr>
                <w:rFonts w:asciiTheme="minorHAnsi" w:hAnsiTheme="minorHAnsi" w:cs="Times New Roman"/>
              </w:rPr>
            </w:pPr>
            <w:r>
              <w:rPr>
                <w:rFonts w:asciiTheme="minorHAnsi" w:hAnsiTheme="minorHAnsi" w:cs="Times New Roman"/>
              </w:rPr>
              <w:t>Name</w:t>
            </w:r>
          </w:p>
        </w:tc>
        <w:tc>
          <w:tcPr>
            <w:tcW w:w="1000" w:type="dxa"/>
          </w:tcPr>
          <w:p w14:paraId="59822E41" w14:textId="77777777" w:rsidR="00F3104E" w:rsidRDefault="00F3104E" w:rsidP="003E4618">
            <w:pPr>
              <w:ind w:right="-630"/>
              <w:rPr>
                <w:rFonts w:asciiTheme="minorHAnsi" w:hAnsiTheme="minorHAnsi" w:cs="Times New Roman"/>
              </w:rPr>
            </w:pPr>
            <w:r>
              <w:rPr>
                <w:rFonts w:asciiTheme="minorHAnsi" w:hAnsiTheme="minorHAnsi" w:cs="Times New Roman"/>
              </w:rPr>
              <w:t>Motion</w:t>
            </w:r>
          </w:p>
        </w:tc>
        <w:tc>
          <w:tcPr>
            <w:tcW w:w="1080" w:type="dxa"/>
          </w:tcPr>
          <w:p w14:paraId="72356ABF" w14:textId="77777777" w:rsidR="00F3104E" w:rsidRDefault="00F3104E" w:rsidP="003E4618">
            <w:pPr>
              <w:ind w:right="-630"/>
              <w:rPr>
                <w:rFonts w:asciiTheme="minorHAnsi" w:hAnsiTheme="minorHAnsi" w:cs="Times New Roman"/>
              </w:rPr>
            </w:pPr>
            <w:r>
              <w:rPr>
                <w:rFonts w:asciiTheme="minorHAnsi" w:hAnsiTheme="minorHAnsi" w:cs="Times New Roman"/>
              </w:rPr>
              <w:t>Second</w:t>
            </w:r>
          </w:p>
        </w:tc>
        <w:tc>
          <w:tcPr>
            <w:tcW w:w="900" w:type="dxa"/>
          </w:tcPr>
          <w:p w14:paraId="064D1A40" w14:textId="77777777" w:rsidR="00F3104E" w:rsidRDefault="00F3104E" w:rsidP="003E4618">
            <w:pPr>
              <w:ind w:right="-630"/>
              <w:rPr>
                <w:rFonts w:asciiTheme="minorHAnsi" w:hAnsiTheme="minorHAnsi" w:cs="Times New Roman"/>
              </w:rPr>
            </w:pPr>
            <w:r>
              <w:rPr>
                <w:rFonts w:asciiTheme="minorHAnsi" w:hAnsiTheme="minorHAnsi" w:cs="Times New Roman"/>
              </w:rPr>
              <w:t>Ayes</w:t>
            </w:r>
          </w:p>
        </w:tc>
        <w:tc>
          <w:tcPr>
            <w:tcW w:w="990" w:type="dxa"/>
          </w:tcPr>
          <w:p w14:paraId="56F4BC46" w14:textId="77777777" w:rsidR="00F3104E" w:rsidRDefault="00F3104E" w:rsidP="003E4618">
            <w:pPr>
              <w:ind w:right="-630"/>
              <w:rPr>
                <w:rFonts w:asciiTheme="minorHAnsi" w:hAnsiTheme="minorHAnsi" w:cs="Times New Roman"/>
              </w:rPr>
            </w:pPr>
            <w:r>
              <w:rPr>
                <w:rFonts w:asciiTheme="minorHAnsi" w:hAnsiTheme="minorHAnsi" w:cs="Times New Roman"/>
              </w:rPr>
              <w:t>Nays</w:t>
            </w:r>
          </w:p>
        </w:tc>
        <w:tc>
          <w:tcPr>
            <w:tcW w:w="1170" w:type="dxa"/>
          </w:tcPr>
          <w:p w14:paraId="05E7BE06" w14:textId="77777777" w:rsidR="00F3104E" w:rsidRDefault="00F3104E" w:rsidP="003E4618">
            <w:pPr>
              <w:ind w:right="-630"/>
              <w:rPr>
                <w:rFonts w:asciiTheme="minorHAnsi" w:hAnsiTheme="minorHAnsi" w:cs="Times New Roman"/>
              </w:rPr>
            </w:pPr>
            <w:r>
              <w:rPr>
                <w:rFonts w:asciiTheme="minorHAnsi" w:hAnsiTheme="minorHAnsi" w:cs="Times New Roman"/>
              </w:rPr>
              <w:t>Abstain</w:t>
            </w:r>
          </w:p>
        </w:tc>
        <w:tc>
          <w:tcPr>
            <w:tcW w:w="1260" w:type="dxa"/>
          </w:tcPr>
          <w:p w14:paraId="26719192" w14:textId="77777777" w:rsidR="00F3104E" w:rsidRDefault="00F3104E" w:rsidP="003E4618">
            <w:pPr>
              <w:ind w:right="-630"/>
              <w:rPr>
                <w:rFonts w:asciiTheme="minorHAnsi" w:hAnsiTheme="minorHAnsi" w:cs="Times New Roman"/>
              </w:rPr>
            </w:pPr>
            <w:r>
              <w:rPr>
                <w:rFonts w:asciiTheme="minorHAnsi" w:hAnsiTheme="minorHAnsi" w:cs="Times New Roman"/>
              </w:rPr>
              <w:t>Absent</w:t>
            </w:r>
          </w:p>
        </w:tc>
      </w:tr>
      <w:tr w:rsidR="00F3104E" w14:paraId="1247A07D" w14:textId="77777777" w:rsidTr="003E4618">
        <w:tc>
          <w:tcPr>
            <w:tcW w:w="1242" w:type="dxa"/>
          </w:tcPr>
          <w:p w14:paraId="528C2C56" w14:textId="77777777" w:rsidR="00F3104E" w:rsidRDefault="00F3104E" w:rsidP="003E4618">
            <w:pPr>
              <w:ind w:right="-630"/>
              <w:rPr>
                <w:rFonts w:asciiTheme="minorHAnsi" w:hAnsiTheme="minorHAnsi" w:cs="Times New Roman"/>
              </w:rPr>
            </w:pPr>
            <w:r>
              <w:rPr>
                <w:rFonts w:asciiTheme="minorHAnsi" w:hAnsiTheme="minorHAnsi" w:cs="Times New Roman"/>
              </w:rPr>
              <w:t>Badolato</w:t>
            </w:r>
          </w:p>
        </w:tc>
        <w:tc>
          <w:tcPr>
            <w:tcW w:w="1000" w:type="dxa"/>
          </w:tcPr>
          <w:p w14:paraId="668DB3D6" w14:textId="77777777" w:rsidR="00F3104E" w:rsidRDefault="00F3104E" w:rsidP="003E4618">
            <w:pPr>
              <w:ind w:right="-630"/>
              <w:rPr>
                <w:rFonts w:asciiTheme="minorHAnsi" w:hAnsiTheme="minorHAnsi" w:cs="Times New Roman"/>
              </w:rPr>
            </w:pPr>
          </w:p>
        </w:tc>
        <w:tc>
          <w:tcPr>
            <w:tcW w:w="1080" w:type="dxa"/>
          </w:tcPr>
          <w:p w14:paraId="6538F55A" w14:textId="77777777" w:rsidR="00F3104E" w:rsidRDefault="00F3104E" w:rsidP="003E4618">
            <w:pPr>
              <w:ind w:right="-630"/>
              <w:rPr>
                <w:rFonts w:asciiTheme="minorHAnsi" w:hAnsiTheme="minorHAnsi" w:cs="Times New Roman"/>
              </w:rPr>
            </w:pPr>
          </w:p>
        </w:tc>
        <w:tc>
          <w:tcPr>
            <w:tcW w:w="900" w:type="dxa"/>
          </w:tcPr>
          <w:p w14:paraId="55296B04"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30FB52D1" w14:textId="77777777" w:rsidR="00F3104E" w:rsidRDefault="00F3104E" w:rsidP="003E4618">
            <w:pPr>
              <w:ind w:right="-630"/>
              <w:rPr>
                <w:rFonts w:asciiTheme="minorHAnsi" w:hAnsiTheme="minorHAnsi" w:cs="Times New Roman"/>
              </w:rPr>
            </w:pPr>
          </w:p>
        </w:tc>
        <w:tc>
          <w:tcPr>
            <w:tcW w:w="1170" w:type="dxa"/>
          </w:tcPr>
          <w:p w14:paraId="34A4F803" w14:textId="77777777" w:rsidR="00F3104E" w:rsidRDefault="00F3104E" w:rsidP="003E4618">
            <w:pPr>
              <w:ind w:right="-630"/>
              <w:rPr>
                <w:rFonts w:asciiTheme="minorHAnsi" w:hAnsiTheme="minorHAnsi" w:cs="Times New Roman"/>
              </w:rPr>
            </w:pPr>
          </w:p>
        </w:tc>
        <w:tc>
          <w:tcPr>
            <w:tcW w:w="1260" w:type="dxa"/>
          </w:tcPr>
          <w:p w14:paraId="37CB6DFF" w14:textId="77777777" w:rsidR="00F3104E" w:rsidRDefault="00F3104E" w:rsidP="003E4618">
            <w:pPr>
              <w:ind w:right="-630"/>
              <w:rPr>
                <w:rFonts w:asciiTheme="minorHAnsi" w:hAnsiTheme="minorHAnsi" w:cs="Times New Roman"/>
              </w:rPr>
            </w:pPr>
          </w:p>
        </w:tc>
      </w:tr>
      <w:tr w:rsidR="00F3104E" w14:paraId="29F9926A" w14:textId="77777777" w:rsidTr="003E4618">
        <w:tc>
          <w:tcPr>
            <w:tcW w:w="1242" w:type="dxa"/>
          </w:tcPr>
          <w:p w14:paraId="60E48E82" w14:textId="77777777" w:rsidR="00F3104E" w:rsidRDefault="00F3104E" w:rsidP="003E4618">
            <w:pPr>
              <w:ind w:right="-630"/>
              <w:rPr>
                <w:rFonts w:asciiTheme="minorHAnsi" w:hAnsiTheme="minorHAnsi" w:cs="Times New Roman"/>
              </w:rPr>
            </w:pPr>
            <w:r>
              <w:rPr>
                <w:rFonts w:asciiTheme="minorHAnsi" w:hAnsiTheme="minorHAnsi" w:cs="Times New Roman"/>
              </w:rPr>
              <w:t>Cummings</w:t>
            </w:r>
          </w:p>
        </w:tc>
        <w:tc>
          <w:tcPr>
            <w:tcW w:w="1000" w:type="dxa"/>
          </w:tcPr>
          <w:p w14:paraId="3B3C0CC9" w14:textId="77777777" w:rsidR="00F3104E" w:rsidRDefault="00F3104E" w:rsidP="003E4618">
            <w:pPr>
              <w:ind w:right="-630"/>
              <w:rPr>
                <w:rFonts w:asciiTheme="minorHAnsi" w:hAnsiTheme="minorHAnsi" w:cs="Times New Roman"/>
              </w:rPr>
            </w:pPr>
          </w:p>
        </w:tc>
        <w:tc>
          <w:tcPr>
            <w:tcW w:w="1080" w:type="dxa"/>
          </w:tcPr>
          <w:p w14:paraId="09C342A8" w14:textId="77777777" w:rsidR="00F3104E" w:rsidRDefault="00F3104E" w:rsidP="003E4618">
            <w:pPr>
              <w:ind w:right="-630"/>
              <w:rPr>
                <w:rFonts w:asciiTheme="minorHAnsi" w:hAnsiTheme="minorHAnsi" w:cs="Times New Roman"/>
              </w:rPr>
            </w:pPr>
          </w:p>
        </w:tc>
        <w:tc>
          <w:tcPr>
            <w:tcW w:w="900" w:type="dxa"/>
          </w:tcPr>
          <w:p w14:paraId="22E0CD06"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2526162E" w14:textId="77777777" w:rsidR="00F3104E" w:rsidRDefault="00F3104E" w:rsidP="003E4618">
            <w:pPr>
              <w:ind w:right="-630"/>
              <w:rPr>
                <w:rFonts w:asciiTheme="minorHAnsi" w:hAnsiTheme="minorHAnsi" w:cs="Times New Roman"/>
              </w:rPr>
            </w:pPr>
          </w:p>
        </w:tc>
        <w:tc>
          <w:tcPr>
            <w:tcW w:w="1170" w:type="dxa"/>
          </w:tcPr>
          <w:p w14:paraId="412DA2A0" w14:textId="77777777" w:rsidR="00F3104E" w:rsidRDefault="00F3104E" w:rsidP="003E4618">
            <w:pPr>
              <w:ind w:right="-630"/>
              <w:rPr>
                <w:rFonts w:asciiTheme="minorHAnsi" w:hAnsiTheme="minorHAnsi" w:cs="Times New Roman"/>
              </w:rPr>
            </w:pPr>
          </w:p>
        </w:tc>
        <w:tc>
          <w:tcPr>
            <w:tcW w:w="1260" w:type="dxa"/>
          </w:tcPr>
          <w:p w14:paraId="0EC4ABA5" w14:textId="77777777" w:rsidR="00F3104E" w:rsidRDefault="00F3104E" w:rsidP="003E4618">
            <w:pPr>
              <w:ind w:right="-630"/>
              <w:rPr>
                <w:rFonts w:asciiTheme="minorHAnsi" w:hAnsiTheme="minorHAnsi" w:cs="Times New Roman"/>
              </w:rPr>
            </w:pPr>
          </w:p>
        </w:tc>
      </w:tr>
      <w:tr w:rsidR="00F3104E" w14:paraId="45B12B8B" w14:textId="77777777" w:rsidTr="003E4618">
        <w:tc>
          <w:tcPr>
            <w:tcW w:w="1242" w:type="dxa"/>
          </w:tcPr>
          <w:p w14:paraId="6672AC32" w14:textId="77777777" w:rsidR="00F3104E" w:rsidRDefault="00F3104E" w:rsidP="003E4618">
            <w:pPr>
              <w:ind w:right="-630"/>
              <w:rPr>
                <w:rFonts w:asciiTheme="minorHAnsi" w:hAnsiTheme="minorHAnsi" w:cs="Times New Roman"/>
              </w:rPr>
            </w:pPr>
            <w:r>
              <w:rPr>
                <w:rFonts w:asciiTheme="minorHAnsi" w:hAnsiTheme="minorHAnsi" w:cs="Times New Roman"/>
              </w:rPr>
              <w:t>Hohing</w:t>
            </w:r>
          </w:p>
        </w:tc>
        <w:tc>
          <w:tcPr>
            <w:tcW w:w="1000" w:type="dxa"/>
          </w:tcPr>
          <w:p w14:paraId="5844E323"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1080" w:type="dxa"/>
          </w:tcPr>
          <w:p w14:paraId="65CAA1E9" w14:textId="77777777" w:rsidR="00F3104E" w:rsidRDefault="00F3104E" w:rsidP="003E4618">
            <w:pPr>
              <w:ind w:right="-630"/>
              <w:rPr>
                <w:rFonts w:asciiTheme="minorHAnsi" w:hAnsiTheme="minorHAnsi" w:cs="Times New Roman"/>
              </w:rPr>
            </w:pPr>
          </w:p>
        </w:tc>
        <w:tc>
          <w:tcPr>
            <w:tcW w:w="900" w:type="dxa"/>
          </w:tcPr>
          <w:p w14:paraId="29B24C93" w14:textId="77777777" w:rsidR="00F3104E" w:rsidRDefault="00F3104E" w:rsidP="003E4618">
            <w:pPr>
              <w:ind w:right="-630"/>
              <w:rPr>
                <w:rFonts w:asciiTheme="minorHAnsi" w:hAnsiTheme="minorHAnsi" w:cs="Times New Roman"/>
              </w:rPr>
            </w:pPr>
          </w:p>
        </w:tc>
        <w:tc>
          <w:tcPr>
            <w:tcW w:w="990" w:type="dxa"/>
          </w:tcPr>
          <w:p w14:paraId="38307094" w14:textId="77777777" w:rsidR="00F3104E" w:rsidRDefault="00F3104E" w:rsidP="003E4618">
            <w:pPr>
              <w:ind w:right="-630"/>
              <w:rPr>
                <w:rFonts w:asciiTheme="minorHAnsi" w:hAnsiTheme="minorHAnsi" w:cs="Times New Roman"/>
              </w:rPr>
            </w:pPr>
          </w:p>
        </w:tc>
        <w:tc>
          <w:tcPr>
            <w:tcW w:w="1170" w:type="dxa"/>
          </w:tcPr>
          <w:p w14:paraId="355BBB0D" w14:textId="77777777" w:rsidR="00F3104E" w:rsidRDefault="00F3104E" w:rsidP="003E4618">
            <w:pPr>
              <w:ind w:right="-630"/>
              <w:rPr>
                <w:rFonts w:asciiTheme="minorHAnsi" w:hAnsiTheme="minorHAnsi" w:cs="Times New Roman"/>
              </w:rPr>
            </w:pPr>
          </w:p>
        </w:tc>
        <w:tc>
          <w:tcPr>
            <w:tcW w:w="1260" w:type="dxa"/>
          </w:tcPr>
          <w:p w14:paraId="1B23C109" w14:textId="77777777" w:rsidR="00F3104E" w:rsidRDefault="00F3104E" w:rsidP="003E4618">
            <w:pPr>
              <w:ind w:right="-630"/>
              <w:rPr>
                <w:rFonts w:asciiTheme="minorHAnsi" w:hAnsiTheme="minorHAnsi" w:cs="Times New Roman"/>
              </w:rPr>
            </w:pPr>
          </w:p>
        </w:tc>
      </w:tr>
      <w:tr w:rsidR="00F3104E" w14:paraId="07588C7A" w14:textId="77777777" w:rsidTr="003E4618">
        <w:tc>
          <w:tcPr>
            <w:tcW w:w="1242" w:type="dxa"/>
          </w:tcPr>
          <w:p w14:paraId="38E052F5" w14:textId="77777777" w:rsidR="00F3104E" w:rsidRDefault="00F3104E" w:rsidP="003E4618">
            <w:pPr>
              <w:ind w:right="-630"/>
              <w:rPr>
                <w:rFonts w:asciiTheme="minorHAnsi" w:hAnsiTheme="minorHAnsi" w:cs="Times New Roman"/>
              </w:rPr>
            </w:pPr>
            <w:r>
              <w:rPr>
                <w:rFonts w:asciiTheme="minorHAnsi" w:hAnsiTheme="minorHAnsi" w:cs="Times New Roman"/>
              </w:rPr>
              <w:t>Miller</w:t>
            </w:r>
          </w:p>
        </w:tc>
        <w:tc>
          <w:tcPr>
            <w:tcW w:w="1000" w:type="dxa"/>
          </w:tcPr>
          <w:p w14:paraId="10DB4438" w14:textId="77777777" w:rsidR="00F3104E" w:rsidRDefault="00F3104E" w:rsidP="003E4618">
            <w:pPr>
              <w:ind w:right="-630"/>
              <w:rPr>
                <w:rFonts w:asciiTheme="minorHAnsi" w:hAnsiTheme="minorHAnsi" w:cs="Times New Roman"/>
              </w:rPr>
            </w:pPr>
          </w:p>
        </w:tc>
        <w:tc>
          <w:tcPr>
            <w:tcW w:w="1080" w:type="dxa"/>
          </w:tcPr>
          <w:p w14:paraId="46D4C932"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00" w:type="dxa"/>
          </w:tcPr>
          <w:p w14:paraId="6C376D7C" w14:textId="77777777" w:rsidR="00F3104E" w:rsidRDefault="00F3104E" w:rsidP="003E4618">
            <w:pPr>
              <w:ind w:right="-630"/>
              <w:rPr>
                <w:rFonts w:asciiTheme="minorHAnsi" w:hAnsiTheme="minorHAnsi" w:cs="Times New Roman"/>
              </w:rPr>
            </w:pPr>
          </w:p>
        </w:tc>
        <w:tc>
          <w:tcPr>
            <w:tcW w:w="990" w:type="dxa"/>
          </w:tcPr>
          <w:p w14:paraId="25702496" w14:textId="77777777" w:rsidR="00F3104E" w:rsidRDefault="00F3104E" w:rsidP="003E4618">
            <w:pPr>
              <w:ind w:right="-630"/>
              <w:rPr>
                <w:rFonts w:asciiTheme="minorHAnsi" w:hAnsiTheme="minorHAnsi" w:cs="Times New Roman"/>
              </w:rPr>
            </w:pPr>
          </w:p>
        </w:tc>
        <w:tc>
          <w:tcPr>
            <w:tcW w:w="1170" w:type="dxa"/>
          </w:tcPr>
          <w:p w14:paraId="5A384FC1" w14:textId="77777777" w:rsidR="00F3104E" w:rsidRDefault="00F3104E" w:rsidP="003E4618">
            <w:pPr>
              <w:ind w:right="-630"/>
              <w:rPr>
                <w:rFonts w:asciiTheme="minorHAnsi" w:hAnsiTheme="minorHAnsi" w:cs="Times New Roman"/>
              </w:rPr>
            </w:pPr>
          </w:p>
        </w:tc>
        <w:tc>
          <w:tcPr>
            <w:tcW w:w="1260" w:type="dxa"/>
          </w:tcPr>
          <w:p w14:paraId="3D5880F8" w14:textId="77777777" w:rsidR="00F3104E" w:rsidRDefault="00F3104E" w:rsidP="003E4618">
            <w:pPr>
              <w:ind w:right="-630"/>
              <w:rPr>
                <w:rFonts w:asciiTheme="minorHAnsi" w:hAnsiTheme="minorHAnsi" w:cs="Times New Roman"/>
              </w:rPr>
            </w:pPr>
          </w:p>
        </w:tc>
      </w:tr>
      <w:tr w:rsidR="00F3104E" w14:paraId="2CE2FD98" w14:textId="77777777" w:rsidTr="003E4618">
        <w:tc>
          <w:tcPr>
            <w:tcW w:w="1242" w:type="dxa"/>
          </w:tcPr>
          <w:p w14:paraId="6B11EAC0" w14:textId="77777777" w:rsidR="00F3104E" w:rsidRDefault="00F3104E" w:rsidP="003E4618">
            <w:pPr>
              <w:ind w:right="-630"/>
              <w:rPr>
                <w:rFonts w:asciiTheme="minorHAnsi" w:hAnsiTheme="minorHAnsi" w:cs="Times New Roman"/>
              </w:rPr>
            </w:pPr>
            <w:r>
              <w:rPr>
                <w:rFonts w:asciiTheme="minorHAnsi" w:hAnsiTheme="minorHAnsi" w:cs="Times New Roman"/>
              </w:rPr>
              <w:t>Simone</w:t>
            </w:r>
          </w:p>
        </w:tc>
        <w:tc>
          <w:tcPr>
            <w:tcW w:w="1000" w:type="dxa"/>
          </w:tcPr>
          <w:p w14:paraId="2967BE10" w14:textId="77777777" w:rsidR="00F3104E" w:rsidRDefault="00F3104E" w:rsidP="003E4618">
            <w:pPr>
              <w:ind w:right="-630"/>
              <w:rPr>
                <w:rFonts w:asciiTheme="minorHAnsi" w:hAnsiTheme="minorHAnsi" w:cs="Times New Roman"/>
              </w:rPr>
            </w:pPr>
          </w:p>
        </w:tc>
        <w:tc>
          <w:tcPr>
            <w:tcW w:w="1080" w:type="dxa"/>
          </w:tcPr>
          <w:p w14:paraId="0BF33E76" w14:textId="77777777" w:rsidR="00F3104E" w:rsidRDefault="00F3104E" w:rsidP="003E4618">
            <w:pPr>
              <w:ind w:right="-630"/>
              <w:rPr>
                <w:rFonts w:asciiTheme="minorHAnsi" w:hAnsiTheme="minorHAnsi" w:cs="Times New Roman"/>
              </w:rPr>
            </w:pPr>
          </w:p>
        </w:tc>
        <w:tc>
          <w:tcPr>
            <w:tcW w:w="900" w:type="dxa"/>
          </w:tcPr>
          <w:p w14:paraId="0DAFF5C2"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3273D27E" w14:textId="77777777" w:rsidR="00F3104E" w:rsidRDefault="00F3104E" w:rsidP="003E4618">
            <w:pPr>
              <w:ind w:right="-630"/>
              <w:rPr>
                <w:rFonts w:asciiTheme="minorHAnsi" w:hAnsiTheme="minorHAnsi" w:cs="Times New Roman"/>
              </w:rPr>
            </w:pPr>
          </w:p>
        </w:tc>
        <w:tc>
          <w:tcPr>
            <w:tcW w:w="1170" w:type="dxa"/>
          </w:tcPr>
          <w:p w14:paraId="205EFC66" w14:textId="77777777" w:rsidR="00F3104E" w:rsidRDefault="00F3104E" w:rsidP="003E4618">
            <w:pPr>
              <w:ind w:right="-630"/>
              <w:rPr>
                <w:rFonts w:asciiTheme="minorHAnsi" w:hAnsiTheme="minorHAnsi" w:cs="Times New Roman"/>
              </w:rPr>
            </w:pPr>
          </w:p>
        </w:tc>
        <w:tc>
          <w:tcPr>
            <w:tcW w:w="1260" w:type="dxa"/>
          </w:tcPr>
          <w:p w14:paraId="7705999C" w14:textId="77777777" w:rsidR="00F3104E" w:rsidRDefault="00F3104E" w:rsidP="003E4618">
            <w:pPr>
              <w:ind w:right="-630"/>
              <w:rPr>
                <w:rFonts w:asciiTheme="minorHAnsi" w:hAnsiTheme="minorHAnsi" w:cs="Times New Roman"/>
              </w:rPr>
            </w:pPr>
          </w:p>
        </w:tc>
      </w:tr>
      <w:tr w:rsidR="00F3104E" w14:paraId="14E29F37" w14:textId="77777777" w:rsidTr="003E4618">
        <w:tc>
          <w:tcPr>
            <w:tcW w:w="1242" w:type="dxa"/>
          </w:tcPr>
          <w:p w14:paraId="1B2776E1" w14:textId="77777777" w:rsidR="00F3104E" w:rsidRDefault="00F3104E" w:rsidP="003E4618">
            <w:pPr>
              <w:ind w:right="-630"/>
              <w:rPr>
                <w:rFonts w:asciiTheme="minorHAnsi" w:hAnsiTheme="minorHAnsi" w:cs="Times New Roman"/>
              </w:rPr>
            </w:pPr>
            <w:r>
              <w:rPr>
                <w:rFonts w:asciiTheme="minorHAnsi" w:hAnsiTheme="minorHAnsi" w:cs="Times New Roman"/>
              </w:rPr>
              <w:t>Pearce</w:t>
            </w:r>
          </w:p>
        </w:tc>
        <w:tc>
          <w:tcPr>
            <w:tcW w:w="1000" w:type="dxa"/>
          </w:tcPr>
          <w:p w14:paraId="5408543A" w14:textId="77777777" w:rsidR="00F3104E" w:rsidRDefault="00F3104E" w:rsidP="003E4618">
            <w:pPr>
              <w:ind w:right="-630"/>
              <w:rPr>
                <w:rFonts w:asciiTheme="minorHAnsi" w:hAnsiTheme="minorHAnsi" w:cs="Times New Roman"/>
              </w:rPr>
            </w:pPr>
          </w:p>
        </w:tc>
        <w:tc>
          <w:tcPr>
            <w:tcW w:w="1080" w:type="dxa"/>
          </w:tcPr>
          <w:p w14:paraId="5E9421A4" w14:textId="77777777" w:rsidR="00F3104E" w:rsidRDefault="00F3104E" w:rsidP="003E4618">
            <w:pPr>
              <w:ind w:right="-630"/>
              <w:rPr>
                <w:rFonts w:asciiTheme="minorHAnsi" w:hAnsiTheme="minorHAnsi" w:cs="Times New Roman"/>
              </w:rPr>
            </w:pPr>
          </w:p>
        </w:tc>
        <w:tc>
          <w:tcPr>
            <w:tcW w:w="900" w:type="dxa"/>
          </w:tcPr>
          <w:p w14:paraId="73DB71FB" w14:textId="77777777" w:rsidR="00F3104E" w:rsidRDefault="00F3104E" w:rsidP="003E4618">
            <w:pPr>
              <w:ind w:right="-630"/>
              <w:rPr>
                <w:rFonts w:asciiTheme="minorHAnsi" w:hAnsiTheme="minorHAnsi" w:cs="Times New Roman"/>
              </w:rPr>
            </w:pPr>
          </w:p>
        </w:tc>
        <w:tc>
          <w:tcPr>
            <w:tcW w:w="990" w:type="dxa"/>
          </w:tcPr>
          <w:p w14:paraId="44B0AF7B" w14:textId="77777777" w:rsidR="00F3104E" w:rsidRDefault="00F3104E" w:rsidP="003E4618">
            <w:pPr>
              <w:ind w:right="-630"/>
              <w:rPr>
                <w:rFonts w:asciiTheme="minorHAnsi" w:hAnsiTheme="minorHAnsi" w:cs="Times New Roman"/>
              </w:rPr>
            </w:pPr>
          </w:p>
        </w:tc>
        <w:tc>
          <w:tcPr>
            <w:tcW w:w="1170" w:type="dxa"/>
          </w:tcPr>
          <w:p w14:paraId="4948E0EB" w14:textId="77777777" w:rsidR="00F3104E" w:rsidRDefault="00F3104E" w:rsidP="003E4618">
            <w:pPr>
              <w:ind w:right="-630"/>
              <w:rPr>
                <w:rFonts w:asciiTheme="minorHAnsi" w:hAnsiTheme="minorHAnsi" w:cs="Times New Roman"/>
              </w:rPr>
            </w:pPr>
          </w:p>
        </w:tc>
        <w:tc>
          <w:tcPr>
            <w:tcW w:w="1260" w:type="dxa"/>
          </w:tcPr>
          <w:p w14:paraId="0BE96C0B" w14:textId="77777777" w:rsidR="00F3104E" w:rsidRDefault="00F3104E" w:rsidP="003E4618">
            <w:pPr>
              <w:ind w:right="-630"/>
              <w:rPr>
                <w:rFonts w:asciiTheme="minorHAnsi" w:hAnsiTheme="minorHAnsi" w:cs="Times New Roman"/>
              </w:rPr>
            </w:pPr>
            <w:r>
              <w:rPr>
                <w:rFonts w:asciiTheme="minorHAnsi" w:hAnsiTheme="minorHAnsi" w:cstheme="minorHAnsi"/>
              </w:rPr>
              <w:t>√</w:t>
            </w:r>
          </w:p>
        </w:tc>
      </w:tr>
      <w:tr w:rsidR="00F3104E" w14:paraId="2955D718" w14:textId="77777777" w:rsidTr="003E4618">
        <w:tc>
          <w:tcPr>
            <w:tcW w:w="1242" w:type="dxa"/>
          </w:tcPr>
          <w:p w14:paraId="3BE68F3E" w14:textId="77777777" w:rsidR="00F3104E" w:rsidRDefault="00F3104E" w:rsidP="003E4618">
            <w:pPr>
              <w:ind w:right="-630"/>
              <w:rPr>
                <w:rFonts w:asciiTheme="minorHAnsi" w:hAnsiTheme="minorHAnsi" w:cs="Times New Roman"/>
              </w:rPr>
            </w:pPr>
          </w:p>
        </w:tc>
        <w:tc>
          <w:tcPr>
            <w:tcW w:w="1000" w:type="dxa"/>
          </w:tcPr>
          <w:p w14:paraId="1711FE90" w14:textId="77777777" w:rsidR="00F3104E" w:rsidRDefault="00F3104E" w:rsidP="003E4618">
            <w:pPr>
              <w:ind w:right="-630"/>
              <w:rPr>
                <w:rFonts w:asciiTheme="minorHAnsi" w:hAnsiTheme="minorHAnsi" w:cs="Times New Roman"/>
              </w:rPr>
            </w:pPr>
          </w:p>
        </w:tc>
        <w:tc>
          <w:tcPr>
            <w:tcW w:w="1080" w:type="dxa"/>
          </w:tcPr>
          <w:p w14:paraId="285FA744" w14:textId="77777777" w:rsidR="00F3104E" w:rsidRDefault="00F3104E" w:rsidP="003E4618">
            <w:pPr>
              <w:ind w:right="-630"/>
              <w:rPr>
                <w:rFonts w:asciiTheme="minorHAnsi" w:hAnsiTheme="minorHAnsi" w:cs="Times New Roman"/>
              </w:rPr>
            </w:pPr>
          </w:p>
        </w:tc>
        <w:tc>
          <w:tcPr>
            <w:tcW w:w="900" w:type="dxa"/>
          </w:tcPr>
          <w:p w14:paraId="78A0A415" w14:textId="77777777" w:rsidR="00F3104E" w:rsidRDefault="00F3104E" w:rsidP="003E4618">
            <w:pPr>
              <w:ind w:right="-630"/>
              <w:rPr>
                <w:rFonts w:asciiTheme="minorHAnsi" w:hAnsiTheme="minorHAnsi" w:cs="Times New Roman"/>
              </w:rPr>
            </w:pPr>
          </w:p>
        </w:tc>
        <w:tc>
          <w:tcPr>
            <w:tcW w:w="990" w:type="dxa"/>
          </w:tcPr>
          <w:p w14:paraId="45C3A54D" w14:textId="77777777" w:rsidR="00F3104E" w:rsidRDefault="00F3104E" w:rsidP="003E4618">
            <w:pPr>
              <w:ind w:right="-630"/>
              <w:rPr>
                <w:rFonts w:asciiTheme="minorHAnsi" w:hAnsiTheme="minorHAnsi" w:cs="Times New Roman"/>
              </w:rPr>
            </w:pPr>
          </w:p>
        </w:tc>
        <w:tc>
          <w:tcPr>
            <w:tcW w:w="1170" w:type="dxa"/>
          </w:tcPr>
          <w:p w14:paraId="7DA9558F" w14:textId="77777777" w:rsidR="00F3104E" w:rsidRDefault="00F3104E" w:rsidP="003E4618">
            <w:pPr>
              <w:ind w:right="-630"/>
              <w:rPr>
                <w:rFonts w:asciiTheme="minorHAnsi" w:hAnsiTheme="minorHAnsi" w:cs="Times New Roman"/>
              </w:rPr>
            </w:pPr>
          </w:p>
        </w:tc>
        <w:tc>
          <w:tcPr>
            <w:tcW w:w="1260" w:type="dxa"/>
          </w:tcPr>
          <w:p w14:paraId="64443FF0" w14:textId="77777777" w:rsidR="00F3104E" w:rsidRDefault="00F3104E" w:rsidP="003E4618">
            <w:pPr>
              <w:ind w:right="-630"/>
              <w:rPr>
                <w:rFonts w:asciiTheme="minorHAnsi" w:hAnsiTheme="minorHAnsi" w:cstheme="minorHAnsi"/>
              </w:rPr>
            </w:pPr>
          </w:p>
        </w:tc>
      </w:tr>
    </w:tbl>
    <w:p w14:paraId="134E8C53" w14:textId="476A1582" w:rsidR="003C5A4A" w:rsidRDefault="003C5A4A"/>
    <w:p w14:paraId="4BC7EF66" w14:textId="763E18AC" w:rsidR="003C5A4A" w:rsidRPr="00783995" w:rsidRDefault="003C5A4A">
      <w:pPr>
        <w:rPr>
          <w:rFonts w:ascii="Arial" w:hAnsi="Arial" w:cs="Arial"/>
        </w:rPr>
      </w:pPr>
      <w:r w:rsidRPr="00783995">
        <w:rPr>
          <w:rFonts w:ascii="Arial" w:hAnsi="Arial" w:cs="Arial"/>
        </w:rPr>
        <w:t>I, Rachel von der Tann, CMR, Deputy Clerk/Deputy Registrar, for the Borough of Berlin</w:t>
      </w:r>
      <w:r w:rsidR="000639B4" w:rsidRPr="00783995">
        <w:rPr>
          <w:rFonts w:ascii="Arial" w:hAnsi="Arial" w:cs="Arial"/>
        </w:rPr>
        <w:t>,</w:t>
      </w:r>
      <w:r w:rsidRPr="00783995">
        <w:rPr>
          <w:rFonts w:ascii="Arial" w:hAnsi="Arial" w:cs="Arial"/>
        </w:rPr>
        <w:t xml:space="preserve"> do hereby certify the foregoing Resolution to be a true and complete copy of a Resolution adopted at a public meeting of the Governing Body held on November 10, 2022.</w:t>
      </w:r>
    </w:p>
    <w:p w14:paraId="27814967" w14:textId="25E9CEA2" w:rsidR="003C5A4A" w:rsidRDefault="003C5A4A"/>
    <w:p w14:paraId="15A8EB01" w14:textId="0C4C4A27" w:rsidR="003C5A4A" w:rsidRDefault="003C5A4A"/>
    <w:p w14:paraId="65C563E7" w14:textId="6096756D" w:rsidR="003C5A4A" w:rsidRDefault="003C5A4A"/>
    <w:p w14:paraId="0723AEA4" w14:textId="0994E39C" w:rsidR="003C5A4A" w:rsidRPr="00783995" w:rsidRDefault="003C5A4A">
      <w:pPr>
        <w:rPr>
          <w:rFonts w:ascii="Arial" w:hAnsi="Arial" w:cs="Arial"/>
        </w:rPr>
      </w:pPr>
      <w:r w:rsidRPr="00783995">
        <w:rPr>
          <w:rFonts w:ascii="Arial" w:hAnsi="Arial" w:cs="Arial"/>
        </w:rPr>
        <w:t>_____________________________</w:t>
      </w:r>
    </w:p>
    <w:p w14:paraId="2FEC8142" w14:textId="76BE3B6F" w:rsidR="003C5A4A" w:rsidRPr="00783995" w:rsidRDefault="003C5A4A">
      <w:pPr>
        <w:rPr>
          <w:rFonts w:ascii="Arial" w:hAnsi="Arial" w:cs="Arial"/>
        </w:rPr>
      </w:pPr>
      <w:r w:rsidRPr="00783995">
        <w:rPr>
          <w:rFonts w:ascii="Arial" w:hAnsi="Arial" w:cs="Arial"/>
        </w:rPr>
        <w:t>Rachel von der Tann, CMR</w:t>
      </w:r>
    </w:p>
    <w:p w14:paraId="7AFAFA4C" w14:textId="6D0D7177" w:rsidR="003C5A4A" w:rsidRPr="00783995" w:rsidRDefault="003C5A4A">
      <w:pPr>
        <w:rPr>
          <w:rFonts w:ascii="Arial" w:hAnsi="Arial" w:cs="Arial"/>
        </w:rPr>
      </w:pPr>
      <w:r w:rsidRPr="00783995">
        <w:rPr>
          <w:rFonts w:ascii="Arial" w:hAnsi="Arial" w:cs="Arial"/>
        </w:rPr>
        <w:t>Deputy Clerk/Deputy Registrar</w:t>
      </w:r>
    </w:p>
    <w:p w14:paraId="37C6DF23" w14:textId="636B13C2" w:rsidR="003C5A4A" w:rsidRPr="00783995" w:rsidRDefault="003C5A4A">
      <w:pPr>
        <w:rPr>
          <w:rFonts w:ascii="Arial" w:hAnsi="Arial" w:cs="Arial"/>
        </w:rPr>
      </w:pPr>
    </w:p>
    <w:p w14:paraId="1DE1F5B6" w14:textId="1759F5FE" w:rsidR="003C5A4A" w:rsidRDefault="003C5A4A">
      <w:pPr>
        <w:rPr>
          <w:rFonts w:ascii="Arial" w:hAnsi="Arial" w:cs="Arial"/>
        </w:rPr>
      </w:pPr>
      <w:r w:rsidRPr="00783995">
        <w:rPr>
          <w:rFonts w:ascii="Arial" w:hAnsi="Arial" w:cs="Arial"/>
        </w:rPr>
        <w:t>Dated: November 10, 2022</w:t>
      </w:r>
    </w:p>
    <w:p w14:paraId="713EC2A6" w14:textId="0FBE4F0C" w:rsidR="00313596" w:rsidRDefault="00313596">
      <w:pPr>
        <w:rPr>
          <w:rFonts w:ascii="Arial" w:hAnsi="Arial" w:cs="Arial"/>
        </w:rPr>
      </w:pPr>
    </w:p>
    <w:p w14:paraId="12EB32D7" w14:textId="640A0D6A" w:rsidR="00313596" w:rsidRDefault="00313596">
      <w:pPr>
        <w:spacing w:after="160" w:line="259" w:lineRule="auto"/>
        <w:rPr>
          <w:rFonts w:ascii="Arial" w:hAnsi="Arial" w:cs="Arial"/>
        </w:rPr>
      </w:pPr>
      <w:r>
        <w:rPr>
          <w:rFonts w:ascii="Arial" w:hAnsi="Arial" w:cs="Arial"/>
        </w:rPr>
        <w:br w:type="page"/>
      </w:r>
    </w:p>
    <w:p w14:paraId="39029A3B" w14:textId="77777777" w:rsidR="00313596" w:rsidRPr="00422654" w:rsidRDefault="00313596" w:rsidP="00313596">
      <w:pPr>
        <w:keepNext/>
        <w:jc w:val="center"/>
        <w:outlineLvl w:val="0"/>
        <w:rPr>
          <w:rFonts w:ascii="Arial" w:hAnsi="Arial" w:cs="Arial"/>
          <w:b/>
          <w:bCs/>
          <w:u w:val="single"/>
        </w:rPr>
      </w:pPr>
      <w:r w:rsidRPr="00422654">
        <w:rPr>
          <w:rFonts w:ascii="Arial" w:hAnsi="Arial" w:cs="Arial"/>
          <w:b/>
          <w:bCs/>
          <w:u w:val="single"/>
        </w:rPr>
        <w:lastRenderedPageBreak/>
        <w:t>BOROUGH OF BERLIN</w:t>
      </w:r>
    </w:p>
    <w:p w14:paraId="33E3A825" w14:textId="58218753" w:rsidR="00313596" w:rsidRPr="00422654" w:rsidRDefault="00313596" w:rsidP="00313596">
      <w:pPr>
        <w:keepNext/>
        <w:jc w:val="center"/>
        <w:outlineLvl w:val="0"/>
        <w:rPr>
          <w:rFonts w:ascii="Arial" w:hAnsi="Arial" w:cs="Arial"/>
          <w:b/>
          <w:bCs/>
          <w:u w:val="single"/>
        </w:rPr>
      </w:pPr>
      <w:r w:rsidRPr="00422654">
        <w:rPr>
          <w:rFonts w:ascii="Arial" w:hAnsi="Arial" w:cs="Arial"/>
          <w:b/>
          <w:bCs/>
          <w:u w:val="single"/>
        </w:rPr>
        <w:t>RESOLUTION 2022:17</w:t>
      </w:r>
      <w:r w:rsidR="00692828" w:rsidRPr="00422654">
        <w:rPr>
          <w:rFonts w:ascii="Arial" w:hAnsi="Arial" w:cs="Arial"/>
          <w:b/>
          <w:bCs/>
          <w:u w:val="single"/>
        </w:rPr>
        <w:t>1</w:t>
      </w:r>
    </w:p>
    <w:p w14:paraId="19517284" w14:textId="64A2F2FD" w:rsidR="00692828" w:rsidRPr="00422654" w:rsidRDefault="00692828" w:rsidP="00313596">
      <w:pPr>
        <w:keepNext/>
        <w:jc w:val="center"/>
        <w:outlineLvl w:val="0"/>
        <w:rPr>
          <w:rFonts w:ascii="Arial" w:hAnsi="Arial" w:cs="Arial"/>
          <w:b/>
          <w:bCs/>
          <w:u w:val="single"/>
        </w:rPr>
      </w:pPr>
    </w:p>
    <w:p w14:paraId="5A50C739" w14:textId="77777777" w:rsidR="00692828" w:rsidRPr="00422654" w:rsidRDefault="00692828" w:rsidP="00692828">
      <w:pPr>
        <w:keepNext/>
        <w:outlineLvl w:val="0"/>
        <w:rPr>
          <w:rFonts w:ascii="Arial" w:hAnsi="Arial" w:cs="Arial"/>
          <w:b/>
          <w:bCs/>
          <w:u w:val="single"/>
        </w:rPr>
      </w:pPr>
    </w:p>
    <w:p w14:paraId="52354FBA" w14:textId="260D5A4E" w:rsidR="00313596" w:rsidRPr="00422654" w:rsidRDefault="00692828" w:rsidP="00692828">
      <w:pPr>
        <w:keepNext/>
        <w:jc w:val="center"/>
        <w:outlineLvl w:val="0"/>
        <w:rPr>
          <w:rFonts w:ascii="Arial" w:hAnsi="Arial" w:cs="Arial"/>
          <w:b/>
          <w:bCs/>
        </w:rPr>
      </w:pPr>
      <w:r w:rsidRPr="00422654">
        <w:rPr>
          <w:rFonts w:ascii="Arial" w:hAnsi="Arial" w:cs="Arial"/>
          <w:b/>
          <w:bCs/>
        </w:rPr>
        <w:t>RESOLUTION OF THE BOROUGH OF BERLIN, COUNTY OF CAMDEN, STATE OF NEW JERSEY</w:t>
      </w:r>
      <w:r w:rsidR="002E78FD" w:rsidRPr="00422654">
        <w:rPr>
          <w:rFonts w:ascii="Arial" w:hAnsi="Arial" w:cs="Arial"/>
          <w:b/>
          <w:bCs/>
        </w:rPr>
        <w:t xml:space="preserve">, </w:t>
      </w:r>
      <w:r w:rsidR="00CA6807" w:rsidRPr="00422654">
        <w:rPr>
          <w:rFonts w:ascii="Arial" w:hAnsi="Arial" w:cs="Arial"/>
          <w:b/>
          <w:bCs/>
        </w:rPr>
        <w:t xml:space="preserve">MEMORIALIZING THE </w:t>
      </w:r>
      <w:r w:rsidR="000F65A8">
        <w:rPr>
          <w:rFonts w:ascii="Arial" w:hAnsi="Arial" w:cs="Arial"/>
          <w:b/>
          <w:bCs/>
        </w:rPr>
        <w:t>APPOINTMENT</w:t>
      </w:r>
      <w:r w:rsidR="00CA6807" w:rsidRPr="00422654">
        <w:rPr>
          <w:rFonts w:ascii="Arial" w:hAnsi="Arial" w:cs="Arial"/>
          <w:b/>
          <w:bCs/>
        </w:rPr>
        <w:t xml:space="preserve"> OF</w:t>
      </w:r>
      <w:r w:rsidR="002E78FD" w:rsidRPr="00422654">
        <w:rPr>
          <w:rFonts w:ascii="Arial" w:hAnsi="Arial" w:cs="Arial"/>
          <w:b/>
          <w:bCs/>
        </w:rPr>
        <w:t xml:space="preserve"> LAWRENCE J. LUONGO, JR. AS PLANNING BOARD CONFLICT ATTORNEY</w:t>
      </w:r>
    </w:p>
    <w:p w14:paraId="376BDB12" w14:textId="3FC01948" w:rsidR="00422654" w:rsidRPr="00422654" w:rsidRDefault="00422654" w:rsidP="00692828">
      <w:pPr>
        <w:keepNext/>
        <w:jc w:val="center"/>
        <w:outlineLvl w:val="0"/>
        <w:rPr>
          <w:rFonts w:ascii="Arial" w:hAnsi="Arial" w:cs="Arial"/>
          <w:b/>
          <w:bCs/>
        </w:rPr>
      </w:pPr>
    </w:p>
    <w:p w14:paraId="4796B8FF" w14:textId="77777777" w:rsidR="00422654" w:rsidRPr="00422654" w:rsidRDefault="00422654" w:rsidP="00692828">
      <w:pPr>
        <w:keepNext/>
        <w:jc w:val="center"/>
        <w:outlineLvl w:val="0"/>
        <w:rPr>
          <w:rFonts w:ascii="Arial" w:hAnsi="Arial" w:cs="Arial"/>
          <w:b/>
          <w:bCs/>
        </w:rPr>
      </w:pPr>
    </w:p>
    <w:p w14:paraId="7CFFEF48" w14:textId="018B98DE" w:rsidR="002E78FD" w:rsidRPr="00422654" w:rsidRDefault="002E78FD" w:rsidP="00692828">
      <w:pPr>
        <w:keepNext/>
        <w:jc w:val="center"/>
        <w:outlineLvl w:val="0"/>
        <w:rPr>
          <w:rFonts w:ascii="Arial" w:hAnsi="Arial" w:cs="Arial"/>
          <w:b/>
          <w:bCs/>
        </w:rPr>
      </w:pPr>
    </w:p>
    <w:p w14:paraId="63742BED" w14:textId="5A41B1BA" w:rsidR="002E78FD" w:rsidRPr="00422654" w:rsidRDefault="002E78FD" w:rsidP="002E78FD">
      <w:pPr>
        <w:keepNext/>
        <w:spacing w:line="360" w:lineRule="auto"/>
        <w:outlineLvl w:val="0"/>
        <w:rPr>
          <w:rFonts w:ascii="Arial" w:hAnsi="Arial" w:cs="Arial"/>
        </w:rPr>
      </w:pPr>
      <w:r w:rsidRPr="00422654">
        <w:rPr>
          <w:rFonts w:ascii="Arial" w:hAnsi="Arial" w:cs="Arial"/>
          <w:b/>
          <w:bCs/>
        </w:rPr>
        <w:tab/>
        <w:t>WHEREAS,</w:t>
      </w:r>
      <w:r w:rsidRPr="00422654">
        <w:rPr>
          <w:rFonts w:ascii="Arial" w:hAnsi="Arial" w:cs="Arial"/>
        </w:rPr>
        <w:t xml:space="preserve"> the Borough of Berlin Planning Board </w:t>
      </w:r>
      <w:r w:rsidR="00CA6807" w:rsidRPr="00422654">
        <w:rPr>
          <w:rFonts w:ascii="Arial" w:hAnsi="Arial" w:cs="Arial"/>
        </w:rPr>
        <w:t xml:space="preserve">was </w:t>
      </w:r>
      <w:r w:rsidRPr="00422654">
        <w:rPr>
          <w:rFonts w:ascii="Arial" w:hAnsi="Arial" w:cs="Arial"/>
        </w:rPr>
        <w:t>in need of a conflict attorney; and</w:t>
      </w:r>
    </w:p>
    <w:p w14:paraId="17A638C7" w14:textId="0997A003" w:rsidR="002E78FD" w:rsidRPr="00422654" w:rsidRDefault="002E78FD" w:rsidP="002E78FD">
      <w:pPr>
        <w:keepNext/>
        <w:spacing w:line="360" w:lineRule="auto"/>
        <w:outlineLvl w:val="0"/>
        <w:rPr>
          <w:rFonts w:ascii="Arial" w:hAnsi="Arial" w:cs="Arial"/>
        </w:rPr>
      </w:pPr>
      <w:r w:rsidRPr="00422654">
        <w:rPr>
          <w:rFonts w:ascii="Arial" w:hAnsi="Arial" w:cs="Arial"/>
        </w:rPr>
        <w:tab/>
      </w:r>
      <w:r w:rsidRPr="00422654">
        <w:rPr>
          <w:rFonts w:ascii="Arial" w:hAnsi="Arial" w:cs="Arial"/>
          <w:b/>
          <w:bCs/>
        </w:rPr>
        <w:t>WHEREAS,</w:t>
      </w:r>
      <w:r w:rsidRPr="00422654">
        <w:rPr>
          <w:rFonts w:ascii="Arial" w:hAnsi="Arial" w:cs="Arial"/>
        </w:rPr>
        <w:t xml:space="preserve"> </w:t>
      </w:r>
      <w:r w:rsidR="00CA6807" w:rsidRPr="00422654">
        <w:rPr>
          <w:rFonts w:ascii="Arial" w:hAnsi="Arial" w:cs="Arial"/>
        </w:rPr>
        <w:t>Lawrence J. Luongo, Jr. possesses the qualifications to act in this capacity.</w:t>
      </w:r>
    </w:p>
    <w:p w14:paraId="18E24751" w14:textId="7DE4D1CB" w:rsidR="00CA6807" w:rsidRPr="00422654" w:rsidRDefault="00CA6807" w:rsidP="002E78FD">
      <w:pPr>
        <w:keepNext/>
        <w:spacing w:line="360" w:lineRule="auto"/>
        <w:outlineLvl w:val="0"/>
        <w:rPr>
          <w:rFonts w:ascii="Arial" w:hAnsi="Arial" w:cs="Arial"/>
          <w:bCs/>
          <w:spacing w:val="-3"/>
        </w:rPr>
      </w:pPr>
      <w:r w:rsidRPr="00422654">
        <w:rPr>
          <w:rFonts w:ascii="Arial" w:hAnsi="Arial" w:cs="Arial"/>
        </w:rPr>
        <w:tab/>
      </w:r>
      <w:bookmarkStart w:id="6" w:name="_Hlk118797733"/>
      <w:r w:rsidRPr="00422654">
        <w:rPr>
          <w:rFonts w:ascii="Arial" w:hAnsi="Arial" w:cs="Arial"/>
          <w:b/>
          <w:bCs/>
          <w:spacing w:val="-3"/>
        </w:rPr>
        <w:t>NOW, THEREFORE BE IT RESOLVED</w:t>
      </w:r>
      <w:r w:rsidRPr="00422654">
        <w:rPr>
          <w:rFonts w:ascii="Arial" w:hAnsi="Arial" w:cs="Arial"/>
          <w:bCs/>
          <w:spacing w:val="-3"/>
        </w:rPr>
        <w:t xml:space="preserve">, that the </w:t>
      </w:r>
      <w:r w:rsidRPr="00422654">
        <w:rPr>
          <w:rFonts w:ascii="Arial" w:hAnsi="Arial" w:cs="Arial"/>
          <w:bCs/>
          <w:iCs/>
          <w:spacing w:val="-3"/>
        </w:rPr>
        <w:t>Borough Council</w:t>
      </w:r>
      <w:r w:rsidRPr="00422654">
        <w:rPr>
          <w:rFonts w:ascii="Arial" w:hAnsi="Arial" w:cs="Arial"/>
          <w:bCs/>
          <w:i/>
          <w:iCs/>
          <w:spacing w:val="-3"/>
        </w:rPr>
        <w:t xml:space="preserve"> </w:t>
      </w:r>
      <w:r w:rsidRPr="00422654">
        <w:rPr>
          <w:rFonts w:ascii="Arial" w:hAnsi="Arial" w:cs="Arial"/>
          <w:bCs/>
          <w:spacing w:val="-3"/>
        </w:rPr>
        <w:t>of the Borough</w:t>
      </w:r>
      <w:r w:rsidRPr="00422654">
        <w:rPr>
          <w:rFonts w:ascii="Arial" w:hAnsi="Arial" w:cs="Arial"/>
          <w:bCs/>
          <w:iCs/>
          <w:spacing w:val="-3"/>
        </w:rPr>
        <w:t xml:space="preserve"> of Berlin</w:t>
      </w:r>
      <w:r w:rsidRPr="00422654">
        <w:rPr>
          <w:rFonts w:ascii="Arial" w:hAnsi="Arial" w:cs="Arial"/>
          <w:bCs/>
          <w:spacing w:val="-3"/>
        </w:rPr>
        <w:t xml:space="preserve"> hereby </w:t>
      </w:r>
      <w:bookmarkEnd w:id="6"/>
      <w:r w:rsidRPr="00422654">
        <w:rPr>
          <w:rFonts w:ascii="Arial" w:hAnsi="Arial" w:cs="Arial"/>
          <w:bCs/>
          <w:spacing w:val="-3"/>
        </w:rPr>
        <w:t xml:space="preserve">memorializes the </w:t>
      </w:r>
      <w:r w:rsidR="000F65A8">
        <w:rPr>
          <w:rFonts w:ascii="Arial" w:hAnsi="Arial" w:cs="Arial"/>
          <w:bCs/>
          <w:spacing w:val="-3"/>
        </w:rPr>
        <w:t>appointment</w:t>
      </w:r>
      <w:r w:rsidRPr="00422654">
        <w:rPr>
          <w:rFonts w:ascii="Arial" w:hAnsi="Arial" w:cs="Arial"/>
          <w:bCs/>
          <w:spacing w:val="-3"/>
        </w:rPr>
        <w:t xml:space="preserve"> of Lawrence J. Luong, Jr. as the Planning Board Conflict Attorney </w:t>
      </w:r>
      <w:r w:rsidR="002D5C19">
        <w:rPr>
          <w:rFonts w:ascii="Arial" w:hAnsi="Arial" w:cs="Arial"/>
          <w:bCs/>
          <w:spacing w:val="-3"/>
        </w:rPr>
        <w:t>on an emergency basis</w:t>
      </w:r>
      <w:r w:rsidRPr="00422654">
        <w:rPr>
          <w:rFonts w:ascii="Arial" w:hAnsi="Arial" w:cs="Arial"/>
          <w:bCs/>
          <w:spacing w:val="-3"/>
        </w:rPr>
        <w:t>.</w:t>
      </w:r>
    </w:p>
    <w:p w14:paraId="78593212" w14:textId="10E2C37E" w:rsidR="00CA6807" w:rsidRDefault="00CA6807" w:rsidP="002E78FD">
      <w:pPr>
        <w:keepNext/>
        <w:spacing w:line="360" w:lineRule="auto"/>
        <w:outlineLvl w:val="0"/>
        <w:rPr>
          <w:rFonts w:ascii="Arial" w:hAnsi="Arial" w:cs="Arial"/>
          <w:bCs/>
          <w:spacing w:val="-3"/>
          <w:sz w:val="22"/>
          <w:szCs w:val="22"/>
        </w:rPr>
      </w:pPr>
    </w:p>
    <w:p w14:paraId="6672826D" w14:textId="77777777" w:rsidR="00CA6807" w:rsidRDefault="00CA6807" w:rsidP="002E78FD">
      <w:pPr>
        <w:keepNext/>
        <w:spacing w:line="360" w:lineRule="auto"/>
        <w:outlineLvl w:val="0"/>
        <w:rPr>
          <w:rFonts w:ascii="Arial" w:hAnsi="Arial" w:cs="Arial"/>
          <w:sz w:val="22"/>
          <w:szCs w:val="22"/>
        </w:rPr>
      </w:pPr>
    </w:p>
    <w:tbl>
      <w:tblPr>
        <w:tblStyle w:val="TableGrid"/>
        <w:tblW w:w="0" w:type="auto"/>
        <w:tblInd w:w="265" w:type="dxa"/>
        <w:tblLook w:val="04A0" w:firstRow="1" w:lastRow="0" w:firstColumn="1" w:lastColumn="0" w:noHBand="0" w:noVBand="1"/>
      </w:tblPr>
      <w:tblGrid>
        <w:gridCol w:w="1242"/>
        <w:gridCol w:w="1000"/>
        <w:gridCol w:w="1080"/>
        <w:gridCol w:w="900"/>
        <w:gridCol w:w="990"/>
        <w:gridCol w:w="1170"/>
        <w:gridCol w:w="1260"/>
      </w:tblGrid>
      <w:tr w:rsidR="00F3104E" w14:paraId="3619FE36" w14:textId="77777777" w:rsidTr="003E4618">
        <w:tc>
          <w:tcPr>
            <w:tcW w:w="1242" w:type="dxa"/>
          </w:tcPr>
          <w:p w14:paraId="5D2985B0" w14:textId="77777777" w:rsidR="00F3104E" w:rsidRDefault="00F3104E" w:rsidP="003E4618">
            <w:pPr>
              <w:ind w:right="-630"/>
              <w:rPr>
                <w:rFonts w:asciiTheme="minorHAnsi" w:hAnsiTheme="minorHAnsi" w:cs="Times New Roman"/>
              </w:rPr>
            </w:pPr>
            <w:r>
              <w:rPr>
                <w:rFonts w:asciiTheme="minorHAnsi" w:hAnsiTheme="minorHAnsi" w:cs="Times New Roman"/>
              </w:rPr>
              <w:t>Name</w:t>
            </w:r>
          </w:p>
        </w:tc>
        <w:tc>
          <w:tcPr>
            <w:tcW w:w="1000" w:type="dxa"/>
          </w:tcPr>
          <w:p w14:paraId="1CFAA634" w14:textId="77777777" w:rsidR="00F3104E" w:rsidRDefault="00F3104E" w:rsidP="003E4618">
            <w:pPr>
              <w:ind w:right="-630"/>
              <w:rPr>
                <w:rFonts w:asciiTheme="minorHAnsi" w:hAnsiTheme="minorHAnsi" w:cs="Times New Roman"/>
              </w:rPr>
            </w:pPr>
            <w:r>
              <w:rPr>
                <w:rFonts w:asciiTheme="minorHAnsi" w:hAnsiTheme="minorHAnsi" w:cs="Times New Roman"/>
              </w:rPr>
              <w:t>Motion</w:t>
            </w:r>
          </w:p>
        </w:tc>
        <w:tc>
          <w:tcPr>
            <w:tcW w:w="1080" w:type="dxa"/>
          </w:tcPr>
          <w:p w14:paraId="56C6D6A1" w14:textId="77777777" w:rsidR="00F3104E" w:rsidRDefault="00F3104E" w:rsidP="003E4618">
            <w:pPr>
              <w:ind w:right="-630"/>
              <w:rPr>
                <w:rFonts w:asciiTheme="minorHAnsi" w:hAnsiTheme="minorHAnsi" w:cs="Times New Roman"/>
              </w:rPr>
            </w:pPr>
            <w:r>
              <w:rPr>
                <w:rFonts w:asciiTheme="minorHAnsi" w:hAnsiTheme="minorHAnsi" w:cs="Times New Roman"/>
              </w:rPr>
              <w:t>Second</w:t>
            </w:r>
          </w:p>
        </w:tc>
        <w:tc>
          <w:tcPr>
            <w:tcW w:w="900" w:type="dxa"/>
          </w:tcPr>
          <w:p w14:paraId="2524D21B" w14:textId="77777777" w:rsidR="00F3104E" w:rsidRDefault="00F3104E" w:rsidP="003E4618">
            <w:pPr>
              <w:ind w:right="-630"/>
              <w:rPr>
                <w:rFonts w:asciiTheme="minorHAnsi" w:hAnsiTheme="minorHAnsi" w:cs="Times New Roman"/>
              </w:rPr>
            </w:pPr>
            <w:r>
              <w:rPr>
                <w:rFonts w:asciiTheme="minorHAnsi" w:hAnsiTheme="minorHAnsi" w:cs="Times New Roman"/>
              </w:rPr>
              <w:t>Ayes</w:t>
            </w:r>
          </w:p>
        </w:tc>
        <w:tc>
          <w:tcPr>
            <w:tcW w:w="990" w:type="dxa"/>
          </w:tcPr>
          <w:p w14:paraId="109D13B4" w14:textId="77777777" w:rsidR="00F3104E" w:rsidRDefault="00F3104E" w:rsidP="003E4618">
            <w:pPr>
              <w:ind w:right="-630"/>
              <w:rPr>
                <w:rFonts w:asciiTheme="minorHAnsi" w:hAnsiTheme="minorHAnsi" w:cs="Times New Roman"/>
              </w:rPr>
            </w:pPr>
            <w:r>
              <w:rPr>
                <w:rFonts w:asciiTheme="minorHAnsi" w:hAnsiTheme="minorHAnsi" w:cs="Times New Roman"/>
              </w:rPr>
              <w:t>Nays</w:t>
            </w:r>
          </w:p>
        </w:tc>
        <w:tc>
          <w:tcPr>
            <w:tcW w:w="1170" w:type="dxa"/>
          </w:tcPr>
          <w:p w14:paraId="75099536" w14:textId="77777777" w:rsidR="00F3104E" w:rsidRDefault="00F3104E" w:rsidP="003E4618">
            <w:pPr>
              <w:ind w:right="-630"/>
              <w:rPr>
                <w:rFonts w:asciiTheme="minorHAnsi" w:hAnsiTheme="minorHAnsi" w:cs="Times New Roman"/>
              </w:rPr>
            </w:pPr>
            <w:r>
              <w:rPr>
                <w:rFonts w:asciiTheme="minorHAnsi" w:hAnsiTheme="minorHAnsi" w:cs="Times New Roman"/>
              </w:rPr>
              <w:t>Abstain</w:t>
            </w:r>
          </w:p>
        </w:tc>
        <w:tc>
          <w:tcPr>
            <w:tcW w:w="1260" w:type="dxa"/>
          </w:tcPr>
          <w:p w14:paraId="0BAE3AFF" w14:textId="77777777" w:rsidR="00F3104E" w:rsidRDefault="00F3104E" w:rsidP="003E4618">
            <w:pPr>
              <w:ind w:right="-630"/>
              <w:rPr>
                <w:rFonts w:asciiTheme="minorHAnsi" w:hAnsiTheme="minorHAnsi" w:cs="Times New Roman"/>
              </w:rPr>
            </w:pPr>
            <w:r>
              <w:rPr>
                <w:rFonts w:asciiTheme="minorHAnsi" w:hAnsiTheme="minorHAnsi" w:cs="Times New Roman"/>
              </w:rPr>
              <w:t>Absent</w:t>
            </w:r>
          </w:p>
        </w:tc>
      </w:tr>
      <w:tr w:rsidR="00F3104E" w14:paraId="3458ED01" w14:textId="77777777" w:rsidTr="003E4618">
        <w:tc>
          <w:tcPr>
            <w:tcW w:w="1242" w:type="dxa"/>
          </w:tcPr>
          <w:p w14:paraId="1E3A3297" w14:textId="77777777" w:rsidR="00F3104E" w:rsidRDefault="00F3104E" w:rsidP="003E4618">
            <w:pPr>
              <w:ind w:right="-630"/>
              <w:rPr>
                <w:rFonts w:asciiTheme="minorHAnsi" w:hAnsiTheme="minorHAnsi" w:cs="Times New Roman"/>
              </w:rPr>
            </w:pPr>
            <w:r>
              <w:rPr>
                <w:rFonts w:asciiTheme="minorHAnsi" w:hAnsiTheme="minorHAnsi" w:cs="Times New Roman"/>
              </w:rPr>
              <w:t>Badolato</w:t>
            </w:r>
          </w:p>
        </w:tc>
        <w:tc>
          <w:tcPr>
            <w:tcW w:w="1000" w:type="dxa"/>
          </w:tcPr>
          <w:p w14:paraId="39B37D95" w14:textId="77777777" w:rsidR="00F3104E" w:rsidRDefault="00F3104E" w:rsidP="003E4618">
            <w:pPr>
              <w:ind w:right="-630"/>
              <w:rPr>
                <w:rFonts w:asciiTheme="minorHAnsi" w:hAnsiTheme="minorHAnsi" w:cs="Times New Roman"/>
              </w:rPr>
            </w:pPr>
          </w:p>
        </w:tc>
        <w:tc>
          <w:tcPr>
            <w:tcW w:w="1080" w:type="dxa"/>
          </w:tcPr>
          <w:p w14:paraId="35E595D8" w14:textId="77777777" w:rsidR="00F3104E" w:rsidRDefault="00F3104E" w:rsidP="003E4618">
            <w:pPr>
              <w:ind w:right="-630"/>
              <w:rPr>
                <w:rFonts w:asciiTheme="minorHAnsi" w:hAnsiTheme="minorHAnsi" w:cs="Times New Roman"/>
              </w:rPr>
            </w:pPr>
          </w:p>
        </w:tc>
        <w:tc>
          <w:tcPr>
            <w:tcW w:w="900" w:type="dxa"/>
          </w:tcPr>
          <w:p w14:paraId="43B25BB5"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2C74F93C" w14:textId="77777777" w:rsidR="00F3104E" w:rsidRDefault="00F3104E" w:rsidP="003E4618">
            <w:pPr>
              <w:ind w:right="-630"/>
              <w:rPr>
                <w:rFonts w:asciiTheme="minorHAnsi" w:hAnsiTheme="minorHAnsi" w:cs="Times New Roman"/>
              </w:rPr>
            </w:pPr>
          </w:p>
        </w:tc>
        <w:tc>
          <w:tcPr>
            <w:tcW w:w="1170" w:type="dxa"/>
          </w:tcPr>
          <w:p w14:paraId="1E8A3B68" w14:textId="77777777" w:rsidR="00F3104E" w:rsidRDefault="00F3104E" w:rsidP="003E4618">
            <w:pPr>
              <w:ind w:right="-630"/>
              <w:rPr>
                <w:rFonts w:asciiTheme="minorHAnsi" w:hAnsiTheme="minorHAnsi" w:cs="Times New Roman"/>
              </w:rPr>
            </w:pPr>
          </w:p>
        </w:tc>
        <w:tc>
          <w:tcPr>
            <w:tcW w:w="1260" w:type="dxa"/>
          </w:tcPr>
          <w:p w14:paraId="3815B8A2" w14:textId="77777777" w:rsidR="00F3104E" w:rsidRDefault="00F3104E" w:rsidP="003E4618">
            <w:pPr>
              <w:ind w:right="-630"/>
              <w:rPr>
                <w:rFonts w:asciiTheme="minorHAnsi" w:hAnsiTheme="minorHAnsi" w:cs="Times New Roman"/>
              </w:rPr>
            </w:pPr>
          </w:p>
        </w:tc>
      </w:tr>
      <w:tr w:rsidR="00F3104E" w14:paraId="77C17B47" w14:textId="77777777" w:rsidTr="003E4618">
        <w:tc>
          <w:tcPr>
            <w:tcW w:w="1242" w:type="dxa"/>
          </w:tcPr>
          <w:p w14:paraId="52890426" w14:textId="77777777" w:rsidR="00F3104E" w:rsidRDefault="00F3104E" w:rsidP="003E4618">
            <w:pPr>
              <w:ind w:right="-630"/>
              <w:rPr>
                <w:rFonts w:asciiTheme="minorHAnsi" w:hAnsiTheme="minorHAnsi" w:cs="Times New Roman"/>
              </w:rPr>
            </w:pPr>
            <w:r>
              <w:rPr>
                <w:rFonts w:asciiTheme="minorHAnsi" w:hAnsiTheme="minorHAnsi" w:cs="Times New Roman"/>
              </w:rPr>
              <w:t>Cummings</w:t>
            </w:r>
          </w:p>
        </w:tc>
        <w:tc>
          <w:tcPr>
            <w:tcW w:w="1000" w:type="dxa"/>
          </w:tcPr>
          <w:p w14:paraId="6D70F5E7" w14:textId="77777777" w:rsidR="00F3104E" w:rsidRDefault="00F3104E" w:rsidP="003E4618">
            <w:pPr>
              <w:ind w:right="-630"/>
              <w:rPr>
                <w:rFonts w:asciiTheme="minorHAnsi" w:hAnsiTheme="minorHAnsi" w:cs="Times New Roman"/>
              </w:rPr>
            </w:pPr>
          </w:p>
        </w:tc>
        <w:tc>
          <w:tcPr>
            <w:tcW w:w="1080" w:type="dxa"/>
          </w:tcPr>
          <w:p w14:paraId="21967F6E" w14:textId="77777777" w:rsidR="00F3104E" w:rsidRDefault="00F3104E" w:rsidP="003E4618">
            <w:pPr>
              <w:ind w:right="-630"/>
              <w:rPr>
                <w:rFonts w:asciiTheme="minorHAnsi" w:hAnsiTheme="minorHAnsi" w:cs="Times New Roman"/>
              </w:rPr>
            </w:pPr>
          </w:p>
        </w:tc>
        <w:tc>
          <w:tcPr>
            <w:tcW w:w="900" w:type="dxa"/>
          </w:tcPr>
          <w:p w14:paraId="25A350A4"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05596778" w14:textId="77777777" w:rsidR="00F3104E" w:rsidRDefault="00F3104E" w:rsidP="003E4618">
            <w:pPr>
              <w:ind w:right="-630"/>
              <w:rPr>
                <w:rFonts w:asciiTheme="minorHAnsi" w:hAnsiTheme="minorHAnsi" w:cs="Times New Roman"/>
              </w:rPr>
            </w:pPr>
          </w:p>
        </w:tc>
        <w:tc>
          <w:tcPr>
            <w:tcW w:w="1170" w:type="dxa"/>
          </w:tcPr>
          <w:p w14:paraId="51E3096F" w14:textId="77777777" w:rsidR="00F3104E" w:rsidRDefault="00F3104E" w:rsidP="003E4618">
            <w:pPr>
              <w:ind w:right="-630"/>
              <w:rPr>
                <w:rFonts w:asciiTheme="minorHAnsi" w:hAnsiTheme="minorHAnsi" w:cs="Times New Roman"/>
              </w:rPr>
            </w:pPr>
          </w:p>
        </w:tc>
        <w:tc>
          <w:tcPr>
            <w:tcW w:w="1260" w:type="dxa"/>
          </w:tcPr>
          <w:p w14:paraId="0DEDD2ED" w14:textId="77777777" w:rsidR="00F3104E" w:rsidRDefault="00F3104E" w:rsidP="003E4618">
            <w:pPr>
              <w:ind w:right="-630"/>
              <w:rPr>
                <w:rFonts w:asciiTheme="minorHAnsi" w:hAnsiTheme="minorHAnsi" w:cs="Times New Roman"/>
              </w:rPr>
            </w:pPr>
          </w:p>
        </w:tc>
      </w:tr>
      <w:tr w:rsidR="00F3104E" w14:paraId="5826BED5" w14:textId="77777777" w:rsidTr="003E4618">
        <w:tc>
          <w:tcPr>
            <w:tcW w:w="1242" w:type="dxa"/>
          </w:tcPr>
          <w:p w14:paraId="54A340F0" w14:textId="77777777" w:rsidR="00F3104E" w:rsidRDefault="00F3104E" w:rsidP="003E4618">
            <w:pPr>
              <w:ind w:right="-630"/>
              <w:rPr>
                <w:rFonts w:asciiTheme="minorHAnsi" w:hAnsiTheme="minorHAnsi" w:cs="Times New Roman"/>
              </w:rPr>
            </w:pPr>
            <w:r>
              <w:rPr>
                <w:rFonts w:asciiTheme="minorHAnsi" w:hAnsiTheme="minorHAnsi" w:cs="Times New Roman"/>
              </w:rPr>
              <w:t>Hohing</w:t>
            </w:r>
          </w:p>
        </w:tc>
        <w:tc>
          <w:tcPr>
            <w:tcW w:w="1000" w:type="dxa"/>
          </w:tcPr>
          <w:p w14:paraId="15FF11A1"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1080" w:type="dxa"/>
          </w:tcPr>
          <w:p w14:paraId="75540A2D" w14:textId="77777777" w:rsidR="00F3104E" w:rsidRDefault="00F3104E" w:rsidP="003E4618">
            <w:pPr>
              <w:ind w:right="-630"/>
              <w:rPr>
                <w:rFonts w:asciiTheme="minorHAnsi" w:hAnsiTheme="minorHAnsi" w:cs="Times New Roman"/>
              </w:rPr>
            </w:pPr>
          </w:p>
        </w:tc>
        <w:tc>
          <w:tcPr>
            <w:tcW w:w="900" w:type="dxa"/>
          </w:tcPr>
          <w:p w14:paraId="3417657F" w14:textId="77777777" w:rsidR="00F3104E" w:rsidRDefault="00F3104E" w:rsidP="003E4618">
            <w:pPr>
              <w:ind w:right="-630"/>
              <w:rPr>
                <w:rFonts w:asciiTheme="minorHAnsi" w:hAnsiTheme="minorHAnsi" w:cs="Times New Roman"/>
              </w:rPr>
            </w:pPr>
          </w:p>
        </w:tc>
        <w:tc>
          <w:tcPr>
            <w:tcW w:w="990" w:type="dxa"/>
          </w:tcPr>
          <w:p w14:paraId="009D8A70" w14:textId="77777777" w:rsidR="00F3104E" w:rsidRDefault="00F3104E" w:rsidP="003E4618">
            <w:pPr>
              <w:ind w:right="-630"/>
              <w:rPr>
                <w:rFonts w:asciiTheme="minorHAnsi" w:hAnsiTheme="minorHAnsi" w:cs="Times New Roman"/>
              </w:rPr>
            </w:pPr>
          </w:p>
        </w:tc>
        <w:tc>
          <w:tcPr>
            <w:tcW w:w="1170" w:type="dxa"/>
          </w:tcPr>
          <w:p w14:paraId="36D4A13C" w14:textId="77777777" w:rsidR="00F3104E" w:rsidRDefault="00F3104E" w:rsidP="003E4618">
            <w:pPr>
              <w:ind w:right="-630"/>
              <w:rPr>
                <w:rFonts w:asciiTheme="minorHAnsi" w:hAnsiTheme="minorHAnsi" w:cs="Times New Roman"/>
              </w:rPr>
            </w:pPr>
          </w:p>
        </w:tc>
        <w:tc>
          <w:tcPr>
            <w:tcW w:w="1260" w:type="dxa"/>
          </w:tcPr>
          <w:p w14:paraId="163A5DA2" w14:textId="77777777" w:rsidR="00F3104E" w:rsidRDefault="00F3104E" w:rsidP="003E4618">
            <w:pPr>
              <w:ind w:right="-630"/>
              <w:rPr>
                <w:rFonts w:asciiTheme="minorHAnsi" w:hAnsiTheme="minorHAnsi" w:cs="Times New Roman"/>
              </w:rPr>
            </w:pPr>
          </w:p>
        </w:tc>
      </w:tr>
      <w:tr w:rsidR="00F3104E" w14:paraId="74F4F095" w14:textId="77777777" w:rsidTr="003E4618">
        <w:tc>
          <w:tcPr>
            <w:tcW w:w="1242" w:type="dxa"/>
          </w:tcPr>
          <w:p w14:paraId="6173C6F2" w14:textId="77777777" w:rsidR="00F3104E" w:rsidRDefault="00F3104E" w:rsidP="003E4618">
            <w:pPr>
              <w:ind w:right="-630"/>
              <w:rPr>
                <w:rFonts w:asciiTheme="minorHAnsi" w:hAnsiTheme="minorHAnsi" w:cs="Times New Roman"/>
              </w:rPr>
            </w:pPr>
            <w:r>
              <w:rPr>
                <w:rFonts w:asciiTheme="minorHAnsi" w:hAnsiTheme="minorHAnsi" w:cs="Times New Roman"/>
              </w:rPr>
              <w:t>Miller</w:t>
            </w:r>
          </w:p>
        </w:tc>
        <w:tc>
          <w:tcPr>
            <w:tcW w:w="1000" w:type="dxa"/>
          </w:tcPr>
          <w:p w14:paraId="31A41C63" w14:textId="77777777" w:rsidR="00F3104E" w:rsidRDefault="00F3104E" w:rsidP="003E4618">
            <w:pPr>
              <w:ind w:right="-630"/>
              <w:rPr>
                <w:rFonts w:asciiTheme="minorHAnsi" w:hAnsiTheme="minorHAnsi" w:cs="Times New Roman"/>
              </w:rPr>
            </w:pPr>
          </w:p>
        </w:tc>
        <w:tc>
          <w:tcPr>
            <w:tcW w:w="1080" w:type="dxa"/>
          </w:tcPr>
          <w:p w14:paraId="7FE1E012"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00" w:type="dxa"/>
          </w:tcPr>
          <w:p w14:paraId="175E1824" w14:textId="77777777" w:rsidR="00F3104E" w:rsidRDefault="00F3104E" w:rsidP="003E4618">
            <w:pPr>
              <w:ind w:right="-630"/>
              <w:rPr>
                <w:rFonts w:asciiTheme="minorHAnsi" w:hAnsiTheme="minorHAnsi" w:cs="Times New Roman"/>
              </w:rPr>
            </w:pPr>
          </w:p>
        </w:tc>
        <w:tc>
          <w:tcPr>
            <w:tcW w:w="990" w:type="dxa"/>
          </w:tcPr>
          <w:p w14:paraId="0FD0CB76" w14:textId="77777777" w:rsidR="00F3104E" w:rsidRDefault="00F3104E" w:rsidP="003E4618">
            <w:pPr>
              <w:ind w:right="-630"/>
              <w:rPr>
                <w:rFonts w:asciiTheme="minorHAnsi" w:hAnsiTheme="minorHAnsi" w:cs="Times New Roman"/>
              </w:rPr>
            </w:pPr>
          </w:p>
        </w:tc>
        <w:tc>
          <w:tcPr>
            <w:tcW w:w="1170" w:type="dxa"/>
          </w:tcPr>
          <w:p w14:paraId="581A320D" w14:textId="77777777" w:rsidR="00F3104E" w:rsidRDefault="00F3104E" w:rsidP="003E4618">
            <w:pPr>
              <w:ind w:right="-630"/>
              <w:rPr>
                <w:rFonts w:asciiTheme="minorHAnsi" w:hAnsiTheme="minorHAnsi" w:cs="Times New Roman"/>
              </w:rPr>
            </w:pPr>
          </w:p>
        </w:tc>
        <w:tc>
          <w:tcPr>
            <w:tcW w:w="1260" w:type="dxa"/>
          </w:tcPr>
          <w:p w14:paraId="7FFF01CC" w14:textId="77777777" w:rsidR="00F3104E" w:rsidRDefault="00F3104E" w:rsidP="003E4618">
            <w:pPr>
              <w:ind w:right="-630"/>
              <w:rPr>
                <w:rFonts w:asciiTheme="minorHAnsi" w:hAnsiTheme="minorHAnsi" w:cs="Times New Roman"/>
              </w:rPr>
            </w:pPr>
          </w:p>
        </w:tc>
      </w:tr>
      <w:tr w:rsidR="00F3104E" w14:paraId="7117E2BA" w14:textId="77777777" w:rsidTr="003E4618">
        <w:tc>
          <w:tcPr>
            <w:tcW w:w="1242" w:type="dxa"/>
          </w:tcPr>
          <w:p w14:paraId="73BE7F88" w14:textId="77777777" w:rsidR="00F3104E" w:rsidRDefault="00F3104E" w:rsidP="003E4618">
            <w:pPr>
              <w:ind w:right="-630"/>
              <w:rPr>
                <w:rFonts w:asciiTheme="minorHAnsi" w:hAnsiTheme="minorHAnsi" w:cs="Times New Roman"/>
              </w:rPr>
            </w:pPr>
            <w:r>
              <w:rPr>
                <w:rFonts w:asciiTheme="minorHAnsi" w:hAnsiTheme="minorHAnsi" w:cs="Times New Roman"/>
              </w:rPr>
              <w:t>Simone</w:t>
            </w:r>
          </w:p>
        </w:tc>
        <w:tc>
          <w:tcPr>
            <w:tcW w:w="1000" w:type="dxa"/>
          </w:tcPr>
          <w:p w14:paraId="6E2F8AE6" w14:textId="77777777" w:rsidR="00F3104E" w:rsidRDefault="00F3104E" w:rsidP="003E4618">
            <w:pPr>
              <w:ind w:right="-630"/>
              <w:rPr>
                <w:rFonts w:asciiTheme="minorHAnsi" w:hAnsiTheme="minorHAnsi" w:cs="Times New Roman"/>
              </w:rPr>
            </w:pPr>
          </w:p>
        </w:tc>
        <w:tc>
          <w:tcPr>
            <w:tcW w:w="1080" w:type="dxa"/>
          </w:tcPr>
          <w:p w14:paraId="30F09B8E" w14:textId="77777777" w:rsidR="00F3104E" w:rsidRDefault="00F3104E" w:rsidP="003E4618">
            <w:pPr>
              <w:ind w:right="-630"/>
              <w:rPr>
                <w:rFonts w:asciiTheme="minorHAnsi" w:hAnsiTheme="minorHAnsi" w:cs="Times New Roman"/>
              </w:rPr>
            </w:pPr>
          </w:p>
        </w:tc>
        <w:tc>
          <w:tcPr>
            <w:tcW w:w="900" w:type="dxa"/>
          </w:tcPr>
          <w:p w14:paraId="198C761F"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3C9C4D71" w14:textId="77777777" w:rsidR="00F3104E" w:rsidRDefault="00F3104E" w:rsidP="003E4618">
            <w:pPr>
              <w:ind w:right="-630"/>
              <w:rPr>
                <w:rFonts w:asciiTheme="minorHAnsi" w:hAnsiTheme="minorHAnsi" w:cs="Times New Roman"/>
              </w:rPr>
            </w:pPr>
          </w:p>
        </w:tc>
        <w:tc>
          <w:tcPr>
            <w:tcW w:w="1170" w:type="dxa"/>
          </w:tcPr>
          <w:p w14:paraId="5353BB25" w14:textId="77777777" w:rsidR="00F3104E" w:rsidRDefault="00F3104E" w:rsidP="003E4618">
            <w:pPr>
              <w:ind w:right="-630"/>
              <w:rPr>
                <w:rFonts w:asciiTheme="minorHAnsi" w:hAnsiTheme="minorHAnsi" w:cs="Times New Roman"/>
              </w:rPr>
            </w:pPr>
          </w:p>
        </w:tc>
        <w:tc>
          <w:tcPr>
            <w:tcW w:w="1260" w:type="dxa"/>
          </w:tcPr>
          <w:p w14:paraId="4E3F6524" w14:textId="77777777" w:rsidR="00F3104E" w:rsidRDefault="00F3104E" w:rsidP="003E4618">
            <w:pPr>
              <w:ind w:right="-630"/>
              <w:rPr>
                <w:rFonts w:asciiTheme="minorHAnsi" w:hAnsiTheme="minorHAnsi" w:cs="Times New Roman"/>
              </w:rPr>
            </w:pPr>
          </w:p>
        </w:tc>
      </w:tr>
      <w:tr w:rsidR="00F3104E" w14:paraId="5485731C" w14:textId="77777777" w:rsidTr="003E4618">
        <w:tc>
          <w:tcPr>
            <w:tcW w:w="1242" w:type="dxa"/>
          </w:tcPr>
          <w:p w14:paraId="3C61F2CE" w14:textId="77777777" w:rsidR="00F3104E" w:rsidRDefault="00F3104E" w:rsidP="003E4618">
            <w:pPr>
              <w:ind w:right="-630"/>
              <w:rPr>
                <w:rFonts w:asciiTheme="minorHAnsi" w:hAnsiTheme="minorHAnsi" w:cs="Times New Roman"/>
              </w:rPr>
            </w:pPr>
            <w:r>
              <w:rPr>
                <w:rFonts w:asciiTheme="minorHAnsi" w:hAnsiTheme="minorHAnsi" w:cs="Times New Roman"/>
              </w:rPr>
              <w:t>Pearce</w:t>
            </w:r>
          </w:p>
        </w:tc>
        <w:tc>
          <w:tcPr>
            <w:tcW w:w="1000" w:type="dxa"/>
          </w:tcPr>
          <w:p w14:paraId="14AC9EC8" w14:textId="77777777" w:rsidR="00F3104E" w:rsidRDefault="00F3104E" w:rsidP="003E4618">
            <w:pPr>
              <w:ind w:right="-630"/>
              <w:rPr>
                <w:rFonts w:asciiTheme="minorHAnsi" w:hAnsiTheme="minorHAnsi" w:cs="Times New Roman"/>
              </w:rPr>
            </w:pPr>
          </w:p>
        </w:tc>
        <w:tc>
          <w:tcPr>
            <w:tcW w:w="1080" w:type="dxa"/>
          </w:tcPr>
          <w:p w14:paraId="3D541F3F" w14:textId="77777777" w:rsidR="00F3104E" w:rsidRDefault="00F3104E" w:rsidP="003E4618">
            <w:pPr>
              <w:ind w:right="-630"/>
              <w:rPr>
                <w:rFonts w:asciiTheme="minorHAnsi" w:hAnsiTheme="minorHAnsi" w:cs="Times New Roman"/>
              </w:rPr>
            </w:pPr>
          </w:p>
        </w:tc>
        <w:tc>
          <w:tcPr>
            <w:tcW w:w="900" w:type="dxa"/>
          </w:tcPr>
          <w:p w14:paraId="5F3F7D64" w14:textId="77777777" w:rsidR="00F3104E" w:rsidRDefault="00F3104E" w:rsidP="003E4618">
            <w:pPr>
              <w:ind w:right="-630"/>
              <w:rPr>
                <w:rFonts w:asciiTheme="minorHAnsi" w:hAnsiTheme="minorHAnsi" w:cs="Times New Roman"/>
              </w:rPr>
            </w:pPr>
          </w:p>
        </w:tc>
        <w:tc>
          <w:tcPr>
            <w:tcW w:w="990" w:type="dxa"/>
          </w:tcPr>
          <w:p w14:paraId="21BA4670" w14:textId="77777777" w:rsidR="00F3104E" w:rsidRDefault="00F3104E" w:rsidP="003E4618">
            <w:pPr>
              <w:ind w:right="-630"/>
              <w:rPr>
                <w:rFonts w:asciiTheme="minorHAnsi" w:hAnsiTheme="minorHAnsi" w:cs="Times New Roman"/>
              </w:rPr>
            </w:pPr>
          </w:p>
        </w:tc>
        <w:tc>
          <w:tcPr>
            <w:tcW w:w="1170" w:type="dxa"/>
          </w:tcPr>
          <w:p w14:paraId="022CF9C1" w14:textId="77777777" w:rsidR="00F3104E" w:rsidRDefault="00F3104E" w:rsidP="003E4618">
            <w:pPr>
              <w:ind w:right="-630"/>
              <w:rPr>
                <w:rFonts w:asciiTheme="minorHAnsi" w:hAnsiTheme="minorHAnsi" w:cs="Times New Roman"/>
              </w:rPr>
            </w:pPr>
          </w:p>
        </w:tc>
        <w:tc>
          <w:tcPr>
            <w:tcW w:w="1260" w:type="dxa"/>
          </w:tcPr>
          <w:p w14:paraId="12760408" w14:textId="77777777" w:rsidR="00F3104E" w:rsidRDefault="00F3104E" w:rsidP="003E4618">
            <w:pPr>
              <w:ind w:right="-630"/>
              <w:rPr>
                <w:rFonts w:asciiTheme="minorHAnsi" w:hAnsiTheme="minorHAnsi" w:cs="Times New Roman"/>
              </w:rPr>
            </w:pPr>
            <w:r>
              <w:rPr>
                <w:rFonts w:asciiTheme="minorHAnsi" w:hAnsiTheme="minorHAnsi" w:cstheme="minorHAnsi"/>
              </w:rPr>
              <w:t>√</w:t>
            </w:r>
          </w:p>
        </w:tc>
      </w:tr>
    </w:tbl>
    <w:p w14:paraId="0CDAA46A" w14:textId="1E6DB2CB" w:rsidR="002E78FD" w:rsidRDefault="002E78FD" w:rsidP="002E78FD">
      <w:pPr>
        <w:keepNext/>
        <w:spacing w:line="360" w:lineRule="auto"/>
        <w:outlineLvl w:val="0"/>
        <w:rPr>
          <w:rFonts w:ascii="Arial" w:hAnsi="Arial" w:cs="Arial"/>
          <w:sz w:val="22"/>
          <w:szCs w:val="22"/>
        </w:rPr>
      </w:pPr>
      <w:r>
        <w:rPr>
          <w:rFonts w:ascii="Arial" w:hAnsi="Arial" w:cs="Arial"/>
          <w:sz w:val="22"/>
          <w:szCs w:val="22"/>
        </w:rPr>
        <w:tab/>
      </w:r>
    </w:p>
    <w:p w14:paraId="5E7473D4" w14:textId="77777777" w:rsidR="00313596" w:rsidRPr="002E78FD" w:rsidRDefault="00313596" w:rsidP="002E78FD">
      <w:pPr>
        <w:keepNext/>
        <w:spacing w:line="360" w:lineRule="auto"/>
        <w:jc w:val="center"/>
        <w:outlineLvl w:val="0"/>
        <w:rPr>
          <w:rFonts w:ascii="Arial" w:hAnsi="Arial" w:cs="Arial"/>
        </w:rPr>
      </w:pPr>
    </w:p>
    <w:p w14:paraId="6A1C0858" w14:textId="77777777" w:rsidR="00CA6807" w:rsidRPr="00783995" w:rsidRDefault="00CA6807" w:rsidP="00CA6807">
      <w:pPr>
        <w:rPr>
          <w:rFonts w:ascii="Arial" w:hAnsi="Arial" w:cs="Arial"/>
        </w:rPr>
      </w:pPr>
      <w:r w:rsidRPr="00783995">
        <w:rPr>
          <w:rFonts w:ascii="Arial" w:hAnsi="Arial" w:cs="Arial"/>
        </w:rPr>
        <w:t>I, Rachel von der Tann, CMR, Deputy Clerk/Deputy Registrar, for the Borough of Berlin, do hereby certify the foregoing Resolution to be a true and complete copy of a Resolution adopted at a public meeting of the Governing Body held on November 10, 2022.</w:t>
      </w:r>
    </w:p>
    <w:p w14:paraId="5078FE05" w14:textId="77777777" w:rsidR="00CA6807" w:rsidRDefault="00CA6807" w:rsidP="00CA6807"/>
    <w:p w14:paraId="4CB5EECA" w14:textId="77777777" w:rsidR="00CA6807" w:rsidRDefault="00CA6807" w:rsidP="00CA6807"/>
    <w:p w14:paraId="2E33480D" w14:textId="03B13DAC" w:rsidR="00422654" w:rsidRDefault="00422654" w:rsidP="00CA6807">
      <w:pPr>
        <w:rPr>
          <w:rFonts w:ascii="Arial" w:hAnsi="Arial" w:cs="Arial"/>
        </w:rPr>
      </w:pPr>
      <w:r>
        <w:rPr>
          <w:rFonts w:ascii="Arial" w:hAnsi="Arial" w:cs="Arial"/>
        </w:rPr>
        <w:t>_____________________________</w:t>
      </w:r>
    </w:p>
    <w:p w14:paraId="3E2522EA" w14:textId="45CEEBA7" w:rsidR="00CA6807" w:rsidRPr="00D35775" w:rsidRDefault="00CA6807" w:rsidP="00CA6807">
      <w:pPr>
        <w:rPr>
          <w:rFonts w:ascii="Arial" w:hAnsi="Arial" w:cs="Arial"/>
        </w:rPr>
      </w:pPr>
      <w:r w:rsidRPr="00D35775">
        <w:rPr>
          <w:rFonts w:ascii="Arial" w:hAnsi="Arial" w:cs="Arial"/>
        </w:rPr>
        <w:t>Rachel von der Tann, CMR</w:t>
      </w:r>
    </w:p>
    <w:p w14:paraId="31B94F44" w14:textId="77777777" w:rsidR="00CA6807" w:rsidRPr="00783995" w:rsidRDefault="00CA6807" w:rsidP="00CA6807">
      <w:pPr>
        <w:rPr>
          <w:rFonts w:ascii="Arial" w:hAnsi="Arial" w:cs="Arial"/>
        </w:rPr>
      </w:pPr>
      <w:r w:rsidRPr="00783995">
        <w:rPr>
          <w:rFonts w:ascii="Arial" w:hAnsi="Arial" w:cs="Arial"/>
        </w:rPr>
        <w:t>Deputy Clerk/Deputy Registrar</w:t>
      </w:r>
    </w:p>
    <w:p w14:paraId="2D22A3FE" w14:textId="77777777" w:rsidR="00CA6807" w:rsidRPr="00783995" w:rsidRDefault="00CA6807" w:rsidP="00CA6807">
      <w:pPr>
        <w:rPr>
          <w:rFonts w:ascii="Arial" w:hAnsi="Arial" w:cs="Arial"/>
        </w:rPr>
      </w:pPr>
    </w:p>
    <w:p w14:paraId="24FA1B45" w14:textId="77777777" w:rsidR="00CA6807" w:rsidRDefault="00CA6807" w:rsidP="00CA6807">
      <w:pPr>
        <w:rPr>
          <w:rFonts w:ascii="Arial" w:hAnsi="Arial" w:cs="Arial"/>
        </w:rPr>
      </w:pPr>
      <w:r w:rsidRPr="00783995">
        <w:rPr>
          <w:rFonts w:ascii="Arial" w:hAnsi="Arial" w:cs="Arial"/>
        </w:rPr>
        <w:t>Dated: November 10, 2022</w:t>
      </w:r>
    </w:p>
    <w:p w14:paraId="5EC59C5D" w14:textId="62407925" w:rsidR="00313596" w:rsidRPr="00791E5F" w:rsidRDefault="00313596" w:rsidP="00CA6807">
      <w:pPr>
        <w:keepNext/>
        <w:outlineLvl w:val="0"/>
        <w:rPr>
          <w:rFonts w:ascii="Arial" w:hAnsi="Arial" w:cs="Arial"/>
          <w:b/>
          <w:bCs/>
          <w:sz w:val="22"/>
          <w:szCs w:val="22"/>
          <w:u w:val="single"/>
        </w:rPr>
      </w:pPr>
      <w:r>
        <w:rPr>
          <w:rFonts w:ascii="Arial" w:hAnsi="Arial" w:cs="Arial"/>
        </w:rPr>
        <w:br w:type="page"/>
      </w:r>
    </w:p>
    <w:p w14:paraId="52E64807" w14:textId="77777777" w:rsidR="00CA6807" w:rsidRPr="00422654" w:rsidRDefault="00CA6807" w:rsidP="00CA6807">
      <w:pPr>
        <w:keepNext/>
        <w:jc w:val="center"/>
        <w:outlineLvl w:val="0"/>
        <w:rPr>
          <w:rFonts w:ascii="Arial" w:hAnsi="Arial" w:cs="Arial"/>
          <w:b/>
          <w:bCs/>
          <w:u w:val="single"/>
        </w:rPr>
      </w:pPr>
      <w:r w:rsidRPr="00422654">
        <w:rPr>
          <w:rFonts w:ascii="Arial" w:hAnsi="Arial" w:cs="Arial"/>
          <w:b/>
          <w:bCs/>
          <w:u w:val="single"/>
        </w:rPr>
        <w:lastRenderedPageBreak/>
        <w:t>BOROUGH OF BERLIN</w:t>
      </w:r>
    </w:p>
    <w:p w14:paraId="676627C8" w14:textId="116DD705" w:rsidR="00CA6807" w:rsidRPr="00422654" w:rsidRDefault="00CA6807" w:rsidP="00CA6807">
      <w:pPr>
        <w:keepNext/>
        <w:jc w:val="center"/>
        <w:outlineLvl w:val="0"/>
        <w:rPr>
          <w:rFonts w:ascii="Arial" w:hAnsi="Arial" w:cs="Arial"/>
          <w:b/>
          <w:bCs/>
          <w:u w:val="single"/>
        </w:rPr>
      </w:pPr>
      <w:r w:rsidRPr="00422654">
        <w:rPr>
          <w:rFonts w:ascii="Arial" w:hAnsi="Arial" w:cs="Arial"/>
          <w:b/>
          <w:bCs/>
          <w:u w:val="single"/>
        </w:rPr>
        <w:t>RESOLUTION 2022:172</w:t>
      </w:r>
    </w:p>
    <w:p w14:paraId="55110B6E" w14:textId="77777777" w:rsidR="00CA6807" w:rsidRPr="00422654" w:rsidRDefault="00CA6807" w:rsidP="00CA6807">
      <w:pPr>
        <w:keepNext/>
        <w:jc w:val="center"/>
        <w:outlineLvl w:val="0"/>
        <w:rPr>
          <w:rFonts w:ascii="Arial" w:hAnsi="Arial" w:cs="Arial"/>
          <w:b/>
          <w:bCs/>
          <w:u w:val="single"/>
        </w:rPr>
      </w:pPr>
    </w:p>
    <w:p w14:paraId="09F06AC2" w14:textId="77777777" w:rsidR="00CA6807" w:rsidRPr="00422654" w:rsidRDefault="00CA6807" w:rsidP="00CA6807">
      <w:pPr>
        <w:keepNext/>
        <w:outlineLvl w:val="0"/>
        <w:rPr>
          <w:rFonts w:ascii="Arial" w:hAnsi="Arial" w:cs="Arial"/>
          <w:b/>
          <w:bCs/>
          <w:u w:val="single"/>
        </w:rPr>
      </w:pPr>
    </w:p>
    <w:p w14:paraId="673C4840" w14:textId="011BC2D0" w:rsidR="00CA6807" w:rsidRPr="00422654" w:rsidRDefault="00CA6807" w:rsidP="00CA6807">
      <w:pPr>
        <w:keepNext/>
        <w:jc w:val="center"/>
        <w:outlineLvl w:val="0"/>
        <w:rPr>
          <w:rFonts w:ascii="Arial" w:hAnsi="Arial" w:cs="Arial"/>
          <w:b/>
          <w:bCs/>
        </w:rPr>
      </w:pPr>
      <w:r w:rsidRPr="00422654">
        <w:rPr>
          <w:rFonts w:ascii="Arial" w:hAnsi="Arial" w:cs="Arial"/>
          <w:b/>
          <w:bCs/>
        </w:rPr>
        <w:t xml:space="preserve">RESOLUTION OF THE BOROUGH OF BERLIN, COUNTY OF CAMDEN, STATE OF NEW JERSEY, </w:t>
      </w:r>
      <w:r w:rsidR="00422654" w:rsidRPr="00422654">
        <w:rPr>
          <w:rFonts w:ascii="Arial" w:hAnsi="Arial" w:cs="Arial"/>
          <w:b/>
          <w:bCs/>
        </w:rPr>
        <w:t>ACCEPTING THE RESIGNATION OF TOM DULIN FROM THE PLANNING BOARD</w:t>
      </w:r>
    </w:p>
    <w:p w14:paraId="210D5FC9" w14:textId="19205AAB" w:rsidR="00422654" w:rsidRPr="00422654" w:rsidRDefault="00422654" w:rsidP="00CA6807">
      <w:pPr>
        <w:keepNext/>
        <w:jc w:val="center"/>
        <w:outlineLvl w:val="0"/>
        <w:rPr>
          <w:rFonts w:ascii="Arial" w:hAnsi="Arial" w:cs="Arial"/>
          <w:b/>
          <w:bCs/>
        </w:rPr>
      </w:pPr>
    </w:p>
    <w:p w14:paraId="09431D64" w14:textId="6ECB3731" w:rsidR="00422654" w:rsidRPr="00422654" w:rsidRDefault="00422654" w:rsidP="00422654">
      <w:pPr>
        <w:keepNext/>
        <w:outlineLvl w:val="0"/>
        <w:rPr>
          <w:rFonts w:ascii="Arial" w:hAnsi="Arial" w:cs="Arial"/>
          <w:b/>
          <w:bCs/>
        </w:rPr>
      </w:pPr>
    </w:p>
    <w:p w14:paraId="05113B4B" w14:textId="77777777" w:rsidR="00422654" w:rsidRPr="00422654" w:rsidRDefault="00422654" w:rsidP="00422654">
      <w:pPr>
        <w:keepNext/>
        <w:outlineLvl w:val="0"/>
        <w:rPr>
          <w:rFonts w:ascii="Arial" w:hAnsi="Arial" w:cs="Arial"/>
          <w:b/>
          <w:bCs/>
        </w:rPr>
      </w:pPr>
    </w:p>
    <w:p w14:paraId="70B174E5" w14:textId="33E063B3" w:rsidR="00313596" w:rsidRPr="00422654" w:rsidRDefault="00422654" w:rsidP="00422654">
      <w:pPr>
        <w:spacing w:after="160" w:line="259" w:lineRule="auto"/>
        <w:rPr>
          <w:rFonts w:ascii="Arial" w:hAnsi="Arial" w:cs="Arial"/>
        </w:rPr>
      </w:pPr>
      <w:r w:rsidRPr="00422654">
        <w:rPr>
          <w:rFonts w:ascii="Arial" w:hAnsi="Arial" w:cs="Arial"/>
        </w:rPr>
        <w:tab/>
      </w:r>
      <w:r w:rsidRPr="00422654">
        <w:rPr>
          <w:rFonts w:ascii="Arial" w:hAnsi="Arial" w:cs="Arial"/>
          <w:b/>
          <w:bCs/>
        </w:rPr>
        <w:t>WHEREAS,</w:t>
      </w:r>
      <w:r w:rsidRPr="00422654">
        <w:rPr>
          <w:rFonts w:ascii="Arial" w:hAnsi="Arial" w:cs="Arial"/>
        </w:rPr>
        <w:t xml:space="preserve"> Tom Dulin was appointed by Borough Council as a Planning Board member</w:t>
      </w:r>
      <w:r w:rsidR="00D35775">
        <w:rPr>
          <w:rFonts w:ascii="Arial" w:hAnsi="Arial" w:cs="Arial"/>
        </w:rPr>
        <w:t>;</w:t>
      </w:r>
      <w:r w:rsidRPr="00422654">
        <w:rPr>
          <w:rFonts w:ascii="Arial" w:hAnsi="Arial" w:cs="Arial"/>
        </w:rPr>
        <w:t xml:space="preserve"> and</w:t>
      </w:r>
    </w:p>
    <w:p w14:paraId="5EB3A03A" w14:textId="2CCB4B26" w:rsidR="00422654" w:rsidRPr="00422654" w:rsidRDefault="00422654" w:rsidP="00422654">
      <w:pPr>
        <w:spacing w:after="160" w:line="259" w:lineRule="auto"/>
        <w:rPr>
          <w:rFonts w:ascii="Arial" w:hAnsi="Arial" w:cs="Arial"/>
        </w:rPr>
      </w:pPr>
      <w:r w:rsidRPr="00422654">
        <w:rPr>
          <w:rFonts w:ascii="Arial" w:hAnsi="Arial" w:cs="Arial"/>
        </w:rPr>
        <w:tab/>
      </w:r>
      <w:r w:rsidRPr="00422654">
        <w:rPr>
          <w:rFonts w:ascii="Arial" w:hAnsi="Arial" w:cs="Arial"/>
          <w:b/>
          <w:bCs/>
        </w:rPr>
        <w:t>WHEREAS,</w:t>
      </w:r>
      <w:r w:rsidRPr="00422654">
        <w:rPr>
          <w:rFonts w:ascii="Arial" w:hAnsi="Arial" w:cs="Arial"/>
        </w:rPr>
        <w:t xml:space="preserve"> Tom Dulin has submitted his letter of resignation effective immediately.</w:t>
      </w:r>
    </w:p>
    <w:p w14:paraId="0E0EC88D" w14:textId="4FC1649D" w:rsidR="00422654" w:rsidRPr="00422654" w:rsidRDefault="00422654" w:rsidP="00422654">
      <w:pPr>
        <w:spacing w:after="160" w:line="259" w:lineRule="auto"/>
        <w:rPr>
          <w:rFonts w:ascii="Arial" w:hAnsi="Arial" w:cs="Arial"/>
          <w:bCs/>
          <w:spacing w:val="-3"/>
        </w:rPr>
      </w:pPr>
      <w:r w:rsidRPr="00422654">
        <w:rPr>
          <w:rFonts w:ascii="Arial" w:hAnsi="Arial" w:cs="Arial"/>
        </w:rPr>
        <w:tab/>
      </w:r>
      <w:r w:rsidRPr="00422654">
        <w:rPr>
          <w:rFonts w:ascii="Arial" w:hAnsi="Arial" w:cs="Arial"/>
          <w:b/>
          <w:bCs/>
          <w:spacing w:val="-3"/>
        </w:rPr>
        <w:t>NOW, THEREFORE BE IT RESOLVED</w:t>
      </w:r>
      <w:r w:rsidRPr="00422654">
        <w:rPr>
          <w:rFonts w:ascii="Arial" w:hAnsi="Arial" w:cs="Arial"/>
          <w:bCs/>
          <w:spacing w:val="-3"/>
        </w:rPr>
        <w:t xml:space="preserve">, that the </w:t>
      </w:r>
      <w:r w:rsidRPr="00422654">
        <w:rPr>
          <w:rFonts w:ascii="Arial" w:hAnsi="Arial" w:cs="Arial"/>
          <w:bCs/>
          <w:iCs/>
          <w:spacing w:val="-3"/>
        </w:rPr>
        <w:t>Borough Council</w:t>
      </w:r>
      <w:r w:rsidRPr="00422654">
        <w:rPr>
          <w:rFonts w:ascii="Arial" w:hAnsi="Arial" w:cs="Arial"/>
          <w:bCs/>
          <w:i/>
          <w:iCs/>
          <w:spacing w:val="-3"/>
        </w:rPr>
        <w:t xml:space="preserve"> </w:t>
      </w:r>
      <w:r w:rsidRPr="00422654">
        <w:rPr>
          <w:rFonts w:ascii="Arial" w:hAnsi="Arial" w:cs="Arial"/>
          <w:bCs/>
          <w:spacing w:val="-3"/>
        </w:rPr>
        <w:t>of the Borough</w:t>
      </w:r>
      <w:r w:rsidRPr="00422654">
        <w:rPr>
          <w:rFonts w:ascii="Arial" w:hAnsi="Arial" w:cs="Arial"/>
          <w:bCs/>
          <w:iCs/>
          <w:spacing w:val="-3"/>
        </w:rPr>
        <w:t xml:space="preserve"> of Berlin</w:t>
      </w:r>
      <w:r w:rsidRPr="00422654">
        <w:rPr>
          <w:rFonts w:ascii="Arial" w:hAnsi="Arial" w:cs="Arial"/>
          <w:bCs/>
          <w:spacing w:val="-3"/>
        </w:rPr>
        <w:t xml:space="preserve"> hereby accepts the resignation of Tom Dulin effective immediately.</w:t>
      </w:r>
    </w:p>
    <w:p w14:paraId="493DB9BF" w14:textId="600B9EA4" w:rsidR="00422654" w:rsidRDefault="00422654" w:rsidP="00422654">
      <w:pPr>
        <w:spacing w:after="160" w:line="259" w:lineRule="auto"/>
        <w:rPr>
          <w:rFonts w:ascii="Arial" w:hAnsi="Arial" w:cs="Arial"/>
          <w:bCs/>
          <w:spacing w:val="-3"/>
          <w:sz w:val="22"/>
          <w:szCs w:val="22"/>
        </w:rPr>
      </w:pPr>
    </w:p>
    <w:tbl>
      <w:tblPr>
        <w:tblStyle w:val="TableGrid"/>
        <w:tblW w:w="0" w:type="auto"/>
        <w:tblInd w:w="265" w:type="dxa"/>
        <w:tblLook w:val="04A0" w:firstRow="1" w:lastRow="0" w:firstColumn="1" w:lastColumn="0" w:noHBand="0" w:noVBand="1"/>
      </w:tblPr>
      <w:tblGrid>
        <w:gridCol w:w="1242"/>
        <w:gridCol w:w="1000"/>
        <w:gridCol w:w="1080"/>
        <w:gridCol w:w="900"/>
        <w:gridCol w:w="990"/>
        <w:gridCol w:w="1170"/>
        <w:gridCol w:w="1260"/>
      </w:tblGrid>
      <w:tr w:rsidR="00F3104E" w14:paraId="5B4920DF" w14:textId="77777777" w:rsidTr="003E4618">
        <w:tc>
          <w:tcPr>
            <w:tcW w:w="1242" w:type="dxa"/>
          </w:tcPr>
          <w:p w14:paraId="4F9F8C62" w14:textId="77777777" w:rsidR="00F3104E" w:rsidRDefault="00F3104E" w:rsidP="003E4618">
            <w:pPr>
              <w:ind w:right="-630"/>
              <w:rPr>
                <w:rFonts w:asciiTheme="minorHAnsi" w:hAnsiTheme="minorHAnsi" w:cs="Times New Roman"/>
              </w:rPr>
            </w:pPr>
            <w:r>
              <w:rPr>
                <w:rFonts w:asciiTheme="minorHAnsi" w:hAnsiTheme="minorHAnsi" w:cs="Times New Roman"/>
              </w:rPr>
              <w:t>Name</w:t>
            </w:r>
          </w:p>
        </w:tc>
        <w:tc>
          <w:tcPr>
            <w:tcW w:w="1000" w:type="dxa"/>
          </w:tcPr>
          <w:p w14:paraId="36D97540" w14:textId="77777777" w:rsidR="00F3104E" w:rsidRDefault="00F3104E" w:rsidP="003E4618">
            <w:pPr>
              <w:ind w:right="-630"/>
              <w:rPr>
                <w:rFonts w:asciiTheme="minorHAnsi" w:hAnsiTheme="minorHAnsi" w:cs="Times New Roman"/>
              </w:rPr>
            </w:pPr>
            <w:r>
              <w:rPr>
                <w:rFonts w:asciiTheme="minorHAnsi" w:hAnsiTheme="minorHAnsi" w:cs="Times New Roman"/>
              </w:rPr>
              <w:t>Motion</w:t>
            </w:r>
          </w:p>
        </w:tc>
        <w:tc>
          <w:tcPr>
            <w:tcW w:w="1080" w:type="dxa"/>
          </w:tcPr>
          <w:p w14:paraId="4F73F66F" w14:textId="77777777" w:rsidR="00F3104E" w:rsidRDefault="00F3104E" w:rsidP="003E4618">
            <w:pPr>
              <w:ind w:right="-630"/>
              <w:rPr>
                <w:rFonts w:asciiTheme="minorHAnsi" w:hAnsiTheme="minorHAnsi" w:cs="Times New Roman"/>
              </w:rPr>
            </w:pPr>
            <w:r>
              <w:rPr>
                <w:rFonts w:asciiTheme="minorHAnsi" w:hAnsiTheme="minorHAnsi" w:cs="Times New Roman"/>
              </w:rPr>
              <w:t>Second</w:t>
            </w:r>
          </w:p>
        </w:tc>
        <w:tc>
          <w:tcPr>
            <w:tcW w:w="900" w:type="dxa"/>
          </w:tcPr>
          <w:p w14:paraId="2EC1E687" w14:textId="77777777" w:rsidR="00F3104E" w:rsidRDefault="00F3104E" w:rsidP="003E4618">
            <w:pPr>
              <w:ind w:right="-630"/>
              <w:rPr>
                <w:rFonts w:asciiTheme="minorHAnsi" w:hAnsiTheme="minorHAnsi" w:cs="Times New Roman"/>
              </w:rPr>
            </w:pPr>
            <w:r>
              <w:rPr>
                <w:rFonts w:asciiTheme="minorHAnsi" w:hAnsiTheme="minorHAnsi" w:cs="Times New Roman"/>
              </w:rPr>
              <w:t>Ayes</w:t>
            </w:r>
          </w:p>
        </w:tc>
        <w:tc>
          <w:tcPr>
            <w:tcW w:w="990" w:type="dxa"/>
          </w:tcPr>
          <w:p w14:paraId="5FB59997" w14:textId="77777777" w:rsidR="00F3104E" w:rsidRDefault="00F3104E" w:rsidP="003E4618">
            <w:pPr>
              <w:ind w:right="-630"/>
              <w:rPr>
                <w:rFonts w:asciiTheme="minorHAnsi" w:hAnsiTheme="minorHAnsi" w:cs="Times New Roman"/>
              </w:rPr>
            </w:pPr>
            <w:r>
              <w:rPr>
                <w:rFonts w:asciiTheme="minorHAnsi" w:hAnsiTheme="minorHAnsi" w:cs="Times New Roman"/>
              </w:rPr>
              <w:t>Nays</w:t>
            </w:r>
          </w:p>
        </w:tc>
        <w:tc>
          <w:tcPr>
            <w:tcW w:w="1170" w:type="dxa"/>
          </w:tcPr>
          <w:p w14:paraId="54D219CF" w14:textId="77777777" w:rsidR="00F3104E" w:rsidRDefault="00F3104E" w:rsidP="003E4618">
            <w:pPr>
              <w:ind w:right="-630"/>
              <w:rPr>
                <w:rFonts w:asciiTheme="minorHAnsi" w:hAnsiTheme="minorHAnsi" w:cs="Times New Roman"/>
              </w:rPr>
            </w:pPr>
            <w:r>
              <w:rPr>
                <w:rFonts w:asciiTheme="minorHAnsi" w:hAnsiTheme="minorHAnsi" w:cs="Times New Roman"/>
              </w:rPr>
              <w:t>Abstain</w:t>
            </w:r>
          </w:p>
        </w:tc>
        <w:tc>
          <w:tcPr>
            <w:tcW w:w="1260" w:type="dxa"/>
          </w:tcPr>
          <w:p w14:paraId="1B34FFE1" w14:textId="77777777" w:rsidR="00F3104E" w:rsidRDefault="00F3104E" w:rsidP="003E4618">
            <w:pPr>
              <w:ind w:right="-630"/>
              <w:rPr>
                <w:rFonts w:asciiTheme="minorHAnsi" w:hAnsiTheme="minorHAnsi" w:cs="Times New Roman"/>
              </w:rPr>
            </w:pPr>
            <w:r>
              <w:rPr>
                <w:rFonts w:asciiTheme="minorHAnsi" w:hAnsiTheme="minorHAnsi" w:cs="Times New Roman"/>
              </w:rPr>
              <w:t>Absent</w:t>
            </w:r>
          </w:p>
        </w:tc>
      </w:tr>
      <w:tr w:rsidR="00F3104E" w14:paraId="4775A0AC" w14:textId="77777777" w:rsidTr="003E4618">
        <w:tc>
          <w:tcPr>
            <w:tcW w:w="1242" w:type="dxa"/>
          </w:tcPr>
          <w:p w14:paraId="1F7EE574" w14:textId="77777777" w:rsidR="00F3104E" w:rsidRDefault="00F3104E" w:rsidP="003E4618">
            <w:pPr>
              <w:ind w:right="-630"/>
              <w:rPr>
                <w:rFonts w:asciiTheme="minorHAnsi" w:hAnsiTheme="minorHAnsi" w:cs="Times New Roman"/>
              </w:rPr>
            </w:pPr>
            <w:r>
              <w:rPr>
                <w:rFonts w:asciiTheme="minorHAnsi" w:hAnsiTheme="minorHAnsi" w:cs="Times New Roman"/>
              </w:rPr>
              <w:t>Badolato</w:t>
            </w:r>
          </w:p>
        </w:tc>
        <w:tc>
          <w:tcPr>
            <w:tcW w:w="1000" w:type="dxa"/>
          </w:tcPr>
          <w:p w14:paraId="62354FD5" w14:textId="77777777" w:rsidR="00F3104E" w:rsidRDefault="00F3104E" w:rsidP="003E4618">
            <w:pPr>
              <w:ind w:right="-630"/>
              <w:rPr>
                <w:rFonts w:asciiTheme="minorHAnsi" w:hAnsiTheme="minorHAnsi" w:cs="Times New Roman"/>
              </w:rPr>
            </w:pPr>
          </w:p>
        </w:tc>
        <w:tc>
          <w:tcPr>
            <w:tcW w:w="1080" w:type="dxa"/>
          </w:tcPr>
          <w:p w14:paraId="32447D2A" w14:textId="77777777" w:rsidR="00F3104E" w:rsidRDefault="00F3104E" w:rsidP="003E4618">
            <w:pPr>
              <w:ind w:right="-630"/>
              <w:rPr>
                <w:rFonts w:asciiTheme="minorHAnsi" w:hAnsiTheme="minorHAnsi" w:cs="Times New Roman"/>
              </w:rPr>
            </w:pPr>
          </w:p>
        </w:tc>
        <w:tc>
          <w:tcPr>
            <w:tcW w:w="900" w:type="dxa"/>
          </w:tcPr>
          <w:p w14:paraId="0882857C"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124795A1" w14:textId="77777777" w:rsidR="00F3104E" w:rsidRDefault="00F3104E" w:rsidP="003E4618">
            <w:pPr>
              <w:ind w:right="-630"/>
              <w:rPr>
                <w:rFonts w:asciiTheme="minorHAnsi" w:hAnsiTheme="minorHAnsi" w:cs="Times New Roman"/>
              </w:rPr>
            </w:pPr>
          </w:p>
        </w:tc>
        <w:tc>
          <w:tcPr>
            <w:tcW w:w="1170" w:type="dxa"/>
          </w:tcPr>
          <w:p w14:paraId="5F440213" w14:textId="77777777" w:rsidR="00F3104E" w:rsidRDefault="00F3104E" w:rsidP="003E4618">
            <w:pPr>
              <w:ind w:right="-630"/>
              <w:rPr>
                <w:rFonts w:asciiTheme="minorHAnsi" w:hAnsiTheme="minorHAnsi" w:cs="Times New Roman"/>
              </w:rPr>
            </w:pPr>
          </w:p>
        </w:tc>
        <w:tc>
          <w:tcPr>
            <w:tcW w:w="1260" w:type="dxa"/>
          </w:tcPr>
          <w:p w14:paraId="4F1082C5" w14:textId="77777777" w:rsidR="00F3104E" w:rsidRDefault="00F3104E" w:rsidP="003E4618">
            <w:pPr>
              <w:ind w:right="-630"/>
              <w:rPr>
                <w:rFonts w:asciiTheme="minorHAnsi" w:hAnsiTheme="minorHAnsi" w:cs="Times New Roman"/>
              </w:rPr>
            </w:pPr>
          </w:p>
        </w:tc>
      </w:tr>
      <w:tr w:rsidR="00F3104E" w14:paraId="2F145AFC" w14:textId="77777777" w:rsidTr="003E4618">
        <w:tc>
          <w:tcPr>
            <w:tcW w:w="1242" w:type="dxa"/>
          </w:tcPr>
          <w:p w14:paraId="06A1CFEA" w14:textId="77777777" w:rsidR="00F3104E" w:rsidRDefault="00F3104E" w:rsidP="003E4618">
            <w:pPr>
              <w:ind w:right="-630"/>
              <w:rPr>
                <w:rFonts w:asciiTheme="minorHAnsi" w:hAnsiTheme="minorHAnsi" w:cs="Times New Roman"/>
              </w:rPr>
            </w:pPr>
            <w:r>
              <w:rPr>
                <w:rFonts w:asciiTheme="minorHAnsi" w:hAnsiTheme="minorHAnsi" w:cs="Times New Roman"/>
              </w:rPr>
              <w:t>Cummings</w:t>
            </w:r>
          </w:p>
        </w:tc>
        <w:tc>
          <w:tcPr>
            <w:tcW w:w="1000" w:type="dxa"/>
          </w:tcPr>
          <w:p w14:paraId="08B1E6EE" w14:textId="77777777" w:rsidR="00F3104E" w:rsidRDefault="00F3104E" w:rsidP="003E4618">
            <w:pPr>
              <w:ind w:right="-630"/>
              <w:rPr>
                <w:rFonts w:asciiTheme="minorHAnsi" w:hAnsiTheme="minorHAnsi" w:cs="Times New Roman"/>
              </w:rPr>
            </w:pPr>
          </w:p>
        </w:tc>
        <w:tc>
          <w:tcPr>
            <w:tcW w:w="1080" w:type="dxa"/>
          </w:tcPr>
          <w:p w14:paraId="2BF4DE4D" w14:textId="77777777" w:rsidR="00F3104E" w:rsidRDefault="00F3104E" w:rsidP="003E4618">
            <w:pPr>
              <w:ind w:right="-630"/>
              <w:rPr>
                <w:rFonts w:asciiTheme="minorHAnsi" w:hAnsiTheme="minorHAnsi" w:cs="Times New Roman"/>
              </w:rPr>
            </w:pPr>
          </w:p>
        </w:tc>
        <w:tc>
          <w:tcPr>
            <w:tcW w:w="900" w:type="dxa"/>
          </w:tcPr>
          <w:p w14:paraId="6C00FF65"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7D52B435" w14:textId="77777777" w:rsidR="00F3104E" w:rsidRDefault="00F3104E" w:rsidP="003E4618">
            <w:pPr>
              <w:ind w:right="-630"/>
              <w:rPr>
                <w:rFonts w:asciiTheme="minorHAnsi" w:hAnsiTheme="minorHAnsi" w:cs="Times New Roman"/>
              </w:rPr>
            </w:pPr>
          </w:p>
        </w:tc>
        <w:tc>
          <w:tcPr>
            <w:tcW w:w="1170" w:type="dxa"/>
          </w:tcPr>
          <w:p w14:paraId="68D85275" w14:textId="77777777" w:rsidR="00F3104E" w:rsidRDefault="00F3104E" w:rsidP="003E4618">
            <w:pPr>
              <w:ind w:right="-630"/>
              <w:rPr>
                <w:rFonts w:asciiTheme="minorHAnsi" w:hAnsiTheme="minorHAnsi" w:cs="Times New Roman"/>
              </w:rPr>
            </w:pPr>
          </w:p>
        </w:tc>
        <w:tc>
          <w:tcPr>
            <w:tcW w:w="1260" w:type="dxa"/>
          </w:tcPr>
          <w:p w14:paraId="4DE0406C" w14:textId="77777777" w:rsidR="00F3104E" w:rsidRDefault="00F3104E" w:rsidP="003E4618">
            <w:pPr>
              <w:ind w:right="-630"/>
              <w:rPr>
                <w:rFonts w:asciiTheme="minorHAnsi" w:hAnsiTheme="minorHAnsi" w:cs="Times New Roman"/>
              </w:rPr>
            </w:pPr>
          </w:p>
        </w:tc>
      </w:tr>
      <w:tr w:rsidR="00F3104E" w14:paraId="1ACA4B0F" w14:textId="77777777" w:rsidTr="003E4618">
        <w:tc>
          <w:tcPr>
            <w:tcW w:w="1242" w:type="dxa"/>
          </w:tcPr>
          <w:p w14:paraId="3AF330AA" w14:textId="77777777" w:rsidR="00F3104E" w:rsidRDefault="00F3104E" w:rsidP="003E4618">
            <w:pPr>
              <w:ind w:right="-630"/>
              <w:rPr>
                <w:rFonts w:asciiTheme="minorHAnsi" w:hAnsiTheme="minorHAnsi" w:cs="Times New Roman"/>
              </w:rPr>
            </w:pPr>
            <w:r>
              <w:rPr>
                <w:rFonts w:asciiTheme="minorHAnsi" w:hAnsiTheme="minorHAnsi" w:cs="Times New Roman"/>
              </w:rPr>
              <w:t>Hohing</w:t>
            </w:r>
          </w:p>
        </w:tc>
        <w:tc>
          <w:tcPr>
            <w:tcW w:w="1000" w:type="dxa"/>
          </w:tcPr>
          <w:p w14:paraId="1E9ECFAA"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1080" w:type="dxa"/>
          </w:tcPr>
          <w:p w14:paraId="4D91616F" w14:textId="77777777" w:rsidR="00F3104E" w:rsidRDefault="00F3104E" w:rsidP="003E4618">
            <w:pPr>
              <w:ind w:right="-630"/>
              <w:rPr>
                <w:rFonts w:asciiTheme="minorHAnsi" w:hAnsiTheme="minorHAnsi" w:cs="Times New Roman"/>
              </w:rPr>
            </w:pPr>
          </w:p>
        </w:tc>
        <w:tc>
          <w:tcPr>
            <w:tcW w:w="900" w:type="dxa"/>
          </w:tcPr>
          <w:p w14:paraId="5D53AD66" w14:textId="77777777" w:rsidR="00F3104E" w:rsidRDefault="00F3104E" w:rsidP="003E4618">
            <w:pPr>
              <w:ind w:right="-630"/>
              <w:rPr>
                <w:rFonts w:asciiTheme="minorHAnsi" w:hAnsiTheme="minorHAnsi" w:cs="Times New Roman"/>
              </w:rPr>
            </w:pPr>
          </w:p>
        </w:tc>
        <w:tc>
          <w:tcPr>
            <w:tcW w:w="990" w:type="dxa"/>
          </w:tcPr>
          <w:p w14:paraId="6E30063B" w14:textId="77777777" w:rsidR="00F3104E" w:rsidRDefault="00F3104E" w:rsidP="003E4618">
            <w:pPr>
              <w:ind w:right="-630"/>
              <w:rPr>
                <w:rFonts w:asciiTheme="minorHAnsi" w:hAnsiTheme="minorHAnsi" w:cs="Times New Roman"/>
              </w:rPr>
            </w:pPr>
          </w:p>
        </w:tc>
        <w:tc>
          <w:tcPr>
            <w:tcW w:w="1170" w:type="dxa"/>
          </w:tcPr>
          <w:p w14:paraId="436C0004" w14:textId="77777777" w:rsidR="00F3104E" w:rsidRDefault="00F3104E" w:rsidP="003E4618">
            <w:pPr>
              <w:ind w:right="-630"/>
              <w:rPr>
                <w:rFonts w:asciiTheme="minorHAnsi" w:hAnsiTheme="minorHAnsi" w:cs="Times New Roman"/>
              </w:rPr>
            </w:pPr>
          </w:p>
        </w:tc>
        <w:tc>
          <w:tcPr>
            <w:tcW w:w="1260" w:type="dxa"/>
          </w:tcPr>
          <w:p w14:paraId="21497997" w14:textId="77777777" w:rsidR="00F3104E" w:rsidRDefault="00F3104E" w:rsidP="003E4618">
            <w:pPr>
              <w:ind w:right="-630"/>
              <w:rPr>
                <w:rFonts w:asciiTheme="minorHAnsi" w:hAnsiTheme="minorHAnsi" w:cs="Times New Roman"/>
              </w:rPr>
            </w:pPr>
          </w:p>
        </w:tc>
      </w:tr>
      <w:tr w:rsidR="00F3104E" w14:paraId="75A91799" w14:textId="77777777" w:rsidTr="003E4618">
        <w:tc>
          <w:tcPr>
            <w:tcW w:w="1242" w:type="dxa"/>
          </w:tcPr>
          <w:p w14:paraId="5DAE3093" w14:textId="77777777" w:rsidR="00F3104E" w:rsidRDefault="00F3104E" w:rsidP="003E4618">
            <w:pPr>
              <w:ind w:right="-630"/>
              <w:rPr>
                <w:rFonts w:asciiTheme="minorHAnsi" w:hAnsiTheme="minorHAnsi" w:cs="Times New Roman"/>
              </w:rPr>
            </w:pPr>
            <w:r>
              <w:rPr>
                <w:rFonts w:asciiTheme="minorHAnsi" w:hAnsiTheme="minorHAnsi" w:cs="Times New Roman"/>
              </w:rPr>
              <w:t>Miller</w:t>
            </w:r>
          </w:p>
        </w:tc>
        <w:tc>
          <w:tcPr>
            <w:tcW w:w="1000" w:type="dxa"/>
          </w:tcPr>
          <w:p w14:paraId="7E8A6518" w14:textId="77777777" w:rsidR="00F3104E" w:rsidRDefault="00F3104E" w:rsidP="003E4618">
            <w:pPr>
              <w:ind w:right="-630"/>
              <w:rPr>
                <w:rFonts w:asciiTheme="minorHAnsi" w:hAnsiTheme="minorHAnsi" w:cs="Times New Roman"/>
              </w:rPr>
            </w:pPr>
          </w:p>
        </w:tc>
        <w:tc>
          <w:tcPr>
            <w:tcW w:w="1080" w:type="dxa"/>
          </w:tcPr>
          <w:p w14:paraId="1E5546ED"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00" w:type="dxa"/>
          </w:tcPr>
          <w:p w14:paraId="488EB9A7" w14:textId="77777777" w:rsidR="00F3104E" w:rsidRDefault="00F3104E" w:rsidP="003E4618">
            <w:pPr>
              <w:ind w:right="-630"/>
              <w:rPr>
                <w:rFonts w:asciiTheme="minorHAnsi" w:hAnsiTheme="minorHAnsi" w:cs="Times New Roman"/>
              </w:rPr>
            </w:pPr>
          </w:p>
        </w:tc>
        <w:tc>
          <w:tcPr>
            <w:tcW w:w="990" w:type="dxa"/>
          </w:tcPr>
          <w:p w14:paraId="2675276B" w14:textId="77777777" w:rsidR="00F3104E" w:rsidRDefault="00F3104E" w:rsidP="003E4618">
            <w:pPr>
              <w:ind w:right="-630"/>
              <w:rPr>
                <w:rFonts w:asciiTheme="minorHAnsi" w:hAnsiTheme="minorHAnsi" w:cs="Times New Roman"/>
              </w:rPr>
            </w:pPr>
          </w:p>
        </w:tc>
        <w:tc>
          <w:tcPr>
            <w:tcW w:w="1170" w:type="dxa"/>
          </w:tcPr>
          <w:p w14:paraId="7775EEFD" w14:textId="77777777" w:rsidR="00F3104E" w:rsidRDefault="00F3104E" w:rsidP="003E4618">
            <w:pPr>
              <w:ind w:right="-630"/>
              <w:rPr>
                <w:rFonts w:asciiTheme="minorHAnsi" w:hAnsiTheme="minorHAnsi" w:cs="Times New Roman"/>
              </w:rPr>
            </w:pPr>
          </w:p>
        </w:tc>
        <w:tc>
          <w:tcPr>
            <w:tcW w:w="1260" w:type="dxa"/>
          </w:tcPr>
          <w:p w14:paraId="025E45D1" w14:textId="77777777" w:rsidR="00F3104E" w:rsidRDefault="00F3104E" w:rsidP="003E4618">
            <w:pPr>
              <w:ind w:right="-630"/>
              <w:rPr>
                <w:rFonts w:asciiTheme="minorHAnsi" w:hAnsiTheme="minorHAnsi" w:cs="Times New Roman"/>
              </w:rPr>
            </w:pPr>
          </w:p>
        </w:tc>
      </w:tr>
      <w:tr w:rsidR="00F3104E" w14:paraId="2C89FC7D" w14:textId="77777777" w:rsidTr="003E4618">
        <w:tc>
          <w:tcPr>
            <w:tcW w:w="1242" w:type="dxa"/>
          </w:tcPr>
          <w:p w14:paraId="72FB3D05" w14:textId="77777777" w:rsidR="00F3104E" w:rsidRDefault="00F3104E" w:rsidP="003E4618">
            <w:pPr>
              <w:ind w:right="-630"/>
              <w:rPr>
                <w:rFonts w:asciiTheme="minorHAnsi" w:hAnsiTheme="minorHAnsi" w:cs="Times New Roman"/>
              </w:rPr>
            </w:pPr>
            <w:r>
              <w:rPr>
                <w:rFonts w:asciiTheme="minorHAnsi" w:hAnsiTheme="minorHAnsi" w:cs="Times New Roman"/>
              </w:rPr>
              <w:t>Simone</w:t>
            </w:r>
          </w:p>
        </w:tc>
        <w:tc>
          <w:tcPr>
            <w:tcW w:w="1000" w:type="dxa"/>
          </w:tcPr>
          <w:p w14:paraId="2B60E413" w14:textId="77777777" w:rsidR="00F3104E" w:rsidRDefault="00F3104E" w:rsidP="003E4618">
            <w:pPr>
              <w:ind w:right="-630"/>
              <w:rPr>
                <w:rFonts w:asciiTheme="minorHAnsi" w:hAnsiTheme="minorHAnsi" w:cs="Times New Roman"/>
              </w:rPr>
            </w:pPr>
          </w:p>
        </w:tc>
        <w:tc>
          <w:tcPr>
            <w:tcW w:w="1080" w:type="dxa"/>
          </w:tcPr>
          <w:p w14:paraId="3F1A7F19" w14:textId="77777777" w:rsidR="00F3104E" w:rsidRDefault="00F3104E" w:rsidP="003E4618">
            <w:pPr>
              <w:ind w:right="-630"/>
              <w:rPr>
                <w:rFonts w:asciiTheme="minorHAnsi" w:hAnsiTheme="minorHAnsi" w:cs="Times New Roman"/>
              </w:rPr>
            </w:pPr>
          </w:p>
        </w:tc>
        <w:tc>
          <w:tcPr>
            <w:tcW w:w="900" w:type="dxa"/>
          </w:tcPr>
          <w:p w14:paraId="768AC5E2"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44D66D35" w14:textId="77777777" w:rsidR="00F3104E" w:rsidRDefault="00F3104E" w:rsidP="003E4618">
            <w:pPr>
              <w:ind w:right="-630"/>
              <w:rPr>
                <w:rFonts w:asciiTheme="minorHAnsi" w:hAnsiTheme="minorHAnsi" w:cs="Times New Roman"/>
              </w:rPr>
            </w:pPr>
          </w:p>
        </w:tc>
        <w:tc>
          <w:tcPr>
            <w:tcW w:w="1170" w:type="dxa"/>
          </w:tcPr>
          <w:p w14:paraId="712858B3" w14:textId="77777777" w:rsidR="00F3104E" w:rsidRDefault="00F3104E" w:rsidP="003E4618">
            <w:pPr>
              <w:ind w:right="-630"/>
              <w:rPr>
                <w:rFonts w:asciiTheme="minorHAnsi" w:hAnsiTheme="minorHAnsi" w:cs="Times New Roman"/>
              </w:rPr>
            </w:pPr>
          </w:p>
        </w:tc>
        <w:tc>
          <w:tcPr>
            <w:tcW w:w="1260" w:type="dxa"/>
          </w:tcPr>
          <w:p w14:paraId="33DFD20D" w14:textId="77777777" w:rsidR="00F3104E" w:rsidRDefault="00F3104E" w:rsidP="003E4618">
            <w:pPr>
              <w:ind w:right="-630"/>
              <w:rPr>
                <w:rFonts w:asciiTheme="minorHAnsi" w:hAnsiTheme="minorHAnsi" w:cs="Times New Roman"/>
              </w:rPr>
            </w:pPr>
          </w:p>
        </w:tc>
      </w:tr>
      <w:tr w:rsidR="00F3104E" w14:paraId="2106234A" w14:textId="77777777" w:rsidTr="003E4618">
        <w:tc>
          <w:tcPr>
            <w:tcW w:w="1242" w:type="dxa"/>
          </w:tcPr>
          <w:p w14:paraId="44A810FD" w14:textId="77777777" w:rsidR="00F3104E" w:rsidRDefault="00F3104E" w:rsidP="003E4618">
            <w:pPr>
              <w:ind w:right="-630"/>
              <w:rPr>
                <w:rFonts w:asciiTheme="minorHAnsi" w:hAnsiTheme="minorHAnsi" w:cs="Times New Roman"/>
              </w:rPr>
            </w:pPr>
            <w:r>
              <w:rPr>
                <w:rFonts w:asciiTheme="minorHAnsi" w:hAnsiTheme="minorHAnsi" w:cs="Times New Roman"/>
              </w:rPr>
              <w:t>Pearce</w:t>
            </w:r>
          </w:p>
        </w:tc>
        <w:tc>
          <w:tcPr>
            <w:tcW w:w="1000" w:type="dxa"/>
          </w:tcPr>
          <w:p w14:paraId="7EA0A1FB" w14:textId="77777777" w:rsidR="00F3104E" w:rsidRDefault="00F3104E" w:rsidP="003E4618">
            <w:pPr>
              <w:ind w:right="-630"/>
              <w:rPr>
                <w:rFonts w:asciiTheme="minorHAnsi" w:hAnsiTheme="minorHAnsi" w:cs="Times New Roman"/>
              </w:rPr>
            </w:pPr>
          </w:p>
        </w:tc>
        <w:tc>
          <w:tcPr>
            <w:tcW w:w="1080" w:type="dxa"/>
          </w:tcPr>
          <w:p w14:paraId="737325D9" w14:textId="77777777" w:rsidR="00F3104E" w:rsidRDefault="00F3104E" w:rsidP="003E4618">
            <w:pPr>
              <w:ind w:right="-630"/>
              <w:rPr>
                <w:rFonts w:asciiTheme="minorHAnsi" w:hAnsiTheme="minorHAnsi" w:cs="Times New Roman"/>
              </w:rPr>
            </w:pPr>
          </w:p>
        </w:tc>
        <w:tc>
          <w:tcPr>
            <w:tcW w:w="900" w:type="dxa"/>
          </w:tcPr>
          <w:p w14:paraId="237FE5DA" w14:textId="77777777" w:rsidR="00F3104E" w:rsidRDefault="00F3104E" w:rsidP="003E4618">
            <w:pPr>
              <w:ind w:right="-630"/>
              <w:rPr>
                <w:rFonts w:asciiTheme="minorHAnsi" w:hAnsiTheme="minorHAnsi" w:cs="Times New Roman"/>
              </w:rPr>
            </w:pPr>
          </w:p>
        </w:tc>
        <w:tc>
          <w:tcPr>
            <w:tcW w:w="990" w:type="dxa"/>
          </w:tcPr>
          <w:p w14:paraId="7CA1A4F3" w14:textId="77777777" w:rsidR="00F3104E" w:rsidRDefault="00F3104E" w:rsidP="003E4618">
            <w:pPr>
              <w:ind w:right="-630"/>
              <w:rPr>
                <w:rFonts w:asciiTheme="minorHAnsi" w:hAnsiTheme="minorHAnsi" w:cs="Times New Roman"/>
              </w:rPr>
            </w:pPr>
          </w:p>
        </w:tc>
        <w:tc>
          <w:tcPr>
            <w:tcW w:w="1170" w:type="dxa"/>
          </w:tcPr>
          <w:p w14:paraId="6041E66D" w14:textId="77777777" w:rsidR="00F3104E" w:rsidRDefault="00F3104E" w:rsidP="003E4618">
            <w:pPr>
              <w:ind w:right="-630"/>
              <w:rPr>
                <w:rFonts w:asciiTheme="minorHAnsi" w:hAnsiTheme="minorHAnsi" w:cs="Times New Roman"/>
              </w:rPr>
            </w:pPr>
          </w:p>
        </w:tc>
        <w:tc>
          <w:tcPr>
            <w:tcW w:w="1260" w:type="dxa"/>
          </w:tcPr>
          <w:p w14:paraId="5B31D004" w14:textId="77777777" w:rsidR="00F3104E" w:rsidRDefault="00F3104E" w:rsidP="003E4618">
            <w:pPr>
              <w:ind w:right="-630"/>
              <w:rPr>
                <w:rFonts w:asciiTheme="minorHAnsi" w:hAnsiTheme="minorHAnsi" w:cs="Times New Roman"/>
              </w:rPr>
            </w:pPr>
            <w:r>
              <w:rPr>
                <w:rFonts w:asciiTheme="minorHAnsi" w:hAnsiTheme="minorHAnsi" w:cstheme="minorHAnsi"/>
              </w:rPr>
              <w:t>√</w:t>
            </w:r>
          </w:p>
        </w:tc>
      </w:tr>
    </w:tbl>
    <w:p w14:paraId="67AFE673" w14:textId="77777777" w:rsidR="00422654" w:rsidRPr="002E78FD" w:rsidRDefault="00422654" w:rsidP="00422654">
      <w:pPr>
        <w:keepNext/>
        <w:spacing w:line="360" w:lineRule="auto"/>
        <w:jc w:val="center"/>
        <w:outlineLvl w:val="0"/>
        <w:rPr>
          <w:rFonts w:ascii="Arial" w:hAnsi="Arial" w:cs="Arial"/>
        </w:rPr>
      </w:pPr>
    </w:p>
    <w:p w14:paraId="6228BDC4" w14:textId="77777777" w:rsidR="00422654" w:rsidRPr="00783995" w:rsidRDefault="00422654" w:rsidP="00422654">
      <w:pPr>
        <w:rPr>
          <w:rFonts w:ascii="Arial" w:hAnsi="Arial" w:cs="Arial"/>
        </w:rPr>
      </w:pPr>
      <w:r w:rsidRPr="00783995">
        <w:rPr>
          <w:rFonts w:ascii="Arial" w:hAnsi="Arial" w:cs="Arial"/>
        </w:rPr>
        <w:t>I, Rachel von der Tann, CMR, Deputy Clerk/Deputy Registrar, for the Borough of Berlin, do hereby certify the foregoing Resolution to be a true and complete copy of a Resolution adopted at a public meeting of the Governing Body held on November 10, 2022.</w:t>
      </w:r>
    </w:p>
    <w:p w14:paraId="5004E8EF" w14:textId="77777777" w:rsidR="00422654" w:rsidRDefault="00422654" w:rsidP="00422654"/>
    <w:p w14:paraId="676905C5" w14:textId="77777777" w:rsidR="00422654" w:rsidRDefault="00422654" w:rsidP="00422654"/>
    <w:p w14:paraId="430F3474" w14:textId="77777777" w:rsidR="00422654" w:rsidRDefault="00422654" w:rsidP="00422654">
      <w:pPr>
        <w:rPr>
          <w:rFonts w:ascii="Arial" w:hAnsi="Arial" w:cs="Arial"/>
        </w:rPr>
      </w:pPr>
      <w:r>
        <w:rPr>
          <w:rFonts w:ascii="Arial" w:hAnsi="Arial" w:cs="Arial"/>
        </w:rPr>
        <w:t>_____________________________</w:t>
      </w:r>
    </w:p>
    <w:p w14:paraId="395C1078" w14:textId="77777777" w:rsidR="00422654" w:rsidRPr="00422654" w:rsidRDefault="00422654" w:rsidP="00422654">
      <w:pPr>
        <w:rPr>
          <w:rFonts w:ascii="Arial" w:hAnsi="Arial" w:cs="Arial"/>
        </w:rPr>
      </w:pPr>
      <w:r w:rsidRPr="00422654">
        <w:rPr>
          <w:rFonts w:ascii="Arial" w:hAnsi="Arial" w:cs="Arial"/>
        </w:rPr>
        <w:t>Rachel von der Tann, CMR</w:t>
      </w:r>
    </w:p>
    <w:p w14:paraId="1BF0ACA1" w14:textId="77777777" w:rsidR="00422654" w:rsidRPr="00783995" w:rsidRDefault="00422654" w:rsidP="00422654">
      <w:pPr>
        <w:rPr>
          <w:rFonts w:ascii="Arial" w:hAnsi="Arial" w:cs="Arial"/>
        </w:rPr>
      </w:pPr>
      <w:r w:rsidRPr="00783995">
        <w:rPr>
          <w:rFonts w:ascii="Arial" w:hAnsi="Arial" w:cs="Arial"/>
        </w:rPr>
        <w:t>Deputy Clerk/Deputy Registrar</w:t>
      </w:r>
    </w:p>
    <w:p w14:paraId="7B1B5894" w14:textId="77777777" w:rsidR="00422654" w:rsidRPr="00783995" w:rsidRDefault="00422654" w:rsidP="00422654">
      <w:pPr>
        <w:rPr>
          <w:rFonts w:ascii="Arial" w:hAnsi="Arial" w:cs="Arial"/>
        </w:rPr>
      </w:pPr>
    </w:p>
    <w:p w14:paraId="63221987" w14:textId="77777777" w:rsidR="00422654" w:rsidRDefault="00422654" w:rsidP="00422654">
      <w:pPr>
        <w:rPr>
          <w:rFonts w:ascii="Arial" w:hAnsi="Arial" w:cs="Arial"/>
        </w:rPr>
      </w:pPr>
      <w:r w:rsidRPr="00783995">
        <w:rPr>
          <w:rFonts w:ascii="Arial" w:hAnsi="Arial" w:cs="Arial"/>
        </w:rPr>
        <w:t>Dated: November 10, 2022</w:t>
      </w:r>
    </w:p>
    <w:p w14:paraId="098CE96A" w14:textId="7DE32D1E" w:rsidR="00313596" w:rsidRDefault="00313596">
      <w:pPr>
        <w:spacing w:after="160" w:line="259" w:lineRule="auto"/>
        <w:rPr>
          <w:rFonts w:ascii="Arial" w:hAnsi="Arial" w:cs="Arial"/>
        </w:rPr>
      </w:pPr>
      <w:r>
        <w:rPr>
          <w:rFonts w:ascii="Arial" w:hAnsi="Arial" w:cs="Arial"/>
        </w:rPr>
        <w:br w:type="page"/>
      </w:r>
    </w:p>
    <w:p w14:paraId="1C3A2BD6" w14:textId="77777777" w:rsidR="0099192F" w:rsidRPr="00422654" w:rsidRDefault="0099192F" w:rsidP="0099192F">
      <w:pPr>
        <w:keepNext/>
        <w:jc w:val="center"/>
        <w:outlineLvl w:val="0"/>
        <w:rPr>
          <w:rFonts w:ascii="Arial" w:hAnsi="Arial" w:cs="Arial"/>
          <w:b/>
          <w:bCs/>
          <w:u w:val="single"/>
        </w:rPr>
      </w:pPr>
      <w:r w:rsidRPr="00422654">
        <w:rPr>
          <w:rFonts w:ascii="Arial" w:hAnsi="Arial" w:cs="Arial"/>
          <w:b/>
          <w:bCs/>
          <w:u w:val="single"/>
        </w:rPr>
        <w:lastRenderedPageBreak/>
        <w:t>BOROUGH OF BERLIN</w:t>
      </w:r>
    </w:p>
    <w:p w14:paraId="7EB0735A" w14:textId="2702A807" w:rsidR="0099192F" w:rsidRPr="00422654" w:rsidRDefault="0099192F" w:rsidP="0099192F">
      <w:pPr>
        <w:keepNext/>
        <w:jc w:val="center"/>
        <w:outlineLvl w:val="0"/>
        <w:rPr>
          <w:rFonts w:ascii="Arial" w:hAnsi="Arial" w:cs="Arial"/>
          <w:b/>
          <w:bCs/>
          <w:u w:val="single"/>
        </w:rPr>
      </w:pPr>
      <w:r w:rsidRPr="00422654">
        <w:rPr>
          <w:rFonts w:ascii="Arial" w:hAnsi="Arial" w:cs="Arial"/>
          <w:b/>
          <w:bCs/>
          <w:u w:val="single"/>
        </w:rPr>
        <w:t>RESOLUTION 2022:17</w:t>
      </w:r>
      <w:r>
        <w:rPr>
          <w:rFonts w:ascii="Arial" w:hAnsi="Arial" w:cs="Arial"/>
          <w:b/>
          <w:bCs/>
          <w:u w:val="single"/>
        </w:rPr>
        <w:t>3</w:t>
      </w:r>
    </w:p>
    <w:p w14:paraId="52462FE4" w14:textId="77777777" w:rsidR="0099192F" w:rsidRPr="00422654" w:rsidRDefault="0099192F" w:rsidP="0099192F">
      <w:pPr>
        <w:keepNext/>
        <w:jc w:val="center"/>
        <w:outlineLvl w:val="0"/>
        <w:rPr>
          <w:rFonts w:ascii="Arial" w:hAnsi="Arial" w:cs="Arial"/>
          <w:b/>
          <w:bCs/>
          <w:u w:val="single"/>
        </w:rPr>
      </w:pPr>
    </w:p>
    <w:p w14:paraId="69A822C1" w14:textId="77777777" w:rsidR="0099192F" w:rsidRPr="00422654" w:rsidRDefault="0099192F" w:rsidP="0099192F">
      <w:pPr>
        <w:keepNext/>
        <w:outlineLvl w:val="0"/>
        <w:rPr>
          <w:rFonts w:ascii="Arial" w:hAnsi="Arial" w:cs="Arial"/>
          <w:b/>
          <w:bCs/>
          <w:u w:val="single"/>
        </w:rPr>
      </w:pPr>
    </w:p>
    <w:p w14:paraId="008374AC" w14:textId="768F7788" w:rsidR="0099192F" w:rsidRDefault="0099192F" w:rsidP="00E3051C">
      <w:pPr>
        <w:jc w:val="center"/>
        <w:rPr>
          <w:rFonts w:ascii="Arial" w:hAnsi="Arial" w:cs="Arial"/>
          <w:b/>
          <w:bCs/>
        </w:rPr>
      </w:pPr>
      <w:r w:rsidRPr="00422654">
        <w:rPr>
          <w:rFonts w:ascii="Arial" w:hAnsi="Arial" w:cs="Arial"/>
          <w:b/>
          <w:bCs/>
        </w:rPr>
        <w:t>RESOLUTION OF THE BOROUGH OF BERLIN, COUNTY OF CAMDEN, STATE OF NEW JERSEY,</w:t>
      </w:r>
      <w:r>
        <w:rPr>
          <w:rFonts w:ascii="Arial" w:hAnsi="Arial" w:cs="Arial"/>
          <w:b/>
          <w:bCs/>
        </w:rPr>
        <w:t xml:space="preserve"> AUTHORIZING AWARD OF A QUOTE IN THE AMOUNT OF $11,444.00 TO B. J. FITZPATRICK, INC. FOR HVAC REPAIRS TO THE AMBULANCE BUILDING</w:t>
      </w:r>
    </w:p>
    <w:p w14:paraId="78E9A153" w14:textId="1F5A4384" w:rsidR="00E3051C" w:rsidRDefault="00E3051C" w:rsidP="00E3051C">
      <w:pPr>
        <w:jc w:val="center"/>
        <w:rPr>
          <w:rFonts w:ascii="Arial" w:hAnsi="Arial" w:cs="Arial"/>
          <w:b/>
          <w:bCs/>
        </w:rPr>
      </w:pPr>
      <w:r>
        <w:rPr>
          <w:rFonts w:ascii="Arial" w:hAnsi="Arial" w:cs="Arial"/>
          <w:b/>
          <w:bCs/>
        </w:rPr>
        <w:t>(CAF ATTACHED)</w:t>
      </w:r>
    </w:p>
    <w:p w14:paraId="2C01CECE" w14:textId="77777777" w:rsidR="0099192F" w:rsidRDefault="0099192F" w:rsidP="0099192F">
      <w:pPr>
        <w:spacing w:after="160" w:line="259" w:lineRule="auto"/>
        <w:jc w:val="center"/>
        <w:rPr>
          <w:rFonts w:ascii="Arial" w:hAnsi="Arial" w:cs="Arial"/>
          <w:b/>
          <w:bCs/>
        </w:rPr>
      </w:pPr>
    </w:p>
    <w:p w14:paraId="7DD835F0" w14:textId="77777777" w:rsidR="0099192F" w:rsidRDefault="0099192F" w:rsidP="00BC11E7">
      <w:pPr>
        <w:spacing w:after="160" w:line="259" w:lineRule="auto"/>
        <w:ind w:firstLine="720"/>
        <w:rPr>
          <w:rFonts w:ascii="Arial" w:hAnsi="Arial" w:cs="Arial"/>
        </w:rPr>
      </w:pPr>
      <w:r>
        <w:rPr>
          <w:rFonts w:ascii="Arial" w:hAnsi="Arial" w:cs="Arial"/>
          <w:b/>
          <w:bCs/>
        </w:rPr>
        <w:t xml:space="preserve">WHEREAS, </w:t>
      </w:r>
      <w:r>
        <w:rPr>
          <w:rFonts w:ascii="Arial" w:hAnsi="Arial" w:cs="Arial"/>
        </w:rPr>
        <w:t>a need exists for new HVAC equipment in the ambulance building; and</w:t>
      </w:r>
    </w:p>
    <w:p w14:paraId="4F0055DF" w14:textId="77777777" w:rsidR="00BC11E7" w:rsidRDefault="0099192F" w:rsidP="00BC11E7">
      <w:pPr>
        <w:spacing w:after="160" w:line="259" w:lineRule="auto"/>
        <w:ind w:firstLine="720"/>
        <w:rPr>
          <w:rFonts w:ascii="Arial" w:hAnsi="Arial" w:cs="Arial"/>
        </w:rPr>
      </w:pPr>
      <w:r w:rsidRPr="00D35775">
        <w:rPr>
          <w:rFonts w:ascii="Arial" w:hAnsi="Arial" w:cs="Arial"/>
          <w:b/>
          <w:bCs/>
        </w:rPr>
        <w:t>WHEREAS,</w:t>
      </w:r>
      <w:r>
        <w:rPr>
          <w:rFonts w:ascii="Arial" w:hAnsi="Arial" w:cs="Arial"/>
        </w:rPr>
        <w:t xml:space="preserve"> </w:t>
      </w:r>
      <w:r w:rsidR="00BC11E7">
        <w:rPr>
          <w:rFonts w:ascii="Arial" w:hAnsi="Arial" w:cs="Arial"/>
        </w:rPr>
        <w:t xml:space="preserve">three </w:t>
      </w:r>
      <w:r>
        <w:rPr>
          <w:rFonts w:ascii="Arial" w:hAnsi="Arial" w:cs="Arial"/>
        </w:rPr>
        <w:t>quotes were received on October 19, 2022</w:t>
      </w:r>
      <w:r w:rsidR="00BC11E7">
        <w:rPr>
          <w:rFonts w:ascii="Arial" w:hAnsi="Arial" w:cs="Arial"/>
        </w:rPr>
        <w:t xml:space="preserve"> and have been reviewed by administration as to form and sufficiency; and</w:t>
      </w:r>
    </w:p>
    <w:p w14:paraId="36F9772B" w14:textId="77777777" w:rsidR="007B4C8F" w:rsidRDefault="00BC11E7" w:rsidP="0099192F">
      <w:pPr>
        <w:spacing w:after="160" w:line="259" w:lineRule="auto"/>
        <w:rPr>
          <w:rFonts w:ascii="Arial" w:hAnsi="Arial" w:cs="Arial"/>
        </w:rPr>
      </w:pPr>
      <w:r>
        <w:rPr>
          <w:rFonts w:ascii="Arial" w:hAnsi="Arial" w:cs="Arial"/>
        </w:rPr>
        <w:tab/>
      </w:r>
      <w:r w:rsidRPr="00D35775">
        <w:rPr>
          <w:rFonts w:ascii="Arial" w:hAnsi="Arial" w:cs="Arial"/>
          <w:b/>
          <w:bCs/>
        </w:rPr>
        <w:t>WHEREAS,</w:t>
      </w:r>
      <w:r>
        <w:rPr>
          <w:rFonts w:ascii="Arial" w:hAnsi="Arial" w:cs="Arial"/>
        </w:rPr>
        <w:t xml:space="preserve"> the quote provided by B. J. Fitzpatrick, Inc. in the amount of $</w:t>
      </w:r>
      <w:r w:rsidR="007B4C8F">
        <w:rPr>
          <w:rFonts w:ascii="Arial" w:hAnsi="Arial" w:cs="Arial"/>
        </w:rPr>
        <w:t>11,444.00 was determined to be the most qualified quote; and</w:t>
      </w:r>
    </w:p>
    <w:p w14:paraId="3D86101B" w14:textId="49CFE5BC" w:rsidR="00D35775" w:rsidRDefault="007B4C8F" w:rsidP="0099192F">
      <w:pPr>
        <w:spacing w:after="160" w:line="259" w:lineRule="auto"/>
        <w:rPr>
          <w:rFonts w:ascii="Arial" w:hAnsi="Arial" w:cs="Arial"/>
        </w:rPr>
      </w:pPr>
      <w:r>
        <w:rPr>
          <w:rFonts w:ascii="Arial" w:hAnsi="Arial" w:cs="Arial"/>
        </w:rPr>
        <w:tab/>
      </w:r>
      <w:r w:rsidRPr="00D35775">
        <w:rPr>
          <w:rFonts w:ascii="Arial" w:hAnsi="Arial" w:cs="Arial"/>
          <w:b/>
          <w:bCs/>
        </w:rPr>
        <w:t>WHEREAS,</w:t>
      </w:r>
      <w:r>
        <w:rPr>
          <w:rFonts w:ascii="Arial" w:hAnsi="Arial" w:cs="Arial"/>
        </w:rPr>
        <w:t xml:space="preserve"> the Chief Financial Officer </w:t>
      </w:r>
      <w:r w:rsidR="00D35775">
        <w:rPr>
          <w:rFonts w:ascii="Arial" w:hAnsi="Arial" w:cs="Arial"/>
        </w:rPr>
        <w:t>h</w:t>
      </w:r>
      <w:r>
        <w:rPr>
          <w:rFonts w:ascii="Arial" w:hAnsi="Arial" w:cs="Arial"/>
        </w:rPr>
        <w:t>as certified that funds are available</w:t>
      </w:r>
      <w:r w:rsidR="00E3051C">
        <w:rPr>
          <w:rFonts w:ascii="Arial" w:hAnsi="Arial" w:cs="Arial"/>
        </w:rPr>
        <w:t>.</w:t>
      </w:r>
    </w:p>
    <w:p w14:paraId="2B9B647E" w14:textId="77777777" w:rsidR="00D35775" w:rsidRDefault="00D35775" w:rsidP="0099192F">
      <w:pPr>
        <w:spacing w:after="160" w:line="259" w:lineRule="auto"/>
        <w:rPr>
          <w:rFonts w:ascii="Arial" w:hAnsi="Arial" w:cs="Arial"/>
        </w:rPr>
      </w:pPr>
    </w:p>
    <w:p w14:paraId="7D4F4D34" w14:textId="77777777" w:rsidR="00D35775" w:rsidRDefault="00D35775" w:rsidP="0099192F">
      <w:pPr>
        <w:spacing w:after="160" w:line="259" w:lineRule="auto"/>
        <w:rPr>
          <w:rFonts w:ascii="Arial" w:hAnsi="Arial" w:cs="Arial"/>
        </w:rPr>
      </w:pPr>
    </w:p>
    <w:tbl>
      <w:tblPr>
        <w:tblStyle w:val="TableGrid"/>
        <w:tblW w:w="0" w:type="auto"/>
        <w:tblInd w:w="265" w:type="dxa"/>
        <w:tblLook w:val="04A0" w:firstRow="1" w:lastRow="0" w:firstColumn="1" w:lastColumn="0" w:noHBand="0" w:noVBand="1"/>
      </w:tblPr>
      <w:tblGrid>
        <w:gridCol w:w="1242"/>
        <w:gridCol w:w="1000"/>
        <w:gridCol w:w="1080"/>
        <w:gridCol w:w="900"/>
        <w:gridCol w:w="990"/>
        <w:gridCol w:w="1170"/>
        <w:gridCol w:w="1260"/>
      </w:tblGrid>
      <w:tr w:rsidR="00F3104E" w14:paraId="22A06A44" w14:textId="77777777" w:rsidTr="003E4618">
        <w:tc>
          <w:tcPr>
            <w:tcW w:w="1242" w:type="dxa"/>
          </w:tcPr>
          <w:p w14:paraId="03848EB3" w14:textId="77777777" w:rsidR="00F3104E" w:rsidRDefault="00F3104E" w:rsidP="003E4618">
            <w:pPr>
              <w:ind w:right="-630"/>
              <w:rPr>
                <w:rFonts w:asciiTheme="minorHAnsi" w:hAnsiTheme="minorHAnsi" w:cs="Times New Roman"/>
              </w:rPr>
            </w:pPr>
            <w:r>
              <w:rPr>
                <w:rFonts w:asciiTheme="minorHAnsi" w:hAnsiTheme="minorHAnsi" w:cs="Times New Roman"/>
              </w:rPr>
              <w:t>Name</w:t>
            </w:r>
          </w:p>
        </w:tc>
        <w:tc>
          <w:tcPr>
            <w:tcW w:w="1000" w:type="dxa"/>
          </w:tcPr>
          <w:p w14:paraId="0F632114" w14:textId="77777777" w:rsidR="00F3104E" w:rsidRDefault="00F3104E" w:rsidP="003E4618">
            <w:pPr>
              <w:ind w:right="-630"/>
              <w:rPr>
                <w:rFonts w:asciiTheme="minorHAnsi" w:hAnsiTheme="minorHAnsi" w:cs="Times New Roman"/>
              </w:rPr>
            </w:pPr>
            <w:r>
              <w:rPr>
                <w:rFonts w:asciiTheme="minorHAnsi" w:hAnsiTheme="minorHAnsi" w:cs="Times New Roman"/>
              </w:rPr>
              <w:t>Motion</w:t>
            </w:r>
          </w:p>
        </w:tc>
        <w:tc>
          <w:tcPr>
            <w:tcW w:w="1080" w:type="dxa"/>
          </w:tcPr>
          <w:p w14:paraId="68F8AAA5" w14:textId="77777777" w:rsidR="00F3104E" w:rsidRDefault="00F3104E" w:rsidP="003E4618">
            <w:pPr>
              <w:ind w:right="-630"/>
              <w:rPr>
                <w:rFonts w:asciiTheme="minorHAnsi" w:hAnsiTheme="minorHAnsi" w:cs="Times New Roman"/>
              </w:rPr>
            </w:pPr>
            <w:r>
              <w:rPr>
                <w:rFonts w:asciiTheme="minorHAnsi" w:hAnsiTheme="minorHAnsi" w:cs="Times New Roman"/>
              </w:rPr>
              <w:t>Second</w:t>
            </w:r>
          </w:p>
        </w:tc>
        <w:tc>
          <w:tcPr>
            <w:tcW w:w="900" w:type="dxa"/>
          </w:tcPr>
          <w:p w14:paraId="26B7667E" w14:textId="77777777" w:rsidR="00F3104E" w:rsidRDefault="00F3104E" w:rsidP="003E4618">
            <w:pPr>
              <w:ind w:right="-630"/>
              <w:rPr>
                <w:rFonts w:asciiTheme="minorHAnsi" w:hAnsiTheme="minorHAnsi" w:cs="Times New Roman"/>
              </w:rPr>
            </w:pPr>
            <w:r>
              <w:rPr>
                <w:rFonts w:asciiTheme="minorHAnsi" w:hAnsiTheme="minorHAnsi" w:cs="Times New Roman"/>
              </w:rPr>
              <w:t>Ayes</w:t>
            </w:r>
          </w:p>
        </w:tc>
        <w:tc>
          <w:tcPr>
            <w:tcW w:w="990" w:type="dxa"/>
          </w:tcPr>
          <w:p w14:paraId="64E3AE7D" w14:textId="77777777" w:rsidR="00F3104E" w:rsidRDefault="00F3104E" w:rsidP="003E4618">
            <w:pPr>
              <w:ind w:right="-630"/>
              <w:rPr>
                <w:rFonts w:asciiTheme="minorHAnsi" w:hAnsiTheme="minorHAnsi" w:cs="Times New Roman"/>
              </w:rPr>
            </w:pPr>
            <w:r>
              <w:rPr>
                <w:rFonts w:asciiTheme="minorHAnsi" w:hAnsiTheme="minorHAnsi" w:cs="Times New Roman"/>
              </w:rPr>
              <w:t>Nays</w:t>
            </w:r>
          </w:p>
        </w:tc>
        <w:tc>
          <w:tcPr>
            <w:tcW w:w="1170" w:type="dxa"/>
          </w:tcPr>
          <w:p w14:paraId="0DA9CC87" w14:textId="77777777" w:rsidR="00F3104E" w:rsidRDefault="00F3104E" w:rsidP="003E4618">
            <w:pPr>
              <w:ind w:right="-630"/>
              <w:rPr>
                <w:rFonts w:asciiTheme="minorHAnsi" w:hAnsiTheme="minorHAnsi" w:cs="Times New Roman"/>
              </w:rPr>
            </w:pPr>
            <w:r>
              <w:rPr>
                <w:rFonts w:asciiTheme="minorHAnsi" w:hAnsiTheme="minorHAnsi" w:cs="Times New Roman"/>
              </w:rPr>
              <w:t>Abstain</w:t>
            </w:r>
          </w:p>
        </w:tc>
        <w:tc>
          <w:tcPr>
            <w:tcW w:w="1260" w:type="dxa"/>
          </w:tcPr>
          <w:p w14:paraId="461805B9" w14:textId="77777777" w:rsidR="00F3104E" w:rsidRDefault="00F3104E" w:rsidP="003E4618">
            <w:pPr>
              <w:ind w:right="-630"/>
              <w:rPr>
                <w:rFonts w:asciiTheme="minorHAnsi" w:hAnsiTheme="minorHAnsi" w:cs="Times New Roman"/>
              </w:rPr>
            </w:pPr>
            <w:r>
              <w:rPr>
                <w:rFonts w:asciiTheme="minorHAnsi" w:hAnsiTheme="minorHAnsi" w:cs="Times New Roman"/>
              </w:rPr>
              <w:t>Absent</w:t>
            </w:r>
          </w:p>
        </w:tc>
      </w:tr>
      <w:tr w:rsidR="00F3104E" w14:paraId="2B9E5131" w14:textId="77777777" w:rsidTr="003E4618">
        <w:tc>
          <w:tcPr>
            <w:tcW w:w="1242" w:type="dxa"/>
          </w:tcPr>
          <w:p w14:paraId="7F19874B" w14:textId="77777777" w:rsidR="00F3104E" w:rsidRDefault="00F3104E" w:rsidP="003E4618">
            <w:pPr>
              <w:ind w:right="-630"/>
              <w:rPr>
                <w:rFonts w:asciiTheme="minorHAnsi" w:hAnsiTheme="minorHAnsi" w:cs="Times New Roman"/>
              </w:rPr>
            </w:pPr>
            <w:r>
              <w:rPr>
                <w:rFonts w:asciiTheme="minorHAnsi" w:hAnsiTheme="minorHAnsi" w:cs="Times New Roman"/>
              </w:rPr>
              <w:t>Badolato</w:t>
            </w:r>
          </w:p>
        </w:tc>
        <w:tc>
          <w:tcPr>
            <w:tcW w:w="1000" w:type="dxa"/>
          </w:tcPr>
          <w:p w14:paraId="11684B39" w14:textId="77777777" w:rsidR="00F3104E" w:rsidRDefault="00F3104E" w:rsidP="003E4618">
            <w:pPr>
              <w:ind w:right="-630"/>
              <w:rPr>
                <w:rFonts w:asciiTheme="minorHAnsi" w:hAnsiTheme="minorHAnsi" w:cs="Times New Roman"/>
              </w:rPr>
            </w:pPr>
          </w:p>
        </w:tc>
        <w:tc>
          <w:tcPr>
            <w:tcW w:w="1080" w:type="dxa"/>
          </w:tcPr>
          <w:p w14:paraId="691A90A9" w14:textId="77777777" w:rsidR="00F3104E" w:rsidRDefault="00F3104E" w:rsidP="003E4618">
            <w:pPr>
              <w:ind w:right="-630"/>
              <w:rPr>
                <w:rFonts w:asciiTheme="minorHAnsi" w:hAnsiTheme="minorHAnsi" w:cs="Times New Roman"/>
              </w:rPr>
            </w:pPr>
          </w:p>
        </w:tc>
        <w:tc>
          <w:tcPr>
            <w:tcW w:w="900" w:type="dxa"/>
          </w:tcPr>
          <w:p w14:paraId="3B2CA41F"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3AA11559" w14:textId="77777777" w:rsidR="00F3104E" w:rsidRDefault="00F3104E" w:rsidP="003E4618">
            <w:pPr>
              <w:ind w:right="-630"/>
              <w:rPr>
                <w:rFonts w:asciiTheme="minorHAnsi" w:hAnsiTheme="minorHAnsi" w:cs="Times New Roman"/>
              </w:rPr>
            </w:pPr>
          </w:p>
        </w:tc>
        <w:tc>
          <w:tcPr>
            <w:tcW w:w="1170" w:type="dxa"/>
          </w:tcPr>
          <w:p w14:paraId="50BCDA3D" w14:textId="77777777" w:rsidR="00F3104E" w:rsidRDefault="00F3104E" w:rsidP="003E4618">
            <w:pPr>
              <w:ind w:right="-630"/>
              <w:rPr>
                <w:rFonts w:asciiTheme="minorHAnsi" w:hAnsiTheme="minorHAnsi" w:cs="Times New Roman"/>
              </w:rPr>
            </w:pPr>
          </w:p>
        </w:tc>
        <w:tc>
          <w:tcPr>
            <w:tcW w:w="1260" w:type="dxa"/>
          </w:tcPr>
          <w:p w14:paraId="780D2701" w14:textId="77777777" w:rsidR="00F3104E" w:rsidRDefault="00F3104E" w:rsidP="003E4618">
            <w:pPr>
              <w:ind w:right="-630"/>
              <w:rPr>
                <w:rFonts w:asciiTheme="minorHAnsi" w:hAnsiTheme="minorHAnsi" w:cs="Times New Roman"/>
              </w:rPr>
            </w:pPr>
          </w:p>
        </w:tc>
      </w:tr>
      <w:tr w:rsidR="00F3104E" w14:paraId="022EF239" w14:textId="77777777" w:rsidTr="003E4618">
        <w:tc>
          <w:tcPr>
            <w:tcW w:w="1242" w:type="dxa"/>
          </w:tcPr>
          <w:p w14:paraId="739D9A24" w14:textId="77777777" w:rsidR="00F3104E" w:rsidRDefault="00F3104E" w:rsidP="003E4618">
            <w:pPr>
              <w:ind w:right="-630"/>
              <w:rPr>
                <w:rFonts w:asciiTheme="minorHAnsi" w:hAnsiTheme="minorHAnsi" w:cs="Times New Roman"/>
              </w:rPr>
            </w:pPr>
            <w:r>
              <w:rPr>
                <w:rFonts w:asciiTheme="minorHAnsi" w:hAnsiTheme="minorHAnsi" w:cs="Times New Roman"/>
              </w:rPr>
              <w:t>Cummings</w:t>
            </w:r>
          </w:p>
        </w:tc>
        <w:tc>
          <w:tcPr>
            <w:tcW w:w="1000" w:type="dxa"/>
          </w:tcPr>
          <w:p w14:paraId="002F5304" w14:textId="77777777" w:rsidR="00F3104E" w:rsidRDefault="00F3104E" w:rsidP="003E4618">
            <w:pPr>
              <w:ind w:right="-630"/>
              <w:rPr>
                <w:rFonts w:asciiTheme="minorHAnsi" w:hAnsiTheme="minorHAnsi" w:cs="Times New Roman"/>
              </w:rPr>
            </w:pPr>
          </w:p>
        </w:tc>
        <w:tc>
          <w:tcPr>
            <w:tcW w:w="1080" w:type="dxa"/>
          </w:tcPr>
          <w:p w14:paraId="32905E5A" w14:textId="77777777" w:rsidR="00F3104E" w:rsidRDefault="00F3104E" w:rsidP="003E4618">
            <w:pPr>
              <w:ind w:right="-630"/>
              <w:rPr>
                <w:rFonts w:asciiTheme="minorHAnsi" w:hAnsiTheme="minorHAnsi" w:cs="Times New Roman"/>
              </w:rPr>
            </w:pPr>
          </w:p>
        </w:tc>
        <w:tc>
          <w:tcPr>
            <w:tcW w:w="900" w:type="dxa"/>
          </w:tcPr>
          <w:p w14:paraId="67806861"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4431369E" w14:textId="77777777" w:rsidR="00F3104E" w:rsidRDefault="00F3104E" w:rsidP="003E4618">
            <w:pPr>
              <w:ind w:right="-630"/>
              <w:rPr>
                <w:rFonts w:asciiTheme="minorHAnsi" w:hAnsiTheme="minorHAnsi" w:cs="Times New Roman"/>
              </w:rPr>
            </w:pPr>
          </w:p>
        </w:tc>
        <w:tc>
          <w:tcPr>
            <w:tcW w:w="1170" w:type="dxa"/>
          </w:tcPr>
          <w:p w14:paraId="2F091C06" w14:textId="77777777" w:rsidR="00F3104E" w:rsidRDefault="00F3104E" w:rsidP="003E4618">
            <w:pPr>
              <w:ind w:right="-630"/>
              <w:rPr>
                <w:rFonts w:asciiTheme="minorHAnsi" w:hAnsiTheme="minorHAnsi" w:cs="Times New Roman"/>
              </w:rPr>
            </w:pPr>
          </w:p>
        </w:tc>
        <w:tc>
          <w:tcPr>
            <w:tcW w:w="1260" w:type="dxa"/>
          </w:tcPr>
          <w:p w14:paraId="0B84D6BE" w14:textId="77777777" w:rsidR="00F3104E" w:rsidRDefault="00F3104E" w:rsidP="003E4618">
            <w:pPr>
              <w:ind w:right="-630"/>
              <w:rPr>
                <w:rFonts w:asciiTheme="minorHAnsi" w:hAnsiTheme="minorHAnsi" w:cs="Times New Roman"/>
              </w:rPr>
            </w:pPr>
          </w:p>
        </w:tc>
      </w:tr>
      <w:tr w:rsidR="00F3104E" w14:paraId="09EAF062" w14:textId="77777777" w:rsidTr="003E4618">
        <w:tc>
          <w:tcPr>
            <w:tcW w:w="1242" w:type="dxa"/>
          </w:tcPr>
          <w:p w14:paraId="5E0F14DA" w14:textId="77777777" w:rsidR="00F3104E" w:rsidRDefault="00F3104E" w:rsidP="003E4618">
            <w:pPr>
              <w:ind w:right="-630"/>
              <w:rPr>
                <w:rFonts w:asciiTheme="minorHAnsi" w:hAnsiTheme="minorHAnsi" w:cs="Times New Roman"/>
              </w:rPr>
            </w:pPr>
            <w:r>
              <w:rPr>
                <w:rFonts w:asciiTheme="minorHAnsi" w:hAnsiTheme="minorHAnsi" w:cs="Times New Roman"/>
              </w:rPr>
              <w:t>Hohing</w:t>
            </w:r>
          </w:p>
        </w:tc>
        <w:tc>
          <w:tcPr>
            <w:tcW w:w="1000" w:type="dxa"/>
          </w:tcPr>
          <w:p w14:paraId="039FC61E"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1080" w:type="dxa"/>
          </w:tcPr>
          <w:p w14:paraId="23802BFD" w14:textId="77777777" w:rsidR="00F3104E" w:rsidRDefault="00F3104E" w:rsidP="003E4618">
            <w:pPr>
              <w:ind w:right="-630"/>
              <w:rPr>
                <w:rFonts w:asciiTheme="minorHAnsi" w:hAnsiTheme="minorHAnsi" w:cs="Times New Roman"/>
              </w:rPr>
            </w:pPr>
          </w:p>
        </w:tc>
        <w:tc>
          <w:tcPr>
            <w:tcW w:w="900" w:type="dxa"/>
          </w:tcPr>
          <w:p w14:paraId="07246081" w14:textId="77777777" w:rsidR="00F3104E" w:rsidRDefault="00F3104E" w:rsidP="003E4618">
            <w:pPr>
              <w:ind w:right="-630"/>
              <w:rPr>
                <w:rFonts w:asciiTheme="minorHAnsi" w:hAnsiTheme="minorHAnsi" w:cs="Times New Roman"/>
              </w:rPr>
            </w:pPr>
          </w:p>
        </w:tc>
        <w:tc>
          <w:tcPr>
            <w:tcW w:w="990" w:type="dxa"/>
          </w:tcPr>
          <w:p w14:paraId="1996F54E" w14:textId="77777777" w:rsidR="00F3104E" w:rsidRDefault="00F3104E" w:rsidP="003E4618">
            <w:pPr>
              <w:ind w:right="-630"/>
              <w:rPr>
                <w:rFonts w:asciiTheme="minorHAnsi" w:hAnsiTheme="minorHAnsi" w:cs="Times New Roman"/>
              </w:rPr>
            </w:pPr>
          </w:p>
        </w:tc>
        <w:tc>
          <w:tcPr>
            <w:tcW w:w="1170" w:type="dxa"/>
          </w:tcPr>
          <w:p w14:paraId="4F4D6CE7" w14:textId="77777777" w:rsidR="00F3104E" w:rsidRDefault="00F3104E" w:rsidP="003E4618">
            <w:pPr>
              <w:ind w:right="-630"/>
              <w:rPr>
                <w:rFonts w:asciiTheme="minorHAnsi" w:hAnsiTheme="minorHAnsi" w:cs="Times New Roman"/>
              </w:rPr>
            </w:pPr>
          </w:p>
        </w:tc>
        <w:tc>
          <w:tcPr>
            <w:tcW w:w="1260" w:type="dxa"/>
          </w:tcPr>
          <w:p w14:paraId="6857C344" w14:textId="77777777" w:rsidR="00F3104E" w:rsidRDefault="00F3104E" w:rsidP="003E4618">
            <w:pPr>
              <w:ind w:right="-630"/>
              <w:rPr>
                <w:rFonts w:asciiTheme="minorHAnsi" w:hAnsiTheme="minorHAnsi" w:cs="Times New Roman"/>
              </w:rPr>
            </w:pPr>
          </w:p>
        </w:tc>
      </w:tr>
      <w:tr w:rsidR="00F3104E" w14:paraId="7288F103" w14:textId="77777777" w:rsidTr="003E4618">
        <w:tc>
          <w:tcPr>
            <w:tcW w:w="1242" w:type="dxa"/>
          </w:tcPr>
          <w:p w14:paraId="15148990" w14:textId="77777777" w:rsidR="00F3104E" w:rsidRDefault="00F3104E" w:rsidP="003E4618">
            <w:pPr>
              <w:ind w:right="-630"/>
              <w:rPr>
                <w:rFonts w:asciiTheme="minorHAnsi" w:hAnsiTheme="minorHAnsi" w:cs="Times New Roman"/>
              </w:rPr>
            </w:pPr>
            <w:r>
              <w:rPr>
                <w:rFonts w:asciiTheme="minorHAnsi" w:hAnsiTheme="minorHAnsi" w:cs="Times New Roman"/>
              </w:rPr>
              <w:t>Miller</w:t>
            </w:r>
          </w:p>
        </w:tc>
        <w:tc>
          <w:tcPr>
            <w:tcW w:w="1000" w:type="dxa"/>
          </w:tcPr>
          <w:p w14:paraId="4FEE285C" w14:textId="77777777" w:rsidR="00F3104E" w:rsidRDefault="00F3104E" w:rsidP="003E4618">
            <w:pPr>
              <w:ind w:right="-630"/>
              <w:rPr>
                <w:rFonts w:asciiTheme="minorHAnsi" w:hAnsiTheme="minorHAnsi" w:cs="Times New Roman"/>
              </w:rPr>
            </w:pPr>
          </w:p>
        </w:tc>
        <w:tc>
          <w:tcPr>
            <w:tcW w:w="1080" w:type="dxa"/>
          </w:tcPr>
          <w:p w14:paraId="7E8F4376"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00" w:type="dxa"/>
          </w:tcPr>
          <w:p w14:paraId="591BF13D" w14:textId="77777777" w:rsidR="00F3104E" w:rsidRDefault="00F3104E" w:rsidP="003E4618">
            <w:pPr>
              <w:ind w:right="-630"/>
              <w:rPr>
                <w:rFonts w:asciiTheme="minorHAnsi" w:hAnsiTheme="minorHAnsi" w:cs="Times New Roman"/>
              </w:rPr>
            </w:pPr>
          </w:p>
        </w:tc>
        <w:tc>
          <w:tcPr>
            <w:tcW w:w="990" w:type="dxa"/>
          </w:tcPr>
          <w:p w14:paraId="2002963E" w14:textId="77777777" w:rsidR="00F3104E" w:rsidRDefault="00F3104E" w:rsidP="003E4618">
            <w:pPr>
              <w:ind w:right="-630"/>
              <w:rPr>
                <w:rFonts w:asciiTheme="minorHAnsi" w:hAnsiTheme="minorHAnsi" w:cs="Times New Roman"/>
              </w:rPr>
            </w:pPr>
          </w:p>
        </w:tc>
        <w:tc>
          <w:tcPr>
            <w:tcW w:w="1170" w:type="dxa"/>
          </w:tcPr>
          <w:p w14:paraId="1E4A7D46" w14:textId="77777777" w:rsidR="00F3104E" w:rsidRDefault="00F3104E" w:rsidP="003E4618">
            <w:pPr>
              <w:ind w:right="-630"/>
              <w:rPr>
                <w:rFonts w:asciiTheme="minorHAnsi" w:hAnsiTheme="minorHAnsi" w:cs="Times New Roman"/>
              </w:rPr>
            </w:pPr>
          </w:p>
        </w:tc>
        <w:tc>
          <w:tcPr>
            <w:tcW w:w="1260" w:type="dxa"/>
          </w:tcPr>
          <w:p w14:paraId="2AB4BB7A" w14:textId="77777777" w:rsidR="00F3104E" w:rsidRDefault="00F3104E" w:rsidP="003E4618">
            <w:pPr>
              <w:ind w:right="-630"/>
              <w:rPr>
                <w:rFonts w:asciiTheme="minorHAnsi" w:hAnsiTheme="minorHAnsi" w:cs="Times New Roman"/>
              </w:rPr>
            </w:pPr>
          </w:p>
        </w:tc>
      </w:tr>
      <w:tr w:rsidR="00F3104E" w14:paraId="3261D019" w14:textId="77777777" w:rsidTr="003E4618">
        <w:tc>
          <w:tcPr>
            <w:tcW w:w="1242" w:type="dxa"/>
          </w:tcPr>
          <w:p w14:paraId="0A92FB0D" w14:textId="77777777" w:rsidR="00F3104E" w:rsidRDefault="00F3104E" w:rsidP="003E4618">
            <w:pPr>
              <w:ind w:right="-630"/>
              <w:rPr>
                <w:rFonts w:asciiTheme="minorHAnsi" w:hAnsiTheme="minorHAnsi" w:cs="Times New Roman"/>
              </w:rPr>
            </w:pPr>
            <w:r>
              <w:rPr>
                <w:rFonts w:asciiTheme="minorHAnsi" w:hAnsiTheme="minorHAnsi" w:cs="Times New Roman"/>
              </w:rPr>
              <w:t>Simone</w:t>
            </w:r>
          </w:p>
        </w:tc>
        <w:tc>
          <w:tcPr>
            <w:tcW w:w="1000" w:type="dxa"/>
          </w:tcPr>
          <w:p w14:paraId="43B5D80C" w14:textId="77777777" w:rsidR="00F3104E" w:rsidRDefault="00F3104E" w:rsidP="003E4618">
            <w:pPr>
              <w:ind w:right="-630"/>
              <w:rPr>
                <w:rFonts w:asciiTheme="minorHAnsi" w:hAnsiTheme="minorHAnsi" w:cs="Times New Roman"/>
              </w:rPr>
            </w:pPr>
          </w:p>
        </w:tc>
        <w:tc>
          <w:tcPr>
            <w:tcW w:w="1080" w:type="dxa"/>
          </w:tcPr>
          <w:p w14:paraId="322E1249" w14:textId="77777777" w:rsidR="00F3104E" w:rsidRDefault="00F3104E" w:rsidP="003E4618">
            <w:pPr>
              <w:ind w:right="-630"/>
              <w:rPr>
                <w:rFonts w:asciiTheme="minorHAnsi" w:hAnsiTheme="minorHAnsi" w:cs="Times New Roman"/>
              </w:rPr>
            </w:pPr>
          </w:p>
        </w:tc>
        <w:tc>
          <w:tcPr>
            <w:tcW w:w="900" w:type="dxa"/>
          </w:tcPr>
          <w:p w14:paraId="2C8050C3"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51A7254D" w14:textId="77777777" w:rsidR="00F3104E" w:rsidRDefault="00F3104E" w:rsidP="003E4618">
            <w:pPr>
              <w:ind w:right="-630"/>
              <w:rPr>
                <w:rFonts w:asciiTheme="minorHAnsi" w:hAnsiTheme="minorHAnsi" w:cs="Times New Roman"/>
              </w:rPr>
            </w:pPr>
          </w:p>
        </w:tc>
        <w:tc>
          <w:tcPr>
            <w:tcW w:w="1170" w:type="dxa"/>
          </w:tcPr>
          <w:p w14:paraId="144EDA5C" w14:textId="77777777" w:rsidR="00F3104E" w:rsidRDefault="00F3104E" w:rsidP="003E4618">
            <w:pPr>
              <w:ind w:right="-630"/>
              <w:rPr>
                <w:rFonts w:asciiTheme="minorHAnsi" w:hAnsiTheme="minorHAnsi" w:cs="Times New Roman"/>
              </w:rPr>
            </w:pPr>
          </w:p>
        </w:tc>
        <w:tc>
          <w:tcPr>
            <w:tcW w:w="1260" w:type="dxa"/>
          </w:tcPr>
          <w:p w14:paraId="301BB7AA" w14:textId="77777777" w:rsidR="00F3104E" w:rsidRDefault="00F3104E" w:rsidP="003E4618">
            <w:pPr>
              <w:ind w:right="-630"/>
              <w:rPr>
                <w:rFonts w:asciiTheme="minorHAnsi" w:hAnsiTheme="minorHAnsi" w:cs="Times New Roman"/>
              </w:rPr>
            </w:pPr>
          </w:p>
        </w:tc>
      </w:tr>
      <w:tr w:rsidR="00F3104E" w14:paraId="2DB80196" w14:textId="77777777" w:rsidTr="003E4618">
        <w:tc>
          <w:tcPr>
            <w:tcW w:w="1242" w:type="dxa"/>
          </w:tcPr>
          <w:p w14:paraId="6D7912AA" w14:textId="77777777" w:rsidR="00F3104E" w:rsidRDefault="00F3104E" w:rsidP="003E4618">
            <w:pPr>
              <w:ind w:right="-630"/>
              <w:rPr>
                <w:rFonts w:asciiTheme="minorHAnsi" w:hAnsiTheme="minorHAnsi" w:cs="Times New Roman"/>
              </w:rPr>
            </w:pPr>
            <w:r>
              <w:rPr>
                <w:rFonts w:asciiTheme="minorHAnsi" w:hAnsiTheme="minorHAnsi" w:cs="Times New Roman"/>
              </w:rPr>
              <w:t>Pearce</w:t>
            </w:r>
          </w:p>
        </w:tc>
        <w:tc>
          <w:tcPr>
            <w:tcW w:w="1000" w:type="dxa"/>
          </w:tcPr>
          <w:p w14:paraId="58CDFDD1" w14:textId="77777777" w:rsidR="00F3104E" w:rsidRDefault="00F3104E" w:rsidP="003E4618">
            <w:pPr>
              <w:ind w:right="-630"/>
              <w:rPr>
                <w:rFonts w:asciiTheme="minorHAnsi" w:hAnsiTheme="minorHAnsi" w:cs="Times New Roman"/>
              </w:rPr>
            </w:pPr>
          </w:p>
        </w:tc>
        <w:tc>
          <w:tcPr>
            <w:tcW w:w="1080" w:type="dxa"/>
          </w:tcPr>
          <w:p w14:paraId="718F10B7" w14:textId="77777777" w:rsidR="00F3104E" w:rsidRDefault="00F3104E" w:rsidP="003E4618">
            <w:pPr>
              <w:ind w:right="-630"/>
              <w:rPr>
                <w:rFonts w:asciiTheme="minorHAnsi" w:hAnsiTheme="minorHAnsi" w:cs="Times New Roman"/>
              </w:rPr>
            </w:pPr>
          </w:p>
        </w:tc>
        <w:tc>
          <w:tcPr>
            <w:tcW w:w="900" w:type="dxa"/>
          </w:tcPr>
          <w:p w14:paraId="18813BDC" w14:textId="77777777" w:rsidR="00F3104E" w:rsidRDefault="00F3104E" w:rsidP="003E4618">
            <w:pPr>
              <w:ind w:right="-630"/>
              <w:rPr>
                <w:rFonts w:asciiTheme="minorHAnsi" w:hAnsiTheme="minorHAnsi" w:cs="Times New Roman"/>
              </w:rPr>
            </w:pPr>
          </w:p>
        </w:tc>
        <w:tc>
          <w:tcPr>
            <w:tcW w:w="990" w:type="dxa"/>
          </w:tcPr>
          <w:p w14:paraId="30E238AB" w14:textId="77777777" w:rsidR="00F3104E" w:rsidRDefault="00F3104E" w:rsidP="003E4618">
            <w:pPr>
              <w:ind w:right="-630"/>
              <w:rPr>
                <w:rFonts w:asciiTheme="minorHAnsi" w:hAnsiTheme="minorHAnsi" w:cs="Times New Roman"/>
              </w:rPr>
            </w:pPr>
          </w:p>
        </w:tc>
        <w:tc>
          <w:tcPr>
            <w:tcW w:w="1170" w:type="dxa"/>
          </w:tcPr>
          <w:p w14:paraId="71A4D87A" w14:textId="77777777" w:rsidR="00F3104E" w:rsidRDefault="00F3104E" w:rsidP="003E4618">
            <w:pPr>
              <w:ind w:right="-630"/>
              <w:rPr>
                <w:rFonts w:asciiTheme="minorHAnsi" w:hAnsiTheme="minorHAnsi" w:cs="Times New Roman"/>
              </w:rPr>
            </w:pPr>
          </w:p>
        </w:tc>
        <w:tc>
          <w:tcPr>
            <w:tcW w:w="1260" w:type="dxa"/>
          </w:tcPr>
          <w:p w14:paraId="5C11B0C9" w14:textId="77777777" w:rsidR="00F3104E" w:rsidRDefault="00F3104E" w:rsidP="003E4618">
            <w:pPr>
              <w:ind w:right="-630"/>
              <w:rPr>
                <w:rFonts w:asciiTheme="minorHAnsi" w:hAnsiTheme="minorHAnsi" w:cs="Times New Roman"/>
              </w:rPr>
            </w:pPr>
            <w:r>
              <w:rPr>
                <w:rFonts w:asciiTheme="minorHAnsi" w:hAnsiTheme="minorHAnsi" w:cstheme="minorHAnsi"/>
              </w:rPr>
              <w:t>√</w:t>
            </w:r>
          </w:p>
        </w:tc>
      </w:tr>
    </w:tbl>
    <w:p w14:paraId="7B38B801" w14:textId="77777777" w:rsidR="00D35775" w:rsidRPr="002E78FD" w:rsidRDefault="00D35775" w:rsidP="00D35775">
      <w:pPr>
        <w:keepNext/>
        <w:spacing w:line="360" w:lineRule="auto"/>
        <w:outlineLvl w:val="0"/>
        <w:rPr>
          <w:rFonts w:ascii="Arial" w:hAnsi="Arial" w:cs="Arial"/>
        </w:rPr>
      </w:pPr>
    </w:p>
    <w:p w14:paraId="49F80216" w14:textId="77777777" w:rsidR="00D35775" w:rsidRPr="002E78FD" w:rsidRDefault="00D35775" w:rsidP="00D35775">
      <w:pPr>
        <w:keepNext/>
        <w:spacing w:line="360" w:lineRule="auto"/>
        <w:jc w:val="center"/>
        <w:outlineLvl w:val="0"/>
        <w:rPr>
          <w:rFonts w:ascii="Arial" w:hAnsi="Arial" w:cs="Arial"/>
        </w:rPr>
      </w:pPr>
    </w:p>
    <w:p w14:paraId="4A74EC6B" w14:textId="77777777" w:rsidR="00D35775" w:rsidRPr="00783995" w:rsidRDefault="00D35775" w:rsidP="00D35775">
      <w:pPr>
        <w:rPr>
          <w:rFonts w:ascii="Arial" w:hAnsi="Arial" w:cs="Arial"/>
        </w:rPr>
      </w:pPr>
      <w:r w:rsidRPr="00783995">
        <w:rPr>
          <w:rFonts w:ascii="Arial" w:hAnsi="Arial" w:cs="Arial"/>
        </w:rPr>
        <w:t>I, Rachel von der Tann, CMR, Deputy Clerk/Deputy Registrar, for the Borough of Berlin, do hereby certify the foregoing Resolution to be a true and complete copy of a Resolution adopted at a public meeting of the Governing Body held on November 10, 2022.</w:t>
      </w:r>
    </w:p>
    <w:p w14:paraId="029EAA54" w14:textId="77777777" w:rsidR="00D35775" w:rsidRDefault="00D35775" w:rsidP="00D35775"/>
    <w:p w14:paraId="1BF909BF" w14:textId="77777777" w:rsidR="00D35775" w:rsidRDefault="00D35775" w:rsidP="00D35775"/>
    <w:p w14:paraId="3BF7A4D4" w14:textId="77777777" w:rsidR="00D35775" w:rsidRDefault="00D35775" w:rsidP="00D35775">
      <w:pPr>
        <w:rPr>
          <w:rFonts w:ascii="Arial" w:hAnsi="Arial" w:cs="Arial"/>
        </w:rPr>
      </w:pPr>
      <w:r>
        <w:rPr>
          <w:rFonts w:ascii="Arial" w:hAnsi="Arial" w:cs="Arial"/>
        </w:rPr>
        <w:t>_____________________________</w:t>
      </w:r>
    </w:p>
    <w:p w14:paraId="267B2B97" w14:textId="77777777" w:rsidR="00D35775" w:rsidRPr="00D35775" w:rsidRDefault="00D35775" w:rsidP="00D35775">
      <w:pPr>
        <w:rPr>
          <w:rFonts w:ascii="Arial" w:hAnsi="Arial" w:cs="Arial"/>
        </w:rPr>
      </w:pPr>
      <w:r w:rsidRPr="00D35775">
        <w:rPr>
          <w:rFonts w:ascii="Arial" w:hAnsi="Arial" w:cs="Arial"/>
        </w:rPr>
        <w:t>Rachel von der Tann, CMR</w:t>
      </w:r>
    </w:p>
    <w:p w14:paraId="5E43F9C6" w14:textId="77777777" w:rsidR="00D35775" w:rsidRPr="00783995" w:rsidRDefault="00D35775" w:rsidP="00D35775">
      <w:pPr>
        <w:rPr>
          <w:rFonts w:ascii="Arial" w:hAnsi="Arial" w:cs="Arial"/>
        </w:rPr>
      </w:pPr>
      <w:r w:rsidRPr="00783995">
        <w:rPr>
          <w:rFonts w:ascii="Arial" w:hAnsi="Arial" w:cs="Arial"/>
        </w:rPr>
        <w:t>Deputy Clerk/Deputy Registrar</w:t>
      </w:r>
    </w:p>
    <w:p w14:paraId="70D20A6D" w14:textId="77777777" w:rsidR="00D35775" w:rsidRPr="00783995" w:rsidRDefault="00D35775" w:rsidP="00D35775">
      <w:pPr>
        <w:rPr>
          <w:rFonts w:ascii="Arial" w:hAnsi="Arial" w:cs="Arial"/>
        </w:rPr>
      </w:pPr>
    </w:p>
    <w:p w14:paraId="44E6EE36" w14:textId="77777777" w:rsidR="00D35775" w:rsidRDefault="00D35775" w:rsidP="00D35775">
      <w:pPr>
        <w:rPr>
          <w:rFonts w:ascii="Arial" w:hAnsi="Arial" w:cs="Arial"/>
        </w:rPr>
      </w:pPr>
      <w:r w:rsidRPr="00783995">
        <w:rPr>
          <w:rFonts w:ascii="Arial" w:hAnsi="Arial" w:cs="Arial"/>
        </w:rPr>
        <w:t>Dated: November 10, 2022</w:t>
      </w:r>
    </w:p>
    <w:p w14:paraId="0F46DF26" w14:textId="4C809E8C" w:rsidR="00313596" w:rsidRDefault="0099192F" w:rsidP="0099192F">
      <w:pPr>
        <w:spacing w:after="160" w:line="259" w:lineRule="auto"/>
        <w:rPr>
          <w:rFonts w:ascii="Arial" w:hAnsi="Arial" w:cs="Arial"/>
        </w:rPr>
      </w:pPr>
      <w:r>
        <w:rPr>
          <w:rFonts w:ascii="Arial" w:hAnsi="Arial" w:cs="Arial"/>
        </w:rPr>
        <w:t xml:space="preserve"> </w:t>
      </w:r>
      <w:r w:rsidR="00313596">
        <w:rPr>
          <w:rFonts w:ascii="Arial" w:hAnsi="Arial" w:cs="Arial"/>
        </w:rPr>
        <w:br w:type="page"/>
      </w:r>
    </w:p>
    <w:p w14:paraId="5CB8BB60" w14:textId="3080D942" w:rsidR="00D35775" w:rsidRPr="00422654" w:rsidRDefault="00D35775" w:rsidP="00D35775">
      <w:pPr>
        <w:keepNext/>
        <w:jc w:val="center"/>
        <w:outlineLvl w:val="0"/>
        <w:rPr>
          <w:rFonts w:ascii="Arial" w:hAnsi="Arial" w:cs="Arial"/>
          <w:b/>
          <w:bCs/>
          <w:u w:val="single"/>
        </w:rPr>
      </w:pPr>
      <w:r w:rsidRPr="00422654">
        <w:rPr>
          <w:rFonts w:ascii="Arial" w:hAnsi="Arial" w:cs="Arial"/>
          <w:b/>
          <w:bCs/>
          <w:u w:val="single"/>
        </w:rPr>
        <w:lastRenderedPageBreak/>
        <w:t>BOROUGH OF BERLIN</w:t>
      </w:r>
    </w:p>
    <w:p w14:paraId="35F92F63" w14:textId="6BFF2E93" w:rsidR="00D35775" w:rsidRPr="00422654" w:rsidRDefault="00D35775" w:rsidP="00D35775">
      <w:pPr>
        <w:keepNext/>
        <w:jc w:val="center"/>
        <w:outlineLvl w:val="0"/>
        <w:rPr>
          <w:rFonts w:ascii="Arial" w:hAnsi="Arial" w:cs="Arial"/>
          <w:b/>
          <w:bCs/>
          <w:u w:val="single"/>
        </w:rPr>
      </w:pPr>
      <w:r w:rsidRPr="00422654">
        <w:rPr>
          <w:rFonts w:ascii="Arial" w:hAnsi="Arial" w:cs="Arial"/>
          <w:b/>
          <w:bCs/>
          <w:u w:val="single"/>
        </w:rPr>
        <w:t>RESOLUTION 2022:17</w:t>
      </w:r>
      <w:r>
        <w:rPr>
          <w:rFonts w:ascii="Arial" w:hAnsi="Arial" w:cs="Arial"/>
          <w:b/>
          <w:bCs/>
          <w:u w:val="single"/>
        </w:rPr>
        <w:t>4</w:t>
      </w:r>
    </w:p>
    <w:p w14:paraId="339BB6D1" w14:textId="77777777" w:rsidR="00D35775" w:rsidRPr="00422654" w:rsidRDefault="00D35775" w:rsidP="00D35775">
      <w:pPr>
        <w:keepNext/>
        <w:jc w:val="center"/>
        <w:outlineLvl w:val="0"/>
        <w:rPr>
          <w:rFonts w:ascii="Arial" w:hAnsi="Arial" w:cs="Arial"/>
          <w:b/>
          <w:bCs/>
          <w:u w:val="single"/>
        </w:rPr>
      </w:pPr>
    </w:p>
    <w:p w14:paraId="77C13F32" w14:textId="77777777" w:rsidR="00D35775" w:rsidRPr="00422654" w:rsidRDefault="00D35775" w:rsidP="00D35775">
      <w:pPr>
        <w:keepNext/>
        <w:outlineLvl w:val="0"/>
        <w:rPr>
          <w:rFonts w:ascii="Arial" w:hAnsi="Arial" w:cs="Arial"/>
          <w:b/>
          <w:bCs/>
          <w:u w:val="single"/>
        </w:rPr>
      </w:pPr>
    </w:p>
    <w:p w14:paraId="5D432CE1" w14:textId="5C679D99" w:rsidR="00313596" w:rsidRDefault="00D35775" w:rsidP="00E3051C">
      <w:pPr>
        <w:spacing w:after="160" w:line="259" w:lineRule="auto"/>
        <w:jc w:val="center"/>
        <w:rPr>
          <w:rFonts w:ascii="Arial" w:hAnsi="Arial" w:cs="Arial"/>
          <w:b/>
          <w:bCs/>
        </w:rPr>
      </w:pPr>
      <w:r w:rsidRPr="00422654">
        <w:rPr>
          <w:rFonts w:ascii="Arial" w:hAnsi="Arial" w:cs="Arial"/>
          <w:b/>
          <w:bCs/>
        </w:rPr>
        <w:t>RESOLUTION OF THE BOROUGH OF BERLIN, COUNTY OF CAMDEN, STATE OF NEW JERSEY,</w:t>
      </w:r>
      <w:r w:rsidR="00721F50">
        <w:rPr>
          <w:rFonts w:ascii="Arial" w:hAnsi="Arial" w:cs="Arial"/>
          <w:b/>
          <w:bCs/>
        </w:rPr>
        <w:t xml:space="preserve"> AUTHORIZING THE TAX REFUND OF $2,865.16 FOR BLOCK 2400; LOT 27.10 DUE TO OVERPAYMENT</w:t>
      </w:r>
    </w:p>
    <w:p w14:paraId="4184C3BD" w14:textId="7B87082F" w:rsidR="00721F50" w:rsidRDefault="00721F50" w:rsidP="00D35775">
      <w:pPr>
        <w:spacing w:after="160" w:line="259" w:lineRule="auto"/>
        <w:rPr>
          <w:rFonts w:ascii="Arial" w:hAnsi="Arial" w:cs="Arial"/>
        </w:rPr>
      </w:pPr>
      <w:r>
        <w:rPr>
          <w:rFonts w:ascii="Arial" w:hAnsi="Arial" w:cs="Arial"/>
          <w:b/>
          <w:bCs/>
        </w:rPr>
        <w:tab/>
        <w:t xml:space="preserve"> </w:t>
      </w:r>
    </w:p>
    <w:p w14:paraId="6C304B00" w14:textId="77777777" w:rsidR="00721F50" w:rsidRDefault="00721F50">
      <w:pPr>
        <w:spacing w:after="160" w:line="259" w:lineRule="auto"/>
        <w:rPr>
          <w:rFonts w:ascii="Arial" w:hAnsi="Arial" w:cs="Arial"/>
        </w:rPr>
      </w:pPr>
      <w:r>
        <w:rPr>
          <w:rFonts w:ascii="Arial" w:hAnsi="Arial" w:cs="Arial"/>
        </w:rPr>
        <w:tab/>
      </w:r>
      <w:r w:rsidRPr="00E3051C">
        <w:rPr>
          <w:rFonts w:ascii="Arial" w:hAnsi="Arial" w:cs="Arial"/>
          <w:b/>
          <w:bCs/>
        </w:rPr>
        <w:t>WHEREAS,</w:t>
      </w:r>
      <w:r>
        <w:rPr>
          <w:rFonts w:ascii="Arial" w:hAnsi="Arial" w:cs="Arial"/>
        </w:rPr>
        <w:t xml:space="preserve"> Robert Foreman is the current owner of Block 2400; Lot 27.10 commonly known as 114 Reena’s Way, Berlin, with an assessed value of $332,200.00 and;</w:t>
      </w:r>
    </w:p>
    <w:p w14:paraId="41FD9D45" w14:textId="77777777" w:rsidR="00721F50" w:rsidRDefault="00721F50">
      <w:pPr>
        <w:spacing w:after="160" w:line="259" w:lineRule="auto"/>
        <w:rPr>
          <w:rFonts w:ascii="Arial" w:hAnsi="Arial" w:cs="Arial"/>
        </w:rPr>
      </w:pPr>
      <w:r>
        <w:rPr>
          <w:rFonts w:ascii="Arial" w:hAnsi="Arial" w:cs="Arial"/>
        </w:rPr>
        <w:tab/>
      </w:r>
      <w:r w:rsidRPr="00E3051C">
        <w:rPr>
          <w:rFonts w:ascii="Arial" w:hAnsi="Arial" w:cs="Arial"/>
          <w:b/>
          <w:bCs/>
        </w:rPr>
        <w:t>WHEREAS,</w:t>
      </w:r>
      <w:r>
        <w:rPr>
          <w:rFonts w:ascii="Arial" w:hAnsi="Arial" w:cs="Arial"/>
        </w:rPr>
        <w:t xml:space="preserve"> Mr. Foreman was previously approved on October 13, 2022 for a total tax exemption due to 100% totally disabled veteran of the property known as 114 Reena’s Way effective July 21, 2022; and</w:t>
      </w:r>
    </w:p>
    <w:p w14:paraId="30192FB6" w14:textId="77777777" w:rsidR="00721F50" w:rsidRDefault="00721F50">
      <w:pPr>
        <w:spacing w:after="160" w:line="259" w:lineRule="auto"/>
        <w:rPr>
          <w:rFonts w:ascii="Arial" w:hAnsi="Arial" w:cs="Arial"/>
        </w:rPr>
      </w:pPr>
      <w:r>
        <w:rPr>
          <w:rFonts w:ascii="Arial" w:hAnsi="Arial" w:cs="Arial"/>
        </w:rPr>
        <w:tab/>
      </w:r>
      <w:r w:rsidRPr="00E3051C">
        <w:rPr>
          <w:rFonts w:ascii="Arial" w:hAnsi="Arial" w:cs="Arial"/>
          <w:b/>
          <w:bCs/>
        </w:rPr>
        <w:t>WHEREAS,</w:t>
      </w:r>
      <w:r>
        <w:rPr>
          <w:rFonts w:ascii="Arial" w:hAnsi="Arial" w:cs="Arial"/>
        </w:rPr>
        <w:t xml:space="preserve"> Corelogic made a 4</w:t>
      </w:r>
      <w:r w:rsidRPr="00721F50">
        <w:rPr>
          <w:rFonts w:ascii="Arial" w:hAnsi="Arial" w:cs="Arial"/>
          <w:vertAlign w:val="superscript"/>
        </w:rPr>
        <w:t>th</w:t>
      </w:r>
      <w:r>
        <w:rPr>
          <w:rFonts w:ascii="Arial" w:hAnsi="Arial" w:cs="Arial"/>
        </w:rPr>
        <w:t xml:space="preserve"> quarter tax payment on October 26, 2022 for $2,865.16 via wire transfer.</w:t>
      </w:r>
    </w:p>
    <w:p w14:paraId="40B010C2" w14:textId="77777777" w:rsidR="00E3051C" w:rsidRDefault="00721F50">
      <w:pPr>
        <w:spacing w:after="160" w:line="259" w:lineRule="auto"/>
        <w:rPr>
          <w:rFonts w:ascii="Arial" w:hAnsi="Arial" w:cs="Arial"/>
        </w:rPr>
      </w:pPr>
      <w:r>
        <w:rPr>
          <w:rFonts w:ascii="Arial" w:hAnsi="Arial" w:cs="Arial"/>
        </w:rPr>
        <w:tab/>
      </w:r>
      <w:r w:rsidRPr="00E3051C">
        <w:rPr>
          <w:rFonts w:ascii="Arial" w:hAnsi="Arial" w:cs="Arial"/>
          <w:b/>
          <w:bCs/>
        </w:rPr>
        <w:t>NOW, THEREFORE, BE IT RESOLVED</w:t>
      </w:r>
      <w:r>
        <w:rPr>
          <w:rFonts w:ascii="Arial" w:hAnsi="Arial" w:cs="Arial"/>
        </w:rPr>
        <w:t xml:space="preserve"> by the Mayor </w:t>
      </w:r>
      <w:r w:rsidR="00E3051C">
        <w:rPr>
          <w:rFonts w:ascii="Arial" w:hAnsi="Arial" w:cs="Arial"/>
        </w:rPr>
        <w:t>and Borough Council of the Borough of Berlin, County of Camden, State of New Jersey, authorize a tax refund in the amount of $2,865.16 to Robert Foreman located at 114 Reena’s Way, Berlin, NJ 08009.</w:t>
      </w:r>
    </w:p>
    <w:p w14:paraId="68CFBC71" w14:textId="77777777" w:rsidR="00E3051C" w:rsidRDefault="00E3051C">
      <w:pPr>
        <w:spacing w:after="160" w:line="259" w:lineRule="auto"/>
        <w:rPr>
          <w:rFonts w:ascii="Arial" w:hAnsi="Arial" w:cs="Arial"/>
        </w:rPr>
      </w:pPr>
    </w:p>
    <w:tbl>
      <w:tblPr>
        <w:tblStyle w:val="TableGrid"/>
        <w:tblW w:w="0" w:type="auto"/>
        <w:tblInd w:w="265" w:type="dxa"/>
        <w:tblLook w:val="04A0" w:firstRow="1" w:lastRow="0" w:firstColumn="1" w:lastColumn="0" w:noHBand="0" w:noVBand="1"/>
      </w:tblPr>
      <w:tblGrid>
        <w:gridCol w:w="1242"/>
        <w:gridCol w:w="1000"/>
        <w:gridCol w:w="1080"/>
        <w:gridCol w:w="900"/>
        <w:gridCol w:w="990"/>
        <w:gridCol w:w="1170"/>
        <w:gridCol w:w="1260"/>
      </w:tblGrid>
      <w:tr w:rsidR="00F3104E" w14:paraId="5B6A1011" w14:textId="77777777" w:rsidTr="003E4618">
        <w:tc>
          <w:tcPr>
            <w:tcW w:w="1242" w:type="dxa"/>
          </w:tcPr>
          <w:p w14:paraId="0721A6EC" w14:textId="77777777" w:rsidR="00F3104E" w:rsidRDefault="00F3104E" w:rsidP="003E4618">
            <w:pPr>
              <w:ind w:right="-630"/>
              <w:rPr>
                <w:rFonts w:asciiTheme="minorHAnsi" w:hAnsiTheme="minorHAnsi" w:cs="Times New Roman"/>
              </w:rPr>
            </w:pPr>
            <w:r>
              <w:rPr>
                <w:rFonts w:asciiTheme="minorHAnsi" w:hAnsiTheme="minorHAnsi" w:cs="Times New Roman"/>
              </w:rPr>
              <w:t>Name</w:t>
            </w:r>
          </w:p>
        </w:tc>
        <w:tc>
          <w:tcPr>
            <w:tcW w:w="1000" w:type="dxa"/>
          </w:tcPr>
          <w:p w14:paraId="310D4D87" w14:textId="77777777" w:rsidR="00F3104E" w:rsidRDefault="00F3104E" w:rsidP="003E4618">
            <w:pPr>
              <w:ind w:right="-630"/>
              <w:rPr>
                <w:rFonts w:asciiTheme="minorHAnsi" w:hAnsiTheme="minorHAnsi" w:cs="Times New Roman"/>
              </w:rPr>
            </w:pPr>
            <w:r>
              <w:rPr>
                <w:rFonts w:asciiTheme="minorHAnsi" w:hAnsiTheme="minorHAnsi" w:cs="Times New Roman"/>
              </w:rPr>
              <w:t>Motion</w:t>
            </w:r>
          </w:p>
        </w:tc>
        <w:tc>
          <w:tcPr>
            <w:tcW w:w="1080" w:type="dxa"/>
          </w:tcPr>
          <w:p w14:paraId="66640ACF" w14:textId="77777777" w:rsidR="00F3104E" w:rsidRDefault="00F3104E" w:rsidP="003E4618">
            <w:pPr>
              <w:ind w:right="-630"/>
              <w:rPr>
                <w:rFonts w:asciiTheme="minorHAnsi" w:hAnsiTheme="minorHAnsi" w:cs="Times New Roman"/>
              </w:rPr>
            </w:pPr>
            <w:r>
              <w:rPr>
                <w:rFonts w:asciiTheme="minorHAnsi" w:hAnsiTheme="minorHAnsi" w:cs="Times New Roman"/>
              </w:rPr>
              <w:t>Second</w:t>
            </w:r>
          </w:p>
        </w:tc>
        <w:tc>
          <w:tcPr>
            <w:tcW w:w="900" w:type="dxa"/>
          </w:tcPr>
          <w:p w14:paraId="26FF8E14" w14:textId="77777777" w:rsidR="00F3104E" w:rsidRDefault="00F3104E" w:rsidP="003E4618">
            <w:pPr>
              <w:ind w:right="-630"/>
              <w:rPr>
                <w:rFonts w:asciiTheme="minorHAnsi" w:hAnsiTheme="minorHAnsi" w:cs="Times New Roman"/>
              </w:rPr>
            </w:pPr>
            <w:r>
              <w:rPr>
                <w:rFonts w:asciiTheme="minorHAnsi" w:hAnsiTheme="minorHAnsi" w:cs="Times New Roman"/>
              </w:rPr>
              <w:t>Ayes</w:t>
            </w:r>
          </w:p>
        </w:tc>
        <w:tc>
          <w:tcPr>
            <w:tcW w:w="990" w:type="dxa"/>
          </w:tcPr>
          <w:p w14:paraId="34FA57CE" w14:textId="77777777" w:rsidR="00F3104E" w:rsidRDefault="00F3104E" w:rsidP="003E4618">
            <w:pPr>
              <w:ind w:right="-630"/>
              <w:rPr>
                <w:rFonts w:asciiTheme="minorHAnsi" w:hAnsiTheme="minorHAnsi" w:cs="Times New Roman"/>
              </w:rPr>
            </w:pPr>
            <w:r>
              <w:rPr>
                <w:rFonts w:asciiTheme="minorHAnsi" w:hAnsiTheme="minorHAnsi" w:cs="Times New Roman"/>
              </w:rPr>
              <w:t>Nays</w:t>
            </w:r>
          </w:p>
        </w:tc>
        <w:tc>
          <w:tcPr>
            <w:tcW w:w="1170" w:type="dxa"/>
          </w:tcPr>
          <w:p w14:paraId="030738B4" w14:textId="77777777" w:rsidR="00F3104E" w:rsidRDefault="00F3104E" w:rsidP="003E4618">
            <w:pPr>
              <w:ind w:right="-630"/>
              <w:rPr>
                <w:rFonts w:asciiTheme="minorHAnsi" w:hAnsiTheme="minorHAnsi" w:cs="Times New Roman"/>
              </w:rPr>
            </w:pPr>
            <w:r>
              <w:rPr>
                <w:rFonts w:asciiTheme="minorHAnsi" w:hAnsiTheme="minorHAnsi" w:cs="Times New Roman"/>
              </w:rPr>
              <w:t>Abstain</w:t>
            </w:r>
          </w:p>
        </w:tc>
        <w:tc>
          <w:tcPr>
            <w:tcW w:w="1260" w:type="dxa"/>
          </w:tcPr>
          <w:p w14:paraId="47171414" w14:textId="77777777" w:rsidR="00F3104E" w:rsidRDefault="00F3104E" w:rsidP="003E4618">
            <w:pPr>
              <w:ind w:right="-630"/>
              <w:rPr>
                <w:rFonts w:asciiTheme="minorHAnsi" w:hAnsiTheme="minorHAnsi" w:cs="Times New Roman"/>
              </w:rPr>
            </w:pPr>
            <w:r>
              <w:rPr>
                <w:rFonts w:asciiTheme="minorHAnsi" w:hAnsiTheme="minorHAnsi" w:cs="Times New Roman"/>
              </w:rPr>
              <w:t>Absent</w:t>
            </w:r>
          </w:p>
        </w:tc>
      </w:tr>
      <w:tr w:rsidR="00F3104E" w14:paraId="4C6108FA" w14:textId="77777777" w:rsidTr="003E4618">
        <w:tc>
          <w:tcPr>
            <w:tcW w:w="1242" w:type="dxa"/>
          </w:tcPr>
          <w:p w14:paraId="0EF753FD" w14:textId="77777777" w:rsidR="00F3104E" w:rsidRDefault="00F3104E" w:rsidP="003E4618">
            <w:pPr>
              <w:ind w:right="-630"/>
              <w:rPr>
                <w:rFonts w:asciiTheme="minorHAnsi" w:hAnsiTheme="minorHAnsi" w:cs="Times New Roman"/>
              </w:rPr>
            </w:pPr>
            <w:r>
              <w:rPr>
                <w:rFonts w:asciiTheme="minorHAnsi" w:hAnsiTheme="minorHAnsi" w:cs="Times New Roman"/>
              </w:rPr>
              <w:t>Badolato</w:t>
            </w:r>
          </w:p>
        </w:tc>
        <w:tc>
          <w:tcPr>
            <w:tcW w:w="1000" w:type="dxa"/>
          </w:tcPr>
          <w:p w14:paraId="415DD565" w14:textId="77777777" w:rsidR="00F3104E" w:rsidRDefault="00F3104E" w:rsidP="003E4618">
            <w:pPr>
              <w:ind w:right="-630"/>
              <w:rPr>
                <w:rFonts w:asciiTheme="minorHAnsi" w:hAnsiTheme="minorHAnsi" w:cs="Times New Roman"/>
              </w:rPr>
            </w:pPr>
          </w:p>
        </w:tc>
        <w:tc>
          <w:tcPr>
            <w:tcW w:w="1080" w:type="dxa"/>
          </w:tcPr>
          <w:p w14:paraId="47D05E48" w14:textId="77777777" w:rsidR="00F3104E" w:rsidRDefault="00F3104E" w:rsidP="003E4618">
            <w:pPr>
              <w:ind w:right="-630"/>
              <w:rPr>
                <w:rFonts w:asciiTheme="minorHAnsi" w:hAnsiTheme="minorHAnsi" w:cs="Times New Roman"/>
              </w:rPr>
            </w:pPr>
          </w:p>
        </w:tc>
        <w:tc>
          <w:tcPr>
            <w:tcW w:w="900" w:type="dxa"/>
          </w:tcPr>
          <w:p w14:paraId="1FBDBACA"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4CB38790" w14:textId="77777777" w:rsidR="00F3104E" w:rsidRDefault="00F3104E" w:rsidP="003E4618">
            <w:pPr>
              <w:ind w:right="-630"/>
              <w:rPr>
                <w:rFonts w:asciiTheme="minorHAnsi" w:hAnsiTheme="minorHAnsi" w:cs="Times New Roman"/>
              </w:rPr>
            </w:pPr>
          </w:p>
        </w:tc>
        <w:tc>
          <w:tcPr>
            <w:tcW w:w="1170" w:type="dxa"/>
          </w:tcPr>
          <w:p w14:paraId="1E647149" w14:textId="77777777" w:rsidR="00F3104E" w:rsidRDefault="00F3104E" w:rsidP="003E4618">
            <w:pPr>
              <w:ind w:right="-630"/>
              <w:rPr>
                <w:rFonts w:asciiTheme="minorHAnsi" w:hAnsiTheme="minorHAnsi" w:cs="Times New Roman"/>
              </w:rPr>
            </w:pPr>
          </w:p>
        </w:tc>
        <w:tc>
          <w:tcPr>
            <w:tcW w:w="1260" w:type="dxa"/>
          </w:tcPr>
          <w:p w14:paraId="0E5ACC6C" w14:textId="77777777" w:rsidR="00F3104E" w:rsidRDefault="00F3104E" w:rsidP="003E4618">
            <w:pPr>
              <w:ind w:right="-630"/>
              <w:rPr>
                <w:rFonts w:asciiTheme="minorHAnsi" w:hAnsiTheme="minorHAnsi" w:cs="Times New Roman"/>
              </w:rPr>
            </w:pPr>
          </w:p>
        </w:tc>
      </w:tr>
      <w:tr w:rsidR="00F3104E" w14:paraId="6EF17F2F" w14:textId="77777777" w:rsidTr="003E4618">
        <w:tc>
          <w:tcPr>
            <w:tcW w:w="1242" w:type="dxa"/>
          </w:tcPr>
          <w:p w14:paraId="41A22C12" w14:textId="77777777" w:rsidR="00F3104E" w:rsidRDefault="00F3104E" w:rsidP="003E4618">
            <w:pPr>
              <w:ind w:right="-630"/>
              <w:rPr>
                <w:rFonts w:asciiTheme="minorHAnsi" w:hAnsiTheme="minorHAnsi" w:cs="Times New Roman"/>
              </w:rPr>
            </w:pPr>
            <w:r>
              <w:rPr>
                <w:rFonts w:asciiTheme="minorHAnsi" w:hAnsiTheme="minorHAnsi" w:cs="Times New Roman"/>
              </w:rPr>
              <w:t>Cummings</w:t>
            </w:r>
          </w:p>
        </w:tc>
        <w:tc>
          <w:tcPr>
            <w:tcW w:w="1000" w:type="dxa"/>
          </w:tcPr>
          <w:p w14:paraId="058192CC" w14:textId="77777777" w:rsidR="00F3104E" w:rsidRDefault="00F3104E" w:rsidP="003E4618">
            <w:pPr>
              <w:ind w:right="-630"/>
              <w:rPr>
                <w:rFonts w:asciiTheme="minorHAnsi" w:hAnsiTheme="minorHAnsi" w:cs="Times New Roman"/>
              </w:rPr>
            </w:pPr>
          </w:p>
        </w:tc>
        <w:tc>
          <w:tcPr>
            <w:tcW w:w="1080" w:type="dxa"/>
          </w:tcPr>
          <w:p w14:paraId="56E950EF" w14:textId="77777777" w:rsidR="00F3104E" w:rsidRDefault="00F3104E" w:rsidP="003E4618">
            <w:pPr>
              <w:ind w:right="-630"/>
              <w:rPr>
                <w:rFonts w:asciiTheme="minorHAnsi" w:hAnsiTheme="minorHAnsi" w:cs="Times New Roman"/>
              </w:rPr>
            </w:pPr>
          </w:p>
        </w:tc>
        <w:tc>
          <w:tcPr>
            <w:tcW w:w="900" w:type="dxa"/>
          </w:tcPr>
          <w:p w14:paraId="4FD2BCD6"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62A339AD" w14:textId="77777777" w:rsidR="00F3104E" w:rsidRDefault="00F3104E" w:rsidP="003E4618">
            <w:pPr>
              <w:ind w:right="-630"/>
              <w:rPr>
                <w:rFonts w:asciiTheme="minorHAnsi" w:hAnsiTheme="minorHAnsi" w:cs="Times New Roman"/>
              </w:rPr>
            </w:pPr>
          </w:p>
        </w:tc>
        <w:tc>
          <w:tcPr>
            <w:tcW w:w="1170" w:type="dxa"/>
          </w:tcPr>
          <w:p w14:paraId="2AE89D2E" w14:textId="77777777" w:rsidR="00F3104E" w:rsidRDefault="00F3104E" w:rsidP="003E4618">
            <w:pPr>
              <w:ind w:right="-630"/>
              <w:rPr>
                <w:rFonts w:asciiTheme="minorHAnsi" w:hAnsiTheme="minorHAnsi" w:cs="Times New Roman"/>
              </w:rPr>
            </w:pPr>
          </w:p>
        </w:tc>
        <w:tc>
          <w:tcPr>
            <w:tcW w:w="1260" w:type="dxa"/>
          </w:tcPr>
          <w:p w14:paraId="38E2C6CD" w14:textId="77777777" w:rsidR="00F3104E" w:rsidRDefault="00F3104E" w:rsidP="003E4618">
            <w:pPr>
              <w:ind w:right="-630"/>
              <w:rPr>
                <w:rFonts w:asciiTheme="minorHAnsi" w:hAnsiTheme="minorHAnsi" w:cs="Times New Roman"/>
              </w:rPr>
            </w:pPr>
          </w:p>
        </w:tc>
      </w:tr>
      <w:tr w:rsidR="00F3104E" w14:paraId="54EF9033" w14:textId="77777777" w:rsidTr="003E4618">
        <w:tc>
          <w:tcPr>
            <w:tcW w:w="1242" w:type="dxa"/>
          </w:tcPr>
          <w:p w14:paraId="41A930AD" w14:textId="77777777" w:rsidR="00F3104E" w:rsidRDefault="00F3104E" w:rsidP="003E4618">
            <w:pPr>
              <w:ind w:right="-630"/>
              <w:rPr>
                <w:rFonts w:asciiTheme="minorHAnsi" w:hAnsiTheme="minorHAnsi" w:cs="Times New Roman"/>
              </w:rPr>
            </w:pPr>
            <w:r>
              <w:rPr>
                <w:rFonts w:asciiTheme="minorHAnsi" w:hAnsiTheme="minorHAnsi" w:cs="Times New Roman"/>
              </w:rPr>
              <w:t>Hohing</w:t>
            </w:r>
          </w:p>
        </w:tc>
        <w:tc>
          <w:tcPr>
            <w:tcW w:w="1000" w:type="dxa"/>
          </w:tcPr>
          <w:p w14:paraId="12BD2768"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1080" w:type="dxa"/>
          </w:tcPr>
          <w:p w14:paraId="7D9D69FD" w14:textId="77777777" w:rsidR="00F3104E" w:rsidRDefault="00F3104E" w:rsidP="003E4618">
            <w:pPr>
              <w:ind w:right="-630"/>
              <w:rPr>
                <w:rFonts w:asciiTheme="minorHAnsi" w:hAnsiTheme="minorHAnsi" w:cs="Times New Roman"/>
              </w:rPr>
            </w:pPr>
          </w:p>
        </w:tc>
        <w:tc>
          <w:tcPr>
            <w:tcW w:w="900" w:type="dxa"/>
          </w:tcPr>
          <w:p w14:paraId="1AF80B5E" w14:textId="77777777" w:rsidR="00F3104E" w:rsidRDefault="00F3104E" w:rsidP="003E4618">
            <w:pPr>
              <w:ind w:right="-630"/>
              <w:rPr>
                <w:rFonts w:asciiTheme="minorHAnsi" w:hAnsiTheme="minorHAnsi" w:cs="Times New Roman"/>
              </w:rPr>
            </w:pPr>
          </w:p>
        </w:tc>
        <w:tc>
          <w:tcPr>
            <w:tcW w:w="990" w:type="dxa"/>
          </w:tcPr>
          <w:p w14:paraId="38D8E3C0" w14:textId="77777777" w:rsidR="00F3104E" w:rsidRDefault="00F3104E" w:rsidP="003E4618">
            <w:pPr>
              <w:ind w:right="-630"/>
              <w:rPr>
                <w:rFonts w:asciiTheme="minorHAnsi" w:hAnsiTheme="minorHAnsi" w:cs="Times New Roman"/>
              </w:rPr>
            </w:pPr>
          </w:p>
        </w:tc>
        <w:tc>
          <w:tcPr>
            <w:tcW w:w="1170" w:type="dxa"/>
          </w:tcPr>
          <w:p w14:paraId="73A604FA" w14:textId="77777777" w:rsidR="00F3104E" w:rsidRDefault="00F3104E" w:rsidP="003E4618">
            <w:pPr>
              <w:ind w:right="-630"/>
              <w:rPr>
                <w:rFonts w:asciiTheme="minorHAnsi" w:hAnsiTheme="minorHAnsi" w:cs="Times New Roman"/>
              </w:rPr>
            </w:pPr>
          </w:p>
        </w:tc>
        <w:tc>
          <w:tcPr>
            <w:tcW w:w="1260" w:type="dxa"/>
          </w:tcPr>
          <w:p w14:paraId="4319EEEB" w14:textId="77777777" w:rsidR="00F3104E" w:rsidRDefault="00F3104E" w:rsidP="003E4618">
            <w:pPr>
              <w:ind w:right="-630"/>
              <w:rPr>
                <w:rFonts w:asciiTheme="minorHAnsi" w:hAnsiTheme="minorHAnsi" w:cs="Times New Roman"/>
              </w:rPr>
            </w:pPr>
          </w:p>
        </w:tc>
      </w:tr>
      <w:tr w:rsidR="00F3104E" w14:paraId="6A18F4FE" w14:textId="77777777" w:rsidTr="003E4618">
        <w:tc>
          <w:tcPr>
            <w:tcW w:w="1242" w:type="dxa"/>
          </w:tcPr>
          <w:p w14:paraId="057BE4C6" w14:textId="77777777" w:rsidR="00F3104E" w:rsidRDefault="00F3104E" w:rsidP="003E4618">
            <w:pPr>
              <w:ind w:right="-630"/>
              <w:rPr>
                <w:rFonts w:asciiTheme="minorHAnsi" w:hAnsiTheme="minorHAnsi" w:cs="Times New Roman"/>
              </w:rPr>
            </w:pPr>
            <w:r>
              <w:rPr>
                <w:rFonts w:asciiTheme="minorHAnsi" w:hAnsiTheme="minorHAnsi" w:cs="Times New Roman"/>
              </w:rPr>
              <w:t>Miller</w:t>
            </w:r>
          </w:p>
        </w:tc>
        <w:tc>
          <w:tcPr>
            <w:tcW w:w="1000" w:type="dxa"/>
          </w:tcPr>
          <w:p w14:paraId="7D043726" w14:textId="77777777" w:rsidR="00F3104E" w:rsidRDefault="00F3104E" w:rsidP="003E4618">
            <w:pPr>
              <w:ind w:right="-630"/>
              <w:rPr>
                <w:rFonts w:asciiTheme="minorHAnsi" w:hAnsiTheme="minorHAnsi" w:cs="Times New Roman"/>
              </w:rPr>
            </w:pPr>
          </w:p>
        </w:tc>
        <w:tc>
          <w:tcPr>
            <w:tcW w:w="1080" w:type="dxa"/>
          </w:tcPr>
          <w:p w14:paraId="25C4A7FD"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00" w:type="dxa"/>
          </w:tcPr>
          <w:p w14:paraId="046D6011" w14:textId="77777777" w:rsidR="00F3104E" w:rsidRDefault="00F3104E" w:rsidP="003E4618">
            <w:pPr>
              <w:ind w:right="-630"/>
              <w:rPr>
                <w:rFonts w:asciiTheme="minorHAnsi" w:hAnsiTheme="minorHAnsi" w:cs="Times New Roman"/>
              </w:rPr>
            </w:pPr>
          </w:p>
        </w:tc>
        <w:tc>
          <w:tcPr>
            <w:tcW w:w="990" w:type="dxa"/>
          </w:tcPr>
          <w:p w14:paraId="730B26C4" w14:textId="77777777" w:rsidR="00F3104E" w:rsidRDefault="00F3104E" w:rsidP="003E4618">
            <w:pPr>
              <w:ind w:right="-630"/>
              <w:rPr>
                <w:rFonts w:asciiTheme="minorHAnsi" w:hAnsiTheme="minorHAnsi" w:cs="Times New Roman"/>
              </w:rPr>
            </w:pPr>
          </w:p>
        </w:tc>
        <w:tc>
          <w:tcPr>
            <w:tcW w:w="1170" w:type="dxa"/>
          </w:tcPr>
          <w:p w14:paraId="0DDB2F0F" w14:textId="77777777" w:rsidR="00F3104E" w:rsidRDefault="00F3104E" w:rsidP="003E4618">
            <w:pPr>
              <w:ind w:right="-630"/>
              <w:rPr>
                <w:rFonts w:asciiTheme="minorHAnsi" w:hAnsiTheme="minorHAnsi" w:cs="Times New Roman"/>
              </w:rPr>
            </w:pPr>
          </w:p>
        </w:tc>
        <w:tc>
          <w:tcPr>
            <w:tcW w:w="1260" w:type="dxa"/>
          </w:tcPr>
          <w:p w14:paraId="2CA8FDAF" w14:textId="77777777" w:rsidR="00F3104E" w:rsidRDefault="00F3104E" w:rsidP="003E4618">
            <w:pPr>
              <w:ind w:right="-630"/>
              <w:rPr>
                <w:rFonts w:asciiTheme="minorHAnsi" w:hAnsiTheme="minorHAnsi" w:cs="Times New Roman"/>
              </w:rPr>
            </w:pPr>
          </w:p>
        </w:tc>
      </w:tr>
      <w:tr w:rsidR="00F3104E" w14:paraId="55EE7EFE" w14:textId="77777777" w:rsidTr="003E4618">
        <w:tc>
          <w:tcPr>
            <w:tcW w:w="1242" w:type="dxa"/>
          </w:tcPr>
          <w:p w14:paraId="5A7BACFB" w14:textId="77777777" w:rsidR="00F3104E" w:rsidRDefault="00F3104E" w:rsidP="003E4618">
            <w:pPr>
              <w:ind w:right="-630"/>
              <w:rPr>
                <w:rFonts w:asciiTheme="minorHAnsi" w:hAnsiTheme="minorHAnsi" w:cs="Times New Roman"/>
              </w:rPr>
            </w:pPr>
            <w:r>
              <w:rPr>
                <w:rFonts w:asciiTheme="minorHAnsi" w:hAnsiTheme="minorHAnsi" w:cs="Times New Roman"/>
              </w:rPr>
              <w:t>Simone</w:t>
            </w:r>
          </w:p>
        </w:tc>
        <w:tc>
          <w:tcPr>
            <w:tcW w:w="1000" w:type="dxa"/>
          </w:tcPr>
          <w:p w14:paraId="55A80AEC" w14:textId="77777777" w:rsidR="00F3104E" w:rsidRDefault="00F3104E" w:rsidP="003E4618">
            <w:pPr>
              <w:ind w:right="-630"/>
              <w:rPr>
                <w:rFonts w:asciiTheme="minorHAnsi" w:hAnsiTheme="minorHAnsi" w:cs="Times New Roman"/>
              </w:rPr>
            </w:pPr>
          </w:p>
        </w:tc>
        <w:tc>
          <w:tcPr>
            <w:tcW w:w="1080" w:type="dxa"/>
          </w:tcPr>
          <w:p w14:paraId="2AB7F599" w14:textId="77777777" w:rsidR="00F3104E" w:rsidRDefault="00F3104E" w:rsidP="003E4618">
            <w:pPr>
              <w:ind w:right="-630"/>
              <w:rPr>
                <w:rFonts w:asciiTheme="minorHAnsi" w:hAnsiTheme="minorHAnsi" w:cs="Times New Roman"/>
              </w:rPr>
            </w:pPr>
          </w:p>
        </w:tc>
        <w:tc>
          <w:tcPr>
            <w:tcW w:w="900" w:type="dxa"/>
          </w:tcPr>
          <w:p w14:paraId="6E55BDB4"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6A5B9B66" w14:textId="77777777" w:rsidR="00F3104E" w:rsidRDefault="00F3104E" w:rsidP="003E4618">
            <w:pPr>
              <w:ind w:right="-630"/>
              <w:rPr>
                <w:rFonts w:asciiTheme="minorHAnsi" w:hAnsiTheme="minorHAnsi" w:cs="Times New Roman"/>
              </w:rPr>
            </w:pPr>
          </w:p>
        </w:tc>
        <w:tc>
          <w:tcPr>
            <w:tcW w:w="1170" w:type="dxa"/>
          </w:tcPr>
          <w:p w14:paraId="57657F61" w14:textId="77777777" w:rsidR="00F3104E" w:rsidRDefault="00F3104E" w:rsidP="003E4618">
            <w:pPr>
              <w:ind w:right="-630"/>
              <w:rPr>
                <w:rFonts w:asciiTheme="minorHAnsi" w:hAnsiTheme="minorHAnsi" w:cs="Times New Roman"/>
              </w:rPr>
            </w:pPr>
          </w:p>
        </w:tc>
        <w:tc>
          <w:tcPr>
            <w:tcW w:w="1260" w:type="dxa"/>
          </w:tcPr>
          <w:p w14:paraId="6BD49895" w14:textId="77777777" w:rsidR="00F3104E" w:rsidRDefault="00F3104E" w:rsidP="003E4618">
            <w:pPr>
              <w:ind w:right="-630"/>
              <w:rPr>
                <w:rFonts w:asciiTheme="minorHAnsi" w:hAnsiTheme="minorHAnsi" w:cs="Times New Roman"/>
              </w:rPr>
            </w:pPr>
          </w:p>
        </w:tc>
      </w:tr>
      <w:tr w:rsidR="00F3104E" w14:paraId="2E7DA2CB" w14:textId="77777777" w:rsidTr="003E4618">
        <w:tc>
          <w:tcPr>
            <w:tcW w:w="1242" w:type="dxa"/>
          </w:tcPr>
          <w:p w14:paraId="398AC1A5" w14:textId="77777777" w:rsidR="00F3104E" w:rsidRDefault="00F3104E" w:rsidP="003E4618">
            <w:pPr>
              <w:ind w:right="-630"/>
              <w:rPr>
                <w:rFonts w:asciiTheme="minorHAnsi" w:hAnsiTheme="minorHAnsi" w:cs="Times New Roman"/>
              </w:rPr>
            </w:pPr>
            <w:r>
              <w:rPr>
                <w:rFonts w:asciiTheme="minorHAnsi" w:hAnsiTheme="minorHAnsi" w:cs="Times New Roman"/>
              </w:rPr>
              <w:t>Pearce</w:t>
            </w:r>
          </w:p>
        </w:tc>
        <w:tc>
          <w:tcPr>
            <w:tcW w:w="1000" w:type="dxa"/>
          </w:tcPr>
          <w:p w14:paraId="1B33BBF3" w14:textId="77777777" w:rsidR="00F3104E" w:rsidRDefault="00F3104E" w:rsidP="003E4618">
            <w:pPr>
              <w:ind w:right="-630"/>
              <w:rPr>
                <w:rFonts w:asciiTheme="minorHAnsi" w:hAnsiTheme="minorHAnsi" w:cs="Times New Roman"/>
              </w:rPr>
            </w:pPr>
          </w:p>
        </w:tc>
        <w:tc>
          <w:tcPr>
            <w:tcW w:w="1080" w:type="dxa"/>
          </w:tcPr>
          <w:p w14:paraId="2ABE070F" w14:textId="77777777" w:rsidR="00F3104E" w:rsidRDefault="00F3104E" w:rsidP="003E4618">
            <w:pPr>
              <w:ind w:right="-630"/>
              <w:rPr>
                <w:rFonts w:asciiTheme="minorHAnsi" w:hAnsiTheme="minorHAnsi" w:cs="Times New Roman"/>
              </w:rPr>
            </w:pPr>
          </w:p>
        </w:tc>
        <w:tc>
          <w:tcPr>
            <w:tcW w:w="900" w:type="dxa"/>
          </w:tcPr>
          <w:p w14:paraId="5721A39D" w14:textId="77777777" w:rsidR="00F3104E" w:rsidRDefault="00F3104E" w:rsidP="003E4618">
            <w:pPr>
              <w:ind w:right="-630"/>
              <w:rPr>
                <w:rFonts w:asciiTheme="minorHAnsi" w:hAnsiTheme="minorHAnsi" w:cs="Times New Roman"/>
              </w:rPr>
            </w:pPr>
          </w:p>
        </w:tc>
        <w:tc>
          <w:tcPr>
            <w:tcW w:w="990" w:type="dxa"/>
          </w:tcPr>
          <w:p w14:paraId="408E9DB8" w14:textId="77777777" w:rsidR="00F3104E" w:rsidRDefault="00F3104E" w:rsidP="003E4618">
            <w:pPr>
              <w:ind w:right="-630"/>
              <w:rPr>
                <w:rFonts w:asciiTheme="minorHAnsi" w:hAnsiTheme="minorHAnsi" w:cs="Times New Roman"/>
              </w:rPr>
            </w:pPr>
          </w:p>
        </w:tc>
        <w:tc>
          <w:tcPr>
            <w:tcW w:w="1170" w:type="dxa"/>
          </w:tcPr>
          <w:p w14:paraId="3A4573F6" w14:textId="77777777" w:rsidR="00F3104E" w:rsidRDefault="00F3104E" w:rsidP="003E4618">
            <w:pPr>
              <w:ind w:right="-630"/>
              <w:rPr>
                <w:rFonts w:asciiTheme="minorHAnsi" w:hAnsiTheme="minorHAnsi" w:cs="Times New Roman"/>
              </w:rPr>
            </w:pPr>
          </w:p>
        </w:tc>
        <w:tc>
          <w:tcPr>
            <w:tcW w:w="1260" w:type="dxa"/>
          </w:tcPr>
          <w:p w14:paraId="157E6F39" w14:textId="77777777" w:rsidR="00F3104E" w:rsidRDefault="00F3104E" w:rsidP="003E4618">
            <w:pPr>
              <w:ind w:right="-630"/>
              <w:rPr>
                <w:rFonts w:asciiTheme="minorHAnsi" w:hAnsiTheme="minorHAnsi" w:cs="Times New Roman"/>
              </w:rPr>
            </w:pPr>
            <w:r>
              <w:rPr>
                <w:rFonts w:asciiTheme="minorHAnsi" w:hAnsiTheme="minorHAnsi" w:cstheme="minorHAnsi"/>
              </w:rPr>
              <w:t>√</w:t>
            </w:r>
          </w:p>
        </w:tc>
      </w:tr>
    </w:tbl>
    <w:p w14:paraId="6B98FE33" w14:textId="77777777" w:rsidR="00E3051C" w:rsidRPr="002E78FD" w:rsidRDefault="00E3051C" w:rsidP="00E3051C">
      <w:pPr>
        <w:keepNext/>
        <w:spacing w:line="360" w:lineRule="auto"/>
        <w:jc w:val="center"/>
        <w:outlineLvl w:val="0"/>
        <w:rPr>
          <w:rFonts w:ascii="Arial" w:hAnsi="Arial" w:cs="Arial"/>
        </w:rPr>
      </w:pPr>
    </w:p>
    <w:p w14:paraId="675CDEBD" w14:textId="77777777" w:rsidR="00E3051C" w:rsidRPr="00783995" w:rsidRDefault="00E3051C" w:rsidP="00E3051C">
      <w:pPr>
        <w:rPr>
          <w:rFonts w:ascii="Arial" w:hAnsi="Arial" w:cs="Arial"/>
        </w:rPr>
      </w:pPr>
      <w:r w:rsidRPr="00783995">
        <w:rPr>
          <w:rFonts w:ascii="Arial" w:hAnsi="Arial" w:cs="Arial"/>
        </w:rPr>
        <w:t>I, Rachel von der Tann, CMR, Deputy Clerk/Deputy Registrar, for the Borough of Berlin, do hereby certify the foregoing Resolution to be a true and complete copy of a Resolution adopted at a public meeting of the Governing Body held on November 10, 2022.</w:t>
      </w:r>
    </w:p>
    <w:p w14:paraId="70D9EE5F" w14:textId="77777777" w:rsidR="00E3051C" w:rsidRDefault="00E3051C" w:rsidP="00E3051C"/>
    <w:p w14:paraId="739A9A0F" w14:textId="77777777" w:rsidR="00E3051C" w:rsidRDefault="00E3051C" w:rsidP="00E3051C"/>
    <w:p w14:paraId="0D1532DB" w14:textId="77777777" w:rsidR="00E3051C" w:rsidRDefault="00E3051C" w:rsidP="00E3051C">
      <w:pPr>
        <w:rPr>
          <w:rFonts w:ascii="Arial" w:hAnsi="Arial" w:cs="Arial"/>
        </w:rPr>
      </w:pPr>
      <w:r>
        <w:rPr>
          <w:rFonts w:ascii="Arial" w:hAnsi="Arial" w:cs="Arial"/>
        </w:rPr>
        <w:t>_____________________________</w:t>
      </w:r>
    </w:p>
    <w:p w14:paraId="014CA35A" w14:textId="77777777" w:rsidR="00E3051C" w:rsidRPr="00D35775" w:rsidRDefault="00E3051C" w:rsidP="00E3051C">
      <w:pPr>
        <w:rPr>
          <w:rFonts w:ascii="Arial" w:hAnsi="Arial" w:cs="Arial"/>
        </w:rPr>
      </w:pPr>
      <w:r w:rsidRPr="00D35775">
        <w:rPr>
          <w:rFonts w:ascii="Arial" w:hAnsi="Arial" w:cs="Arial"/>
        </w:rPr>
        <w:t>Rachel von der Tann, CMR</w:t>
      </w:r>
    </w:p>
    <w:p w14:paraId="7423521D" w14:textId="77777777" w:rsidR="00E3051C" w:rsidRPr="00783995" w:rsidRDefault="00E3051C" w:rsidP="00E3051C">
      <w:pPr>
        <w:rPr>
          <w:rFonts w:ascii="Arial" w:hAnsi="Arial" w:cs="Arial"/>
        </w:rPr>
      </w:pPr>
      <w:r w:rsidRPr="00783995">
        <w:rPr>
          <w:rFonts w:ascii="Arial" w:hAnsi="Arial" w:cs="Arial"/>
        </w:rPr>
        <w:t>Deputy Clerk/Deputy Registrar</w:t>
      </w:r>
    </w:p>
    <w:p w14:paraId="0A121900" w14:textId="77777777" w:rsidR="00E3051C" w:rsidRPr="00783995" w:rsidRDefault="00E3051C" w:rsidP="00E3051C">
      <w:pPr>
        <w:rPr>
          <w:rFonts w:ascii="Arial" w:hAnsi="Arial" w:cs="Arial"/>
        </w:rPr>
      </w:pPr>
    </w:p>
    <w:p w14:paraId="7355DAC1" w14:textId="77777777" w:rsidR="00E3051C" w:rsidRDefault="00E3051C" w:rsidP="00E3051C">
      <w:pPr>
        <w:rPr>
          <w:rFonts w:ascii="Arial" w:hAnsi="Arial" w:cs="Arial"/>
        </w:rPr>
      </w:pPr>
      <w:r w:rsidRPr="00783995">
        <w:rPr>
          <w:rFonts w:ascii="Arial" w:hAnsi="Arial" w:cs="Arial"/>
        </w:rPr>
        <w:t>Dated: November 10, 2022</w:t>
      </w:r>
    </w:p>
    <w:p w14:paraId="5E819095" w14:textId="77777777" w:rsidR="00E3051C" w:rsidRPr="00422654" w:rsidRDefault="00313596" w:rsidP="00E3051C">
      <w:pPr>
        <w:keepNext/>
        <w:jc w:val="center"/>
        <w:outlineLvl w:val="0"/>
        <w:rPr>
          <w:rFonts w:ascii="Arial" w:hAnsi="Arial" w:cs="Arial"/>
          <w:b/>
          <w:bCs/>
          <w:u w:val="single"/>
        </w:rPr>
      </w:pPr>
      <w:r>
        <w:rPr>
          <w:rFonts w:ascii="Arial" w:hAnsi="Arial" w:cs="Arial"/>
        </w:rPr>
        <w:br w:type="page"/>
      </w:r>
      <w:r w:rsidR="00E3051C" w:rsidRPr="00422654">
        <w:rPr>
          <w:rFonts w:ascii="Arial" w:hAnsi="Arial" w:cs="Arial"/>
          <w:b/>
          <w:bCs/>
          <w:u w:val="single"/>
        </w:rPr>
        <w:lastRenderedPageBreak/>
        <w:t>BOROUGH OF BERLIN</w:t>
      </w:r>
    </w:p>
    <w:p w14:paraId="2B949C77" w14:textId="53825467" w:rsidR="00E3051C" w:rsidRDefault="00E3051C" w:rsidP="00E3051C">
      <w:pPr>
        <w:keepNext/>
        <w:jc w:val="center"/>
        <w:outlineLvl w:val="0"/>
        <w:rPr>
          <w:rFonts w:ascii="Arial" w:hAnsi="Arial" w:cs="Arial"/>
          <w:b/>
          <w:bCs/>
          <w:u w:val="single"/>
        </w:rPr>
      </w:pPr>
      <w:r w:rsidRPr="00422654">
        <w:rPr>
          <w:rFonts w:ascii="Arial" w:hAnsi="Arial" w:cs="Arial"/>
          <w:b/>
          <w:bCs/>
          <w:u w:val="single"/>
        </w:rPr>
        <w:t>RESOLUTION 2022:17</w:t>
      </w:r>
      <w:r>
        <w:rPr>
          <w:rFonts w:ascii="Arial" w:hAnsi="Arial" w:cs="Arial"/>
          <w:b/>
          <w:bCs/>
          <w:u w:val="single"/>
        </w:rPr>
        <w:t>5</w:t>
      </w:r>
    </w:p>
    <w:p w14:paraId="49ECD666" w14:textId="77777777" w:rsidR="00E3051C" w:rsidRPr="00422654" w:rsidRDefault="00E3051C" w:rsidP="00E3051C">
      <w:pPr>
        <w:keepNext/>
        <w:jc w:val="center"/>
        <w:outlineLvl w:val="0"/>
        <w:rPr>
          <w:rFonts w:ascii="Arial" w:hAnsi="Arial" w:cs="Arial"/>
          <w:b/>
          <w:bCs/>
          <w:u w:val="single"/>
        </w:rPr>
      </w:pPr>
    </w:p>
    <w:p w14:paraId="7F435020" w14:textId="77777777" w:rsidR="00E3051C" w:rsidRPr="00422654" w:rsidRDefault="00E3051C" w:rsidP="00E3051C">
      <w:pPr>
        <w:keepNext/>
        <w:jc w:val="center"/>
        <w:outlineLvl w:val="0"/>
        <w:rPr>
          <w:rFonts w:ascii="Arial" w:hAnsi="Arial" w:cs="Arial"/>
          <w:b/>
          <w:bCs/>
          <w:u w:val="single"/>
        </w:rPr>
      </w:pPr>
    </w:p>
    <w:p w14:paraId="5465E617" w14:textId="77777777" w:rsidR="00E3051C" w:rsidRPr="00422654" w:rsidRDefault="00E3051C" w:rsidP="00E3051C">
      <w:pPr>
        <w:keepNext/>
        <w:outlineLvl w:val="0"/>
        <w:rPr>
          <w:rFonts w:ascii="Arial" w:hAnsi="Arial" w:cs="Arial"/>
          <w:b/>
          <w:bCs/>
          <w:u w:val="single"/>
        </w:rPr>
      </w:pPr>
    </w:p>
    <w:p w14:paraId="0CB896D1" w14:textId="6DFD6A4C" w:rsidR="00313596" w:rsidRDefault="00E3051C" w:rsidP="00E3051C">
      <w:pPr>
        <w:spacing w:after="160" w:line="259" w:lineRule="auto"/>
        <w:jc w:val="center"/>
        <w:rPr>
          <w:rFonts w:ascii="Arial" w:hAnsi="Arial" w:cs="Arial"/>
          <w:b/>
          <w:bCs/>
        </w:rPr>
      </w:pPr>
      <w:r w:rsidRPr="00422654">
        <w:rPr>
          <w:rFonts w:ascii="Arial" w:hAnsi="Arial" w:cs="Arial"/>
          <w:b/>
          <w:bCs/>
        </w:rPr>
        <w:t>RESOLUTION OF THE BOROUGH OF BERLIN, COUNTY OF CAMDEN, STATE OF NEW JERSEY,</w:t>
      </w:r>
      <w:r>
        <w:rPr>
          <w:rFonts w:ascii="Arial" w:hAnsi="Arial" w:cs="Arial"/>
          <w:b/>
          <w:bCs/>
        </w:rPr>
        <w:t xml:space="preserve"> AUTHORIZING THE TAX REFUND OF $3,056.74 FOR BLOCK 802; LOT 22 DUE TO OVERPAYMENT</w:t>
      </w:r>
    </w:p>
    <w:p w14:paraId="2DE3DC86" w14:textId="77777777" w:rsidR="00E3051C" w:rsidRDefault="00E3051C" w:rsidP="00E3051C">
      <w:pPr>
        <w:spacing w:after="160" w:line="259" w:lineRule="auto"/>
        <w:rPr>
          <w:rFonts w:ascii="Arial" w:hAnsi="Arial" w:cs="Arial"/>
          <w:b/>
          <w:bCs/>
        </w:rPr>
      </w:pPr>
    </w:p>
    <w:p w14:paraId="411F5621" w14:textId="77777777" w:rsidR="00E3051C" w:rsidRPr="00E3051C" w:rsidRDefault="00E3051C" w:rsidP="00E3051C">
      <w:pPr>
        <w:ind w:firstLine="720"/>
        <w:rPr>
          <w:rFonts w:ascii="Arial" w:hAnsi="Arial" w:cs="Arial"/>
        </w:rPr>
      </w:pPr>
      <w:r w:rsidRPr="00E3051C">
        <w:rPr>
          <w:rFonts w:ascii="Arial" w:hAnsi="Arial" w:cs="Arial"/>
          <w:b/>
          <w:bCs/>
        </w:rPr>
        <w:t xml:space="preserve">WHEREAS, </w:t>
      </w:r>
      <w:r w:rsidRPr="00E3051C">
        <w:rPr>
          <w:rFonts w:ascii="Arial" w:hAnsi="Arial" w:cs="Arial"/>
          <w:bCs/>
        </w:rPr>
        <w:t>Bryan Petty</w:t>
      </w:r>
      <w:r w:rsidRPr="00E3051C">
        <w:rPr>
          <w:rFonts w:ascii="Arial" w:hAnsi="Arial" w:cs="Arial"/>
        </w:rPr>
        <w:t xml:space="preserve"> is the current owner of block 802 lot 22 commonly known as 2 Monmouth Avenue, Berlin with an assessed value of 354,200; and,</w:t>
      </w:r>
    </w:p>
    <w:p w14:paraId="6A37F97E" w14:textId="77777777" w:rsidR="00E3051C" w:rsidRPr="00E3051C" w:rsidRDefault="00E3051C" w:rsidP="00E3051C">
      <w:pPr>
        <w:rPr>
          <w:rFonts w:ascii="Arial" w:hAnsi="Arial" w:cs="Arial"/>
        </w:rPr>
      </w:pPr>
      <w:r w:rsidRPr="00E3051C">
        <w:rPr>
          <w:rFonts w:ascii="Arial" w:hAnsi="Arial" w:cs="Arial"/>
        </w:rPr>
        <w:tab/>
      </w:r>
    </w:p>
    <w:p w14:paraId="006B37E2" w14:textId="77777777" w:rsidR="00E3051C" w:rsidRPr="00E3051C" w:rsidRDefault="00E3051C" w:rsidP="00E3051C">
      <w:pPr>
        <w:rPr>
          <w:rFonts w:ascii="Arial" w:hAnsi="Arial" w:cs="Arial"/>
        </w:rPr>
      </w:pPr>
      <w:r w:rsidRPr="00E3051C">
        <w:rPr>
          <w:rFonts w:ascii="Arial" w:hAnsi="Arial" w:cs="Arial"/>
        </w:rPr>
        <w:tab/>
      </w:r>
      <w:r w:rsidRPr="00E3051C">
        <w:rPr>
          <w:rFonts w:ascii="Arial" w:hAnsi="Arial" w:cs="Arial"/>
          <w:b/>
          <w:bCs/>
        </w:rPr>
        <w:t xml:space="preserve">WHEREAS, </w:t>
      </w:r>
      <w:r w:rsidRPr="00E3051C">
        <w:rPr>
          <w:rFonts w:ascii="Arial" w:hAnsi="Arial" w:cs="Arial"/>
        </w:rPr>
        <w:t xml:space="preserve">Mr. Petty was previously approved on October 13, 2022 for a total tax exemption due to 100% totally and permanently disabled veteran of the property 2 Monmouth Avenue effective July 22, 2022. </w:t>
      </w:r>
    </w:p>
    <w:p w14:paraId="2C4B9C2A" w14:textId="77777777" w:rsidR="00E3051C" w:rsidRPr="00E3051C" w:rsidRDefault="00E3051C" w:rsidP="00E3051C">
      <w:pPr>
        <w:rPr>
          <w:rFonts w:ascii="Arial" w:hAnsi="Arial" w:cs="Arial"/>
        </w:rPr>
      </w:pPr>
    </w:p>
    <w:p w14:paraId="6BB2C089" w14:textId="77777777" w:rsidR="00E3051C" w:rsidRPr="00E3051C" w:rsidRDefault="00E3051C" w:rsidP="00E3051C">
      <w:pPr>
        <w:ind w:firstLine="720"/>
        <w:rPr>
          <w:rFonts w:ascii="Arial" w:hAnsi="Arial" w:cs="Arial"/>
        </w:rPr>
      </w:pPr>
      <w:r w:rsidRPr="00E3051C">
        <w:rPr>
          <w:rFonts w:ascii="Arial" w:hAnsi="Arial" w:cs="Arial"/>
          <w:b/>
          <w:bCs/>
        </w:rPr>
        <w:t xml:space="preserve">WHEREAS, </w:t>
      </w:r>
      <w:r w:rsidRPr="00E3051C">
        <w:rPr>
          <w:rFonts w:ascii="Arial" w:hAnsi="Arial" w:cs="Arial"/>
        </w:rPr>
        <w:t>Corelogic made a 4th quarter tax payment on October 26, 2022 for $3,056.74 via Wire Transfer.</w:t>
      </w:r>
    </w:p>
    <w:p w14:paraId="439145D6" w14:textId="77777777" w:rsidR="00E3051C" w:rsidRPr="00E3051C" w:rsidRDefault="00E3051C" w:rsidP="00E3051C">
      <w:pPr>
        <w:rPr>
          <w:rFonts w:ascii="Arial" w:hAnsi="Arial" w:cs="Arial"/>
        </w:rPr>
      </w:pPr>
      <w:r w:rsidRPr="00E3051C">
        <w:rPr>
          <w:rFonts w:ascii="Arial" w:hAnsi="Arial" w:cs="Arial"/>
        </w:rPr>
        <w:tab/>
      </w:r>
      <w:r w:rsidRPr="00E3051C">
        <w:rPr>
          <w:rFonts w:ascii="Arial" w:hAnsi="Arial" w:cs="Arial"/>
        </w:rPr>
        <w:tab/>
      </w:r>
    </w:p>
    <w:p w14:paraId="373100EE" w14:textId="77777777" w:rsidR="00E3051C" w:rsidRPr="00E3051C" w:rsidRDefault="00E3051C" w:rsidP="00E3051C">
      <w:pPr>
        <w:rPr>
          <w:rFonts w:ascii="Arial" w:hAnsi="Arial" w:cs="Arial"/>
        </w:rPr>
      </w:pPr>
      <w:r w:rsidRPr="00E3051C">
        <w:rPr>
          <w:rFonts w:ascii="Arial" w:hAnsi="Arial" w:cs="Arial"/>
        </w:rPr>
        <w:tab/>
      </w:r>
      <w:r w:rsidRPr="00E3051C">
        <w:rPr>
          <w:rFonts w:ascii="Arial" w:hAnsi="Arial" w:cs="Arial"/>
          <w:b/>
          <w:bCs/>
        </w:rPr>
        <w:t xml:space="preserve">NOW, THEREFORE, BE IT RESOLVED </w:t>
      </w:r>
      <w:r w:rsidRPr="00E3051C">
        <w:rPr>
          <w:rFonts w:ascii="Arial" w:hAnsi="Arial" w:cs="Arial"/>
        </w:rPr>
        <w:t xml:space="preserve">by the Mayor and Borough Council of the Borough of Berlin, County of Camden, State of New Jersey, authorize a tax refund with a refund amount of $3,056.74 to Bryan Petty located at 2 Monmouth Avenue, Berlin, NJ 08009.   </w:t>
      </w:r>
    </w:p>
    <w:p w14:paraId="11D88787" w14:textId="77777777" w:rsidR="00E3051C" w:rsidRDefault="00E3051C" w:rsidP="00E3051C">
      <w:pPr>
        <w:spacing w:after="160" w:line="259" w:lineRule="auto"/>
        <w:rPr>
          <w:rFonts w:ascii="Arial" w:hAnsi="Arial" w:cs="Arial"/>
        </w:rPr>
      </w:pPr>
    </w:p>
    <w:tbl>
      <w:tblPr>
        <w:tblStyle w:val="TableGrid"/>
        <w:tblW w:w="0" w:type="auto"/>
        <w:tblInd w:w="265" w:type="dxa"/>
        <w:tblLook w:val="04A0" w:firstRow="1" w:lastRow="0" w:firstColumn="1" w:lastColumn="0" w:noHBand="0" w:noVBand="1"/>
      </w:tblPr>
      <w:tblGrid>
        <w:gridCol w:w="1242"/>
        <w:gridCol w:w="1000"/>
        <w:gridCol w:w="1080"/>
        <w:gridCol w:w="900"/>
        <w:gridCol w:w="990"/>
        <w:gridCol w:w="1170"/>
        <w:gridCol w:w="1260"/>
      </w:tblGrid>
      <w:tr w:rsidR="00F3104E" w14:paraId="19A4DBB9" w14:textId="77777777" w:rsidTr="003E4618">
        <w:tc>
          <w:tcPr>
            <w:tcW w:w="1242" w:type="dxa"/>
          </w:tcPr>
          <w:p w14:paraId="24DB0B5B" w14:textId="77777777" w:rsidR="00F3104E" w:rsidRDefault="00F3104E" w:rsidP="003E4618">
            <w:pPr>
              <w:ind w:right="-630"/>
              <w:rPr>
                <w:rFonts w:asciiTheme="minorHAnsi" w:hAnsiTheme="minorHAnsi" w:cs="Times New Roman"/>
              </w:rPr>
            </w:pPr>
            <w:r>
              <w:rPr>
                <w:rFonts w:asciiTheme="minorHAnsi" w:hAnsiTheme="minorHAnsi" w:cs="Times New Roman"/>
              </w:rPr>
              <w:t>Name</w:t>
            </w:r>
          </w:p>
        </w:tc>
        <w:tc>
          <w:tcPr>
            <w:tcW w:w="1000" w:type="dxa"/>
          </w:tcPr>
          <w:p w14:paraId="024F7216" w14:textId="77777777" w:rsidR="00F3104E" w:rsidRDefault="00F3104E" w:rsidP="003E4618">
            <w:pPr>
              <w:ind w:right="-630"/>
              <w:rPr>
                <w:rFonts w:asciiTheme="minorHAnsi" w:hAnsiTheme="minorHAnsi" w:cs="Times New Roman"/>
              </w:rPr>
            </w:pPr>
            <w:r>
              <w:rPr>
                <w:rFonts w:asciiTheme="minorHAnsi" w:hAnsiTheme="minorHAnsi" w:cs="Times New Roman"/>
              </w:rPr>
              <w:t>Motion</w:t>
            </w:r>
          </w:p>
        </w:tc>
        <w:tc>
          <w:tcPr>
            <w:tcW w:w="1080" w:type="dxa"/>
          </w:tcPr>
          <w:p w14:paraId="3CD8692B" w14:textId="77777777" w:rsidR="00F3104E" w:rsidRDefault="00F3104E" w:rsidP="003E4618">
            <w:pPr>
              <w:ind w:right="-630"/>
              <w:rPr>
                <w:rFonts w:asciiTheme="minorHAnsi" w:hAnsiTheme="minorHAnsi" w:cs="Times New Roman"/>
              </w:rPr>
            </w:pPr>
            <w:r>
              <w:rPr>
                <w:rFonts w:asciiTheme="minorHAnsi" w:hAnsiTheme="minorHAnsi" w:cs="Times New Roman"/>
              </w:rPr>
              <w:t>Second</w:t>
            </w:r>
          </w:p>
        </w:tc>
        <w:tc>
          <w:tcPr>
            <w:tcW w:w="900" w:type="dxa"/>
          </w:tcPr>
          <w:p w14:paraId="554772C9" w14:textId="77777777" w:rsidR="00F3104E" w:rsidRDefault="00F3104E" w:rsidP="003E4618">
            <w:pPr>
              <w:ind w:right="-630"/>
              <w:rPr>
                <w:rFonts w:asciiTheme="minorHAnsi" w:hAnsiTheme="minorHAnsi" w:cs="Times New Roman"/>
              </w:rPr>
            </w:pPr>
            <w:r>
              <w:rPr>
                <w:rFonts w:asciiTheme="minorHAnsi" w:hAnsiTheme="minorHAnsi" w:cs="Times New Roman"/>
              </w:rPr>
              <w:t>Ayes</w:t>
            </w:r>
          </w:p>
        </w:tc>
        <w:tc>
          <w:tcPr>
            <w:tcW w:w="990" w:type="dxa"/>
          </w:tcPr>
          <w:p w14:paraId="310B6389" w14:textId="77777777" w:rsidR="00F3104E" w:rsidRDefault="00F3104E" w:rsidP="003E4618">
            <w:pPr>
              <w:ind w:right="-630"/>
              <w:rPr>
                <w:rFonts w:asciiTheme="minorHAnsi" w:hAnsiTheme="minorHAnsi" w:cs="Times New Roman"/>
              </w:rPr>
            </w:pPr>
            <w:r>
              <w:rPr>
                <w:rFonts w:asciiTheme="minorHAnsi" w:hAnsiTheme="minorHAnsi" w:cs="Times New Roman"/>
              </w:rPr>
              <w:t>Nays</w:t>
            </w:r>
          </w:p>
        </w:tc>
        <w:tc>
          <w:tcPr>
            <w:tcW w:w="1170" w:type="dxa"/>
          </w:tcPr>
          <w:p w14:paraId="1CF6426F" w14:textId="77777777" w:rsidR="00F3104E" w:rsidRDefault="00F3104E" w:rsidP="003E4618">
            <w:pPr>
              <w:ind w:right="-630"/>
              <w:rPr>
                <w:rFonts w:asciiTheme="minorHAnsi" w:hAnsiTheme="minorHAnsi" w:cs="Times New Roman"/>
              </w:rPr>
            </w:pPr>
            <w:r>
              <w:rPr>
                <w:rFonts w:asciiTheme="minorHAnsi" w:hAnsiTheme="minorHAnsi" w:cs="Times New Roman"/>
              </w:rPr>
              <w:t>Abstain</w:t>
            </w:r>
          </w:p>
        </w:tc>
        <w:tc>
          <w:tcPr>
            <w:tcW w:w="1260" w:type="dxa"/>
          </w:tcPr>
          <w:p w14:paraId="2E5F50A0" w14:textId="77777777" w:rsidR="00F3104E" w:rsidRDefault="00F3104E" w:rsidP="003E4618">
            <w:pPr>
              <w:ind w:right="-630"/>
              <w:rPr>
                <w:rFonts w:asciiTheme="minorHAnsi" w:hAnsiTheme="minorHAnsi" w:cs="Times New Roman"/>
              </w:rPr>
            </w:pPr>
            <w:r>
              <w:rPr>
                <w:rFonts w:asciiTheme="minorHAnsi" w:hAnsiTheme="minorHAnsi" w:cs="Times New Roman"/>
              </w:rPr>
              <w:t>Absent</w:t>
            </w:r>
          </w:p>
        </w:tc>
      </w:tr>
      <w:tr w:rsidR="00F3104E" w14:paraId="610ACD00" w14:textId="77777777" w:rsidTr="003E4618">
        <w:tc>
          <w:tcPr>
            <w:tcW w:w="1242" w:type="dxa"/>
          </w:tcPr>
          <w:p w14:paraId="648E1AA0" w14:textId="77777777" w:rsidR="00F3104E" w:rsidRDefault="00F3104E" w:rsidP="003E4618">
            <w:pPr>
              <w:ind w:right="-630"/>
              <w:rPr>
                <w:rFonts w:asciiTheme="minorHAnsi" w:hAnsiTheme="minorHAnsi" w:cs="Times New Roman"/>
              </w:rPr>
            </w:pPr>
            <w:r>
              <w:rPr>
                <w:rFonts w:asciiTheme="minorHAnsi" w:hAnsiTheme="minorHAnsi" w:cs="Times New Roman"/>
              </w:rPr>
              <w:t>Badolato</w:t>
            </w:r>
          </w:p>
        </w:tc>
        <w:tc>
          <w:tcPr>
            <w:tcW w:w="1000" w:type="dxa"/>
          </w:tcPr>
          <w:p w14:paraId="3AA064D6" w14:textId="77777777" w:rsidR="00F3104E" w:rsidRDefault="00F3104E" w:rsidP="003E4618">
            <w:pPr>
              <w:ind w:right="-630"/>
              <w:rPr>
                <w:rFonts w:asciiTheme="minorHAnsi" w:hAnsiTheme="minorHAnsi" w:cs="Times New Roman"/>
              </w:rPr>
            </w:pPr>
          </w:p>
        </w:tc>
        <w:tc>
          <w:tcPr>
            <w:tcW w:w="1080" w:type="dxa"/>
          </w:tcPr>
          <w:p w14:paraId="3649311F" w14:textId="77777777" w:rsidR="00F3104E" w:rsidRDefault="00F3104E" w:rsidP="003E4618">
            <w:pPr>
              <w:ind w:right="-630"/>
              <w:rPr>
                <w:rFonts w:asciiTheme="minorHAnsi" w:hAnsiTheme="minorHAnsi" w:cs="Times New Roman"/>
              </w:rPr>
            </w:pPr>
          </w:p>
        </w:tc>
        <w:tc>
          <w:tcPr>
            <w:tcW w:w="900" w:type="dxa"/>
          </w:tcPr>
          <w:p w14:paraId="30EE41C3"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3F5DA4F7" w14:textId="77777777" w:rsidR="00F3104E" w:rsidRDefault="00F3104E" w:rsidP="003E4618">
            <w:pPr>
              <w:ind w:right="-630"/>
              <w:rPr>
                <w:rFonts w:asciiTheme="minorHAnsi" w:hAnsiTheme="minorHAnsi" w:cs="Times New Roman"/>
              </w:rPr>
            </w:pPr>
          </w:p>
        </w:tc>
        <w:tc>
          <w:tcPr>
            <w:tcW w:w="1170" w:type="dxa"/>
          </w:tcPr>
          <w:p w14:paraId="068E6A61" w14:textId="77777777" w:rsidR="00F3104E" w:rsidRDefault="00F3104E" w:rsidP="003E4618">
            <w:pPr>
              <w:ind w:right="-630"/>
              <w:rPr>
                <w:rFonts w:asciiTheme="minorHAnsi" w:hAnsiTheme="minorHAnsi" w:cs="Times New Roman"/>
              </w:rPr>
            </w:pPr>
          </w:p>
        </w:tc>
        <w:tc>
          <w:tcPr>
            <w:tcW w:w="1260" w:type="dxa"/>
          </w:tcPr>
          <w:p w14:paraId="2093CC21" w14:textId="77777777" w:rsidR="00F3104E" w:rsidRDefault="00F3104E" w:rsidP="003E4618">
            <w:pPr>
              <w:ind w:right="-630"/>
              <w:rPr>
                <w:rFonts w:asciiTheme="minorHAnsi" w:hAnsiTheme="minorHAnsi" w:cs="Times New Roman"/>
              </w:rPr>
            </w:pPr>
          </w:p>
        </w:tc>
      </w:tr>
      <w:tr w:rsidR="00F3104E" w14:paraId="2B532F68" w14:textId="77777777" w:rsidTr="003E4618">
        <w:tc>
          <w:tcPr>
            <w:tcW w:w="1242" w:type="dxa"/>
          </w:tcPr>
          <w:p w14:paraId="76676FFC" w14:textId="77777777" w:rsidR="00F3104E" w:rsidRDefault="00F3104E" w:rsidP="003E4618">
            <w:pPr>
              <w:ind w:right="-630"/>
              <w:rPr>
                <w:rFonts w:asciiTheme="minorHAnsi" w:hAnsiTheme="minorHAnsi" w:cs="Times New Roman"/>
              </w:rPr>
            </w:pPr>
            <w:r>
              <w:rPr>
                <w:rFonts w:asciiTheme="minorHAnsi" w:hAnsiTheme="minorHAnsi" w:cs="Times New Roman"/>
              </w:rPr>
              <w:t>Cummings</w:t>
            </w:r>
          </w:p>
        </w:tc>
        <w:tc>
          <w:tcPr>
            <w:tcW w:w="1000" w:type="dxa"/>
          </w:tcPr>
          <w:p w14:paraId="79400177" w14:textId="77777777" w:rsidR="00F3104E" w:rsidRDefault="00F3104E" w:rsidP="003E4618">
            <w:pPr>
              <w:ind w:right="-630"/>
              <w:rPr>
                <w:rFonts w:asciiTheme="minorHAnsi" w:hAnsiTheme="minorHAnsi" w:cs="Times New Roman"/>
              </w:rPr>
            </w:pPr>
          </w:p>
        </w:tc>
        <w:tc>
          <w:tcPr>
            <w:tcW w:w="1080" w:type="dxa"/>
          </w:tcPr>
          <w:p w14:paraId="27853A3A" w14:textId="77777777" w:rsidR="00F3104E" w:rsidRDefault="00F3104E" w:rsidP="003E4618">
            <w:pPr>
              <w:ind w:right="-630"/>
              <w:rPr>
                <w:rFonts w:asciiTheme="minorHAnsi" w:hAnsiTheme="minorHAnsi" w:cs="Times New Roman"/>
              </w:rPr>
            </w:pPr>
          </w:p>
        </w:tc>
        <w:tc>
          <w:tcPr>
            <w:tcW w:w="900" w:type="dxa"/>
          </w:tcPr>
          <w:p w14:paraId="3D17909F"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4C13FD87" w14:textId="77777777" w:rsidR="00F3104E" w:rsidRDefault="00F3104E" w:rsidP="003E4618">
            <w:pPr>
              <w:ind w:right="-630"/>
              <w:rPr>
                <w:rFonts w:asciiTheme="minorHAnsi" w:hAnsiTheme="minorHAnsi" w:cs="Times New Roman"/>
              </w:rPr>
            </w:pPr>
          </w:p>
        </w:tc>
        <w:tc>
          <w:tcPr>
            <w:tcW w:w="1170" w:type="dxa"/>
          </w:tcPr>
          <w:p w14:paraId="35F1EEBF" w14:textId="77777777" w:rsidR="00F3104E" w:rsidRDefault="00F3104E" w:rsidP="003E4618">
            <w:pPr>
              <w:ind w:right="-630"/>
              <w:rPr>
                <w:rFonts w:asciiTheme="minorHAnsi" w:hAnsiTheme="minorHAnsi" w:cs="Times New Roman"/>
              </w:rPr>
            </w:pPr>
          </w:p>
        </w:tc>
        <w:tc>
          <w:tcPr>
            <w:tcW w:w="1260" w:type="dxa"/>
          </w:tcPr>
          <w:p w14:paraId="1D60F2E6" w14:textId="77777777" w:rsidR="00F3104E" w:rsidRDefault="00F3104E" w:rsidP="003E4618">
            <w:pPr>
              <w:ind w:right="-630"/>
              <w:rPr>
                <w:rFonts w:asciiTheme="minorHAnsi" w:hAnsiTheme="minorHAnsi" w:cs="Times New Roman"/>
              </w:rPr>
            </w:pPr>
          </w:p>
        </w:tc>
      </w:tr>
      <w:tr w:rsidR="00F3104E" w14:paraId="6B1A8B38" w14:textId="77777777" w:rsidTr="003E4618">
        <w:tc>
          <w:tcPr>
            <w:tcW w:w="1242" w:type="dxa"/>
          </w:tcPr>
          <w:p w14:paraId="314E780E" w14:textId="77777777" w:rsidR="00F3104E" w:rsidRDefault="00F3104E" w:rsidP="003E4618">
            <w:pPr>
              <w:ind w:right="-630"/>
              <w:rPr>
                <w:rFonts w:asciiTheme="minorHAnsi" w:hAnsiTheme="minorHAnsi" w:cs="Times New Roman"/>
              </w:rPr>
            </w:pPr>
            <w:r>
              <w:rPr>
                <w:rFonts w:asciiTheme="minorHAnsi" w:hAnsiTheme="minorHAnsi" w:cs="Times New Roman"/>
              </w:rPr>
              <w:t>Hohing</w:t>
            </w:r>
          </w:p>
        </w:tc>
        <w:tc>
          <w:tcPr>
            <w:tcW w:w="1000" w:type="dxa"/>
          </w:tcPr>
          <w:p w14:paraId="2A6091AC"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1080" w:type="dxa"/>
          </w:tcPr>
          <w:p w14:paraId="55C12C21" w14:textId="77777777" w:rsidR="00F3104E" w:rsidRDefault="00F3104E" w:rsidP="003E4618">
            <w:pPr>
              <w:ind w:right="-630"/>
              <w:rPr>
                <w:rFonts w:asciiTheme="minorHAnsi" w:hAnsiTheme="minorHAnsi" w:cs="Times New Roman"/>
              </w:rPr>
            </w:pPr>
          </w:p>
        </w:tc>
        <w:tc>
          <w:tcPr>
            <w:tcW w:w="900" w:type="dxa"/>
          </w:tcPr>
          <w:p w14:paraId="6EC6D41D" w14:textId="77777777" w:rsidR="00F3104E" w:rsidRDefault="00F3104E" w:rsidP="003E4618">
            <w:pPr>
              <w:ind w:right="-630"/>
              <w:rPr>
                <w:rFonts w:asciiTheme="minorHAnsi" w:hAnsiTheme="minorHAnsi" w:cs="Times New Roman"/>
              </w:rPr>
            </w:pPr>
          </w:p>
        </w:tc>
        <w:tc>
          <w:tcPr>
            <w:tcW w:w="990" w:type="dxa"/>
          </w:tcPr>
          <w:p w14:paraId="5CC44C7A" w14:textId="77777777" w:rsidR="00F3104E" w:rsidRDefault="00F3104E" w:rsidP="003E4618">
            <w:pPr>
              <w:ind w:right="-630"/>
              <w:rPr>
                <w:rFonts w:asciiTheme="minorHAnsi" w:hAnsiTheme="minorHAnsi" w:cs="Times New Roman"/>
              </w:rPr>
            </w:pPr>
          </w:p>
        </w:tc>
        <w:tc>
          <w:tcPr>
            <w:tcW w:w="1170" w:type="dxa"/>
          </w:tcPr>
          <w:p w14:paraId="71B6CC8B" w14:textId="77777777" w:rsidR="00F3104E" w:rsidRDefault="00F3104E" w:rsidP="003E4618">
            <w:pPr>
              <w:ind w:right="-630"/>
              <w:rPr>
                <w:rFonts w:asciiTheme="minorHAnsi" w:hAnsiTheme="minorHAnsi" w:cs="Times New Roman"/>
              </w:rPr>
            </w:pPr>
          </w:p>
        </w:tc>
        <w:tc>
          <w:tcPr>
            <w:tcW w:w="1260" w:type="dxa"/>
          </w:tcPr>
          <w:p w14:paraId="0CD1E3BD" w14:textId="77777777" w:rsidR="00F3104E" w:rsidRDefault="00F3104E" w:rsidP="003E4618">
            <w:pPr>
              <w:ind w:right="-630"/>
              <w:rPr>
                <w:rFonts w:asciiTheme="minorHAnsi" w:hAnsiTheme="minorHAnsi" w:cs="Times New Roman"/>
              </w:rPr>
            </w:pPr>
          </w:p>
        </w:tc>
      </w:tr>
      <w:tr w:rsidR="00F3104E" w14:paraId="7282EE89" w14:textId="77777777" w:rsidTr="003E4618">
        <w:tc>
          <w:tcPr>
            <w:tcW w:w="1242" w:type="dxa"/>
          </w:tcPr>
          <w:p w14:paraId="745BE112" w14:textId="77777777" w:rsidR="00F3104E" w:rsidRDefault="00F3104E" w:rsidP="003E4618">
            <w:pPr>
              <w:ind w:right="-630"/>
              <w:rPr>
                <w:rFonts w:asciiTheme="minorHAnsi" w:hAnsiTheme="minorHAnsi" w:cs="Times New Roman"/>
              </w:rPr>
            </w:pPr>
            <w:r>
              <w:rPr>
                <w:rFonts w:asciiTheme="minorHAnsi" w:hAnsiTheme="minorHAnsi" w:cs="Times New Roman"/>
              </w:rPr>
              <w:t>Miller</w:t>
            </w:r>
          </w:p>
        </w:tc>
        <w:tc>
          <w:tcPr>
            <w:tcW w:w="1000" w:type="dxa"/>
          </w:tcPr>
          <w:p w14:paraId="03D667F4" w14:textId="77777777" w:rsidR="00F3104E" w:rsidRDefault="00F3104E" w:rsidP="003E4618">
            <w:pPr>
              <w:ind w:right="-630"/>
              <w:rPr>
                <w:rFonts w:asciiTheme="minorHAnsi" w:hAnsiTheme="minorHAnsi" w:cs="Times New Roman"/>
              </w:rPr>
            </w:pPr>
          </w:p>
        </w:tc>
        <w:tc>
          <w:tcPr>
            <w:tcW w:w="1080" w:type="dxa"/>
          </w:tcPr>
          <w:p w14:paraId="535EAB38"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00" w:type="dxa"/>
          </w:tcPr>
          <w:p w14:paraId="71DB6A4B" w14:textId="77777777" w:rsidR="00F3104E" w:rsidRDefault="00F3104E" w:rsidP="003E4618">
            <w:pPr>
              <w:ind w:right="-630"/>
              <w:rPr>
                <w:rFonts w:asciiTheme="minorHAnsi" w:hAnsiTheme="minorHAnsi" w:cs="Times New Roman"/>
              </w:rPr>
            </w:pPr>
          </w:p>
        </w:tc>
        <w:tc>
          <w:tcPr>
            <w:tcW w:w="990" w:type="dxa"/>
          </w:tcPr>
          <w:p w14:paraId="0989AF1E" w14:textId="77777777" w:rsidR="00F3104E" w:rsidRDefault="00F3104E" w:rsidP="003E4618">
            <w:pPr>
              <w:ind w:right="-630"/>
              <w:rPr>
                <w:rFonts w:asciiTheme="minorHAnsi" w:hAnsiTheme="minorHAnsi" w:cs="Times New Roman"/>
              </w:rPr>
            </w:pPr>
          </w:p>
        </w:tc>
        <w:tc>
          <w:tcPr>
            <w:tcW w:w="1170" w:type="dxa"/>
          </w:tcPr>
          <w:p w14:paraId="020FCCB9" w14:textId="77777777" w:rsidR="00F3104E" w:rsidRDefault="00F3104E" w:rsidP="003E4618">
            <w:pPr>
              <w:ind w:right="-630"/>
              <w:rPr>
                <w:rFonts w:asciiTheme="minorHAnsi" w:hAnsiTheme="minorHAnsi" w:cs="Times New Roman"/>
              </w:rPr>
            </w:pPr>
          </w:p>
        </w:tc>
        <w:tc>
          <w:tcPr>
            <w:tcW w:w="1260" w:type="dxa"/>
          </w:tcPr>
          <w:p w14:paraId="332D78E0" w14:textId="77777777" w:rsidR="00F3104E" w:rsidRDefault="00F3104E" w:rsidP="003E4618">
            <w:pPr>
              <w:ind w:right="-630"/>
              <w:rPr>
                <w:rFonts w:asciiTheme="minorHAnsi" w:hAnsiTheme="minorHAnsi" w:cs="Times New Roman"/>
              </w:rPr>
            </w:pPr>
          </w:p>
        </w:tc>
      </w:tr>
      <w:tr w:rsidR="00F3104E" w14:paraId="7EFE915B" w14:textId="77777777" w:rsidTr="003E4618">
        <w:tc>
          <w:tcPr>
            <w:tcW w:w="1242" w:type="dxa"/>
          </w:tcPr>
          <w:p w14:paraId="2405E15A" w14:textId="77777777" w:rsidR="00F3104E" w:rsidRDefault="00F3104E" w:rsidP="003E4618">
            <w:pPr>
              <w:ind w:right="-630"/>
              <w:rPr>
                <w:rFonts w:asciiTheme="minorHAnsi" w:hAnsiTheme="minorHAnsi" w:cs="Times New Roman"/>
              </w:rPr>
            </w:pPr>
            <w:r>
              <w:rPr>
                <w:rFonts w:asciiTheme="minorHAnsi" w:hAnsiTheme="minorHAnsi" w:cs="Times New Roman"/>
              </w:rPr>
              <w:t>Simone</w:t>
            </w:r>
          </w:p>
        </w:tc>
        <w:tc>
          <w:tcPr>
            <w:tcW w:w="1000" w:type="dxa"/>
          </w:tcPr>
          <w:p w14:paraId="10A2FC9C" w14:textId="77777777" w:rsidR="00F3104E" w:rsidRDefault="00F3104E" w:rsidP="003E4618">
            <w:pPr>
              <w:ind w:right="-630"/>
              <w:rPr>
                <w:rFonts w:asciiTheme="minorHAnsi" w:hAnsiTheme="minorHAnsi" w:cs="Times New Roman"/>
              </w:rPr>
            </w:pPr>
          </w:p>
        </w:tc>
        <w:tc>
          <w:tcPr>
            <w:tcW w:w="1080" w:type="dxa"/>
          </w:tcPr>
          <w:p w14:paraId="57C1A804" w14:textId="77777777" w:rsidR="00F3104E" w:rsidRDefault="00F3104E" w:rsidP="003E4618">
            <w:pPr>
              <w:ind w:right="-630"/>
              <w:rPr>
                <w:rFonts w:asciiTheme="minorHAnsi" w:hAnsiTheme="minorHAnsi" w:cs="Times New Roman"/>
              </w:rPr>
            </w:pPr>
          </w:p>
        </w:tc>
        <w:tc>
          <w:tcPr>
            <w:tcW w:w="900" w:type="dxa"/>
          </w:tcPr>
          <w:p w14:paraId="3B5775E6"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2552C73B" w14:textId="77777777" w:rsidR="00F3104E" w:rsidRDefault="00F3104E" w:rsidP="003E4618">
            <w:pPr>
              <w:ind w:right="-630"/>
              <w:rPr>
                <w:rFonts w:asciiTheme="minorHAnsi" w:hAnsiTheme="minorHAnsi" w:cs="Times New Roman"/>
              </w:rPr>
            </w:pPr>
          </w:p>
        </w:tc>
        <w:tc>
          <w:tcPr>
            <w:tcW w:w="1170" w:type="dxa"/>
          </w:tcPr>
          <w:p w14:paraId="73B1F1A1" w14:textId="77777777" w:rsidR="00F3104E" w:rsidRDefault="00F3104E" w:rsidP="003E4618">
            <w:pPr>
              <w:ind w:right="-630"/>
              <w:rPr>
                <w:rFonts w:asciiTheme="minorHAnsi" w:hAnsiTheme="minorHAnsi" w:cs="Times New Roman"/>
              </w:rPr>
            </w:pPr>
          </w:p>
        </w:tc>
        <w:tc>
          <w:tcPr>
            <w:tcW w:w="1260" w:type="dxa"/>
          </w:tcPr>
          <w:p w14:paraId="0C8FAD78" w14:textId="77777777" w:rsidR="00F3104E" w:rsidRDefault="00F3104E" w:rsidP="003E4618">
            <w:pPr>
              <w:ind w:right="-630"/>
              <w:rPr>
                <w:rFonts w:asciiTheme="minorHAnsi" w:hAnsiTheme="minorHAnsi" w:cs="Times New Roman"/>
              </w:rPr>
            </w:pPr>
          </w:p>
        </w:tc>
      </w:tr>
      <w:tr w:rsidR="00F3104E" w14:paraId="4E58627C" w14:textId="77777777" w:rsidTr="003E4618">
        <w:tc>
          <w:tcPr>
            <w:tcW w:w="1242" w:type="dxa"/>
          </w:tcPr>
          <w:p w14:paraId="071B5C2E" w14:textId="77777777" w:rsidR="00F3104E" w:rsidRDefault="00F3104E" w:rsidP="003E4618">
            <w:pPr>
              <w:ind w:right="-630"/>
              <w:rPr>
                <w:rFonts w:asciiTheme="minorHAnsi" w:hAnsiTheme="minorHAnsi" w:cs="Times New Roman"/>
              </w:rPr>
            </w:pPr>
            <w:r>
              <w:rPr>
                <w:rFonts w:asciiTheme="minorHAnsi" w:hAnsiTheme="minorHAnsi" w:cs="Times New Roman"/>
              </w:rPr>
              <w:t>Pearce</w:t>
            </w:r>
          </w:p>
        </w:tc>
        <w:tc>
          <w:tcPr>
            <w:tcW w:w="1000" w:type="dxa"/>
          </w:tcPr>
          <w:p w14:paraId="3FABF799" w14:textId="77777777" w:rsidR="00F3104E" w:rsidRDefault="00F3104E" w:rsidP="003E4618">
            <w:pPr>
              <w:ind w:right="-630"/>
              <w:rPr>
                <w:rFonts w:asciiTheme="minorHAnsi" w:hAnsiTheme="minorHAnsi" w:cs="Times New Roman"/>
              </w:rPr>
            </w:pPr>
          </w:p>
        </w:tc>
        <w:tc>
          <w:tcPr>
            <w:tcW w:w="1080" w:type="dxa"/>
          </w:tcPr>
          <w:p w14:paraId="43468CD6" w14:textId="77777777" w:rsidR="00F3104E" w:rsidRDefault="00F3104E" w:rsidP="003E4618">
            <w:pPr>
              <w:ind w:right="-630"/>
              <w:rPr>
                <w:rFonts w:asciiTheme="minorHAnsi" w:hAnsiTheme="minorHAnsi" w:cs="Times New Roman"/>
              </w:rPr>
            </w:pPr>
          </w:p>
        </w:tc>
        <w:tc>
          <w:tcPr>
            <w:tcW w:w="900" w:type="dxa"/>
          </w:tcPr>
          <w:p w14:paraId="0495C8EF" w14:textId="77777777" w:rsidR="00F3104E" w:rsidRDefault="00F3104E" w:rsidP="003E4618">
            <w:pPr>
              <w:ind w:right="-630"/>
              <w:rPr>
                <w:rFonts w:asciiTheme="minorHAnsi" w:hAnsiTheme="minorHAnsi" w:cs="Times New Roman"/>
              </w:rPr>
            </w:pPr>
          </w:p>
        </w:tc>
        <w:tc>
          <w:tcPr>
            <w:tcW w:w="990" w:type="dxa"/>
          </w:tcPr>
          <w:p w14:paraId="014A2E7A" w14:textId="77777777" w:rsidR="00F3104E" w:rsidRDefault="00F3104E" w:rsidP="003E4618">
            <w:pPr>
              <w:ind w:right="-630"/>
              <w:rPr>
                <w:rFonts w:asciiTheme="minorHAnsi" w:hAnsiTheme="minorHAnsi" w:cs="Times New Roman"/>
              </w:rPr>
            </w:pPr>
          </w:p>
        </w:tc>
        <w:tc>
          <w:tcPr>
            <w:tcW w:w="1170" w:type="dxa"/>
          </w:tcPr>
          <w:p w14:paraId="15E5B3E6" w14:textId="77777777" w:rsidR="00F3104E" w:rsidRDefault="00F3104E" w:rsidP="003E4618">
            <w:pPr>
              <w:ind w:right="-630"/>
              <w:rPr>
                <w:rFonts w:asciiTheme="minorHAnsi" w:hAnsiTheme="minorHAnsi" w:cs="Times New Roman"/>
              </w:rPr>
            </w:pPr>
          </w:p>
        </w:tc>
        <w:tc>
          <w:tcPr>
            <w:tcW w:w="1260" w:type="dxa"/>
          </w:tcPr>
          <w:p w14:paraId="28332D2A" w14:textId="77777777" w:rsidR="00F3104E" w:rsidRDefault="00F3104E" w:rsidP="003E4618">
            <w:pPr>
              <w:ind w:right="-630"/>
              <w:rPr>
                <w:rFonts w:asciiTheme="minorHAnsi" w:hAnsiTheme="minorHAnsi" w:cs="Times New Roman"/>
              </w:rPr>
            </w:pPr>
            <w:r>
              <w:rPr>
                <w:rFonts w:asciiTheme="minorHAnsi" w:hAnsiTheme="minorHAnsi" w:cstheme="minorHAnsi"/>
              </w:rPr>
              <w:t>√</w:t>
            </w:r>
          </w:p>
        </w:tc>
      </w:tr>
    </w:tbl>
    <w:p w14:paraId="6B7CC616" w14:textId="77777777" w:rsidR="00E3051C" w:rsidRPr="002E78FD" w:rsidRDefault="00E3051C" w:rsidP="00E3051C">
      <w:pPr>
        <w:keepNext/>
        <w:spacing w:line="360" w:lineRule="auto"/>
        <w:jc w:val="center"/>
        <w:outlineLvl w:val="0"/>
        <w:rPr>
          <w:rFonts w:ascii="Arial" w:hAnsi="Arial" w:cs="Arial"/>
        </w:rPr>
      </w:pPr>
    </w:p>
    <w:p w14:paraId="2CC831F4" w14:textId="77777777" w:rsidR="00E3051C" w:rsidRPr="00783995" w:rsidRDefault="00E3051C" w:rsidP="00E3051C">
      <w:pPr>
        <w:rPr>
          <w:rFonts w:ascii="Arial" w:hAnsi="Arial" w:cs="Arial"/>
        </w:rPr>
      </w:pPr>
      <w:r w:rsidRPr="00783995">
        <w:rPr>
          <w:rFonts w:ascii="Arial" w:hAnsi="Arial" w:cs="Arial"/>
        </w:rPr>
        <w:t>I, Rachel von der Tann, CMR, Deputy Clerk/Deputy Registrar, for the Borough of Berlin, do hereby certify the foregoing Resolution to be a true and complete copy of a Resolution adopted at a public meeting of the Governing Body held on November 10, 2022.</w:t>
      </w:r>
    </w:p>
    <w:p w14:paraId="17313024" w14:textId="77777777" w:rsidR="00E3051C" w:rsidRDefault="00E3051C" w:rsidP="00E3051C"/>
    <w:p w14:paraId="55108807" w14:textId="77777777" w:rsidR="00E3051C" w:rsidRDefault="00E3051C" w:rsidP="00E3051C"/>
    <w:p w14:paraId="763F6229" w14:textId="77777777" w:rsidR="00E3051C" w:rsidRDefault="00E3051C" w:rsidP="00E3051C">
      <w:pPr>
        <w:rPr>
          <w:rFonts w:ascii="Arial" w:hAnsi="Arial" w:cs="Arial"/>
        </w:rPr>
      </w:pPr>
      <w:r>
        <w:rPr>
          <w:rFonts w:ascii="Arial" w:hAnsi="Arial" w:cs="Arial"/>
        </w:rPr>
        <w:t>_____________________________</w:t>
      </w:r>
    </w:p>
    <w:p w14:paraId="78A5B521" w14:textId="77777777" w:rsidR="00E3051C" w:rsidRPr="00D35775" w:rsidRDefault="00E3051C" w:rsidP="00E3051C">
      <w:pPr>
        <w:rPr>
          <w:rFonts w:ascii="Arial" w:hAnsi="Arial" w:cs="Arial"/>
        </w:rPr>
      </w:pPr>
      <w:r w:rsidRPr="00D35775">
        <w:rPr>
          <w:rFonts w:ascii="Arial" w:hAnsi="Arial" w:cs="Arial"/>
        </w:rPr>
        <w:t>Rachel von der Tann, CMR</w:t>
      </w:r>
    </w:p>
    <w:p w14:paraId="0822A51C" w14:textId="77777777" w:rsidR="00E3051C" w:rsidRPr="00783995" w:rsidRDefault="00E3051C" w:rsidP="00E3051C">
      <w:pPr>
        <w:rPr>
          <w:rFonts w:ascii="Arial" w:hAnsi="Arial" w:cs="Arial"/>
        </w:rPr>
      </w:pPr>
      <w:r w:rsidRPr="00783995">
        <w:rPr>
          <w:rFonts w:ascii="Arial" w:hAnsi="Arial" w:cs="Arial"/>
        </w:rPr>
        <w:t>Deputy Clerk/Deputy Registrar</w:t>
      </w:r>
    </w:p>
    <w:p w14:paraId="3424C8DD" w14:textId="77777777" w:rsidR="00E3051C" w:rsidRPr="00783995" w:rsidRDefault="00E3051C" w:rsidP="00E3051C">
      <w:pPr>
        <w:rPr>
          <w:rFonts w:ascii="Arial" w:hAnsi="Arial" w:cs="Arial"/>
        </w:rPr>
      </w:pPr>
    </w:p>
    <w:p w14:paraId="023A87C7" w14:textId="77777777" w:rsidR="00E3051C" w:rsidRDefault="00E3051C" w:rsidP="00E3051C">
      <w:pPr>
        <w:rPr>
          <w:rFonts w:ascii="Arial" w:hAnsi="Arial" w:cs="Arial"/>
        </w:rPr>
      </w:pPr>
      <w:r w:rsidRPr="00783995">
        <w:rPr>
          <w:rFonts w:ascii="Arial" w:hAnsi="Arial" w:cs="Arial"/>
        </w:rPr>
        <w:t>Dated: November 10, 2022</w:t>
      </w:r>
    </w:p>
    <w:p w14:paraId="2DB47A22" w14:textId="77777777" w:rsidR="00E3051C" w:rsidRPr="00422654" w:rsidRDefault="00E3051C" w:rsidP="00E3051C">
      <w:pPr>
        <w:keepNext/>
        <w:jc w:val="center"/>
        <w:outlineLvl w:val="0"/>
        <w:rPr>
          <w:rFonts w:ascii="Arial" w:hAnsi="Arial" w:cs="Arial"/>
          <w:b/>
          <w:bCs/>
          <w:u w:val="single"/>
        </w:rPr>
      </w:pPr>
      <w:r>
        <w:rPr>
          <w:rFonts w:ascii="Arial" w:hAnsi="Arial" w:cs="Arial"/>
        </w:rPr>
        <w:br w:type="page"/>
      </w:r>
      <w:r w:rsidRPr="00422654">
        <w:rPr>
          <w:rFonts w:ascii="Arial" w:hAnsi="Arial" w:cs="Arial"/>
          <w:b/>
          <w:bCs/>
          <w:u w:val="single"/>
        </w:rPr>
        <w:lastRenderedPageBreak/>
        <w:t>BOROUGH OF BERLIN</w:t>
      </w:r>
    </w:p>
    <w:p w14:paraId="7FBE2877" w14:textId="5246C7E1" w:rsidR="00E3051C" w:rsidRDefault="00E3051C" w:rsidP="00E3051C">
      <w:pPr>
        <w:keepNext/>
        <w:jc w:val="center"/>
        <w:outlineLvl w:val="0"/>
        <w:rPr>
          <w:rFonts w:ascii="Arial" w:hAnsi="Arial" w:cs="Arial"/>
          <w:b/>
          <w:bCs/>
          <w:u w:val="single"/>
        </w:rPr>
      </w:pPr>
      <w:r w:rsidRPr="00422654">
        <w:rPr>
          <w:rFonts w:ascii="Arial" w:hAnsi="Arial" w:cs="Arial"/>
          <w:b/>
          <w:bCs/>
          <w:u w:val="single"/>
        </w:rPr>
        <w:t>RESOLUTION 2022:17</w:t>
      </w:r>
      <w:r>
        <w:rPr>
          <w:rFonts w:ascii="Arial" w:hAnsi="Arial" w:cs="Arial"/>
          <w:b/>
          <w:bCs/>
          <w:u w:val="single"/>
        </w:rPr>
        <w:t>6</w:t>
      </w:r>
    </w:p>
    <w:p w14:paraId="3D234D53" w14:textId="77777777" w:rsidR="00E3051C" w:rsidRPr="00422654" w:rsidRDefault="00E3051C" w:rsidP="00E3051C">
      <w:pPr>
        <w:keepNext/>
        <w:jc w:val="center"/>
        <w:outlineLvl w:val="0"/>
        <w:rPr>
          <w:rFonts w:ascii="Arial" w:hAnsi="Arial" w:cs="Arial"/>
          <w:b/>
          <w:bCs/>
          <w:u w:val="single"/>
        </w:rPr>
      </w:pPr>
    </w:p>
    <w:p w14:paraId="0E5A38CE" w14:textId="77777777" w:rsidR="00E3051C" w:rsidRPr="00422654" w:rsidRDefault="00E3051C" w:rsidP="00E3051C">
      <w:pPr>
        <w:keepNext/>
        <w:jc w:val="center"/>
        <w:outlineLvl w:val="0"/>
        <w:rPr>
          <w:rFonts w:ascii="Arial" w:hAnsi="Arial" w:cs="Arial"/>
          <w:b/>
          <w:bCs/>
          <w:u w:val="single"/>
        </w:rPr>
      </w:pPr>
    </w:p>
    <w:p w14:paraId="3641ED89" w14:textId="77777777" w:rsidR="00E3051C" w:rsidRPr="00422654" w:rsidRDefault="00E3051C" w:rsidP="00E3051C">
      <w:pPr>
        <w:keepNext/>
        <w:outlineLvl w:val="0"/>
        <w:rPr>
          <w:rFonts w:ascii="Arial" w:hAnsi="Arial" w:cs="Arial"/>
          <w:b/>
          <w:bCs/>
          <w:u w:val="single"/>
        </w:rPr>
      </w:pPr>
    </w:p>
    <w:p w14:paraId="30DFD3F4" w14:textId="16772D04" w:rsidR="00313596" w:rsidRDefault="00E3051C" w:rsidP="00E3051C">
      <w:pPr>
        <w:jc w:val="center"/>
        <w:rPr>
          <w:rFonts w:ascii="Arial" w:hAnsi="Arial" w:cs="Arial"/>
          <w:b/>
          <w:bCs/>
        </w:rPr>
      </w:pPr>
      <w:r w:rsidRPr="00422654">
        <w:rPr>
          <w:rFonts w:ascii="Arial" w:hAnsi="Arial" w:cs="Arial"/>
          <w:b/>
          <w:bCs/>
        </w:rPr>
        <w:t>RESOLUTION OF THE BOROUGH OF BERLIN, COUNTY OF CAMDEN, STATE OF NEW JERSEY,</w:t>
      </w:r>
      <w:r>
        <w:rPr>
          <w:rFonts w:ascii="Arial" w:hAnsi="Arial" w:cs="Arial"/>
          <w:b/>
          <w:bCs/>
        </w:rPr>
        <w:t xml:space="preserve"> ACCEPTING A PERFORMANCE GUARANTY FROM MONACO E KARTING, LLC IN THE AMOUNT OF $1,995.00</w:t>
      </w:r>
    </w:p>
    <w:p w14:paraId="7506A0C2" w14:textId="1A52160F" w:rsidR="00E3051C" w:rsidRDefault="00E3051C" w:rsidP="00E3051C">
      <w:pPr>
        <w:jc w:val="center"/>
        <w:rPr>
          <w:rFonts w:ascii="Arial" w:hAnsi="Arial" w:cs="Arial"/>
          <w:b/>
          <w:bCs/>
        </w:rPr>
      </w:pPr>
    </w:p>
    <w:p w14:paraId="37D74986" w14:textId="25DD1902" w:rsidR="005118B8" w:rsidRPr="00FA30E6" w:rsidRDefault="00E3051C" w:rsidP="00FA30E6">
      <w:pPr>
        <w:pStyle w:val="NormalWeb"/>
        <w:rPr>
          <w:rFonts w:ascii="Arial" w:hAnsi="Arial" w:cs="Arial"/>
          <w:color w:val="000000"/>
          <w:sz w:val="22"/>
          <w:szCs w:val="22"/>
          <w:highlight w:val="yellow"/>
        </w:rPr>
      </w:pPr>
      <w:r>
        <w:rPr>
          <w:rFonts w:ascii="Arial" w:hAnsi="Arial" w:cs="Arial"/>
          <w:b/>
          <w:bCs/>
        </w:rPr>
        <w:tab/>
      </w:r>
      <w:r w:rsidR="005118B8" w:rsidRPr="00FA30E6">
        <w:rPr>
          <w:rFonts w:ascii="Arial" w:hAnsi="Arial" w:cs="Arial"/>
          <w:b/>
          <w:bCs/>
          <w:color w:val="000000"/>
          <w:sz w:val="22"/>
          <w:szCs w:val="22"/>
        </w:rPr>
        <w:t>WHEREAS,</w:t>
      </w:r>
      <w:r w:rsidR="005118B8" w:rsidRPr="00FA30E6">
        <w:rPr>
          <w:rFonts w:ascii="Arial" w:hAnsi="Arial" w:cs="Arial"/>
          <w:color w:val="000000"/>
          <w:sz w:val="22"/>
          <w:szCs w:val="22"/>
        </w:rPr>
        <w:t xml:space="preserve"> Pennoni </w:t>
      </w:r>
      <w:r w:rsidR="002D5C19">
        <w:rPr>
          <w:rFonts w:ascii="Arial" w:hAnsi="Arial" w:cs="Arial"/>
          <w:color w:val="000000"/>
          <w:sz w:val="22"/>
          <w:szCs w:val="22"/>
        </w:rPr>
        <w:t xml:space="preserve">Associates </w:t>
      </w:r>
      <w:r w:rsidR="005118B8" w:rsidRPr="00FA30E6">
        <w:rPr>
          <w:rFonts w:ascii="Arial" w:hAnsi="Arial" w:cs="Arial"/>
          <w:color w:val="000000"/>
          <w:sz w:val="22"/>
          <w:szCs w:val="22"/>
        </w:rPr>
        <w:t xml:space="preserve">has conducted an inspection of the site known as Monaco E Karting, LLC., </w:t>
      </w:r>
      <w:r w:rsidR="00F26C67" w:rsidRPr="00FA30E6">
        <w:rPr>
          <w:rFonts w:ascii="Arial" w:hAnsi="Arial" w:cs="Arial"/>
          <w:color w:val="000000"/>
          <w:sz w:val="22"/>
          <w:szCs w:val="22"/>
        </w:rPr>
        <w:t xml:space="preserve">328 S. White Horse Pike; </w:t>
      </w:r>
      <w:r w:rsidR="005118B8" w:rsidRPr="00FA30E6">
        <w:rPr>
          <w:rFonts w:ascii="Arial" w:hAnsi="Arial" w:cs="Arial"/>
          <w:color w:val="000000"/>
          <w:sz w:val="22"/>
          <w:szCs w:val="22"/>
        </w:rPr>
        <w:t>B</w:t>
      </w:r>
      <w:r w:rsidR="00F26C67" w:rsidRPr="00FA30E6">
        <w:rPr>
          <w:rFonts w:ascii="Arial" w:hAnsi="Arial" w:cs="Arial"/>
          <w:color w:val="000000"/>
          <w:sz w:val="22"/>
          <w:szCs w:val="22"/>
        </w:rPr>
        <w:t>lock 1800</w:t>
      </w:r>
      <w:r w:rsidR="005118B8" w:rsidRPr="00FA30E6">
        <w:rPr>
          <w:rFonts w:ascii="Arial" w:hAnsi="Arial" w:cs="Arial"/>
          <w:color w:val="000000"/>
          <w:sz w:val="22"/>
          <w:szCs w:val="22"/>
        </w:rPr>
        <w:t>; L</w:t>
      </w:r>
      <w:r w:rsidR="00F26C67" w:rsidRPr="00FA30E6">
        <w:rPr>
          <w:rFonts w:ascii="Arial" w:hAnsi="Arial" w:cs="Arial"/>
          <w:color w:val="000000"/>
          <w:sz w:val="22"/>
          <w:szCs w:val="22"/>
        </w:rPr>
        <w:t>ot</w:t>
      </w:r>
      <w:r w:rsidR="005118B8" w:rsidRPr="00FA30E6">
        <w:rPr>
          <w:rFonts w:ascii="Arial" w:hAnsi="Arial" w:cs="Arial"/>
          <w:color w:val="000000"/>
          <w:sz w:val="22"/>
          <w:szCs w:val="22"/>
        </w:rPr>
        <w:t xml:space="preserve"> </w:t>
      </w:r>
      <w:r w:rsidR="00F26C67" w:rsidRPr="00FA30E6">
        <w:rPr>
          <w:rFonts w:ascii="Arial" w:hAnsi="Arial" w:cs="Arial"/>
          <w:color w:val="000000"/>
          <w:sz w:val="22"/>
          <w:szCs w:val="22"/>
        </w:rPr>
        <w:t xml:space="preserve">9; </w:t>
      </w:r>
      <w:r w:rsidR="005118B8" w:rsidRPr="00FA30E6">
        <w:rPr>
          <w:rFonts w:ascii="Arial" w:hAnsi="Arial" w:cs="Arial"/>
          <w:color w:val="000000"/>
          <w:sz w:val="22"/>
          <w:szCs w:val="22"/>
        </w:rPr>
        <w:t>and</w:t>
      </w:r>
    </w:p>
    <w:p w14:paraId="592C7B9C" w14:textId="024B2A60" w:rsidR="005118B8" w:rsidRPr="00FA30E6" w:rsidRDefault="005118B8" w:rsidP="00FA30E6">
      <w:pPr>
        <w:pStyle w:val="NormalWeb"/>
        <w:ind w:firstLine="720"/>
        <w:rPr>
          <w:rFonts w:ascii="Arial" w:hAnsi="Arial" w:cs="Arial"/>
          <w:color w:val="000000"/>
          <w:sz w:val="22"/>
          <w:szCs w:val="22"/>
        </w:rPr>
      </w:pPr>
      <w:r w:rsidRPr="00FA30E6">
        <w:rPr>
          <w:rFonts w:ascii="Arial" w:hAnsi="Arial" w:cs="Arial"/>
          <w:b/>
          <w:bCs/>
          <w:color w:val="000000"/>
          <w:sz w:val="22"/>
          <w:szCs w:val="22"/>
        </w:rPr>
        <w:t>WHEREAS,</w:t>
      </w:r>
      <w:r w:rsidRPr="00FA30E6">
        <w:rPr>
          <w:rFonts w:ascii="Arial" w:hAnsi="Arial" w:cs="Arial"/>
          <w:color w:val="000000"/>
          <w:sz w:val="22"/>
          <w:szCs w:val="22"/>
        </w:rPr>
        <w:t xml:space="preserve"> in a letter dated </w:t>
      </w:r>
      <w:r w:rsidR="00FA30E6">
        <w:rPr>
          <w:rFonts w:ascii="Arial" w:hAnsi="Arial" w:cs="Arial"/>
          <w:color w:val="000000"/>
          <w:sz w:val="22"/>
          <w:szCs w:val="22"/>
        </w:rPr>
        <w:t xml:space="preserve">November </w:t>
      </w:r>
      <w:r w:rsidRPr="00FA30E6">
        <w:rPr>
          <w:rFonts w:ascii="Arial" w:hAnsi="Arial" w:cs="Arial"/>
          <w:color w:val="000000"/>
          <w:sz w:val="22"/>
          <w:szCs w:val="22"/>
        </w:rPr>
        <w:t xml:space="preserve">2, 2022, Pennoni </w:t>
      </w:r>
      <w:r w:rsidR="002D5C19">
        <w:rPr>
          <w:rFonts w:ascii="Arial" w:hAnsi="Arial" w:cs="Arial"/>
          <w:color w:val="000000"/>
          <w:sz w:val="22"/>
          <w:szCs w:val="22"/>
        </w:rPr>
        <w:t xml:space="preserve">Associates </w:t>
      </w:r>
      <w:r w:rsidRPr="00FA30E6">
        <w:rPr>
          <w:rFonts w:ascii="Arial" w:hAnsi="Arial" w:cs="Arial"/>
          <w:color w:val="000000"/>
          <w:sz w:val="22"/>
          <w:szCs w:val="22"/>
        </w:rPr>
        <w:t>recommends the posting of a maintenance guaranty in the amount of $1,995.00, which was submitted in the form of cash</w:t>
      </w:r>
      <w:r w:rsidR="00FA30E6">
        <w:rPr>
          <w:rFonts w:ascii="Arial" w:hAnsi="Arial" w:cs="Arial"/>
          <w:color w:val="000000"/>
          <w:sz w:val="22"/>
          <w:szCs w:val="22"/>
        </w:rPr>
        <w:t xml:space="preserve"> on November 2, 2022.</w:t>
      </w:r>
    </w:p>
    <w:p w14:paraId="79F41D7D" w14:textId="73AE1F53" w:rsidR="005118B8" w:rsidRPr="005118B8" w:rsidRDefault="005118B8" w:rsidP="00FA30E6">
      <w:pPr>
        <w:pStyle w:val="NormalWeb"/>
        <w:ind w:firstLine="720"/>
        <w:rPr>
          <w:rFonts w:ascii="Arial" w:hAnsi="Arial" w:cs="Arial"/>
          <w:color w:val="000000"/>
          <w:sz w:val="22"/>
          <w:szCs w:val="22"/>
        </w:rPr>
      </w:pPr>
      <w:r w:rsidRPr="00FA30E6">
        <w:rPr>
          <w:rFonts w:ascii="Arial" w:hAnsi="Arial" w:cs="Arial"/>
          <w:b/>
          <w:bCs/>
          <w:color w:val="000000"/>
          <w:sz w:val="22"/>
          <w:szCs w:val="22"/>
        </w:rPr>
        <w:t>NOW, THEREFORE, BE IT RESOLVED</w:t>
      </w:r>
      <w:r w:rsidRPr="00FA30E6">
        <w:rPr>
          <w:rFonts w:ascii="Arial" w:hAnsi="Arial" w:cs="Arial"/>
          <w:color w:val="000000"/>
          <w:sz w:val="22"/>
          <w:szCs w:val="22"/>
        </w:rPr>
        <w:t xml:space="preserve"> by the Mayor and Borough Council of the Borough of Berlin, that the above referenced performance guaranty be accepted.</w:t>
      </w:r>
    </w:p>
    <w:p w14:paraId="5A25005C" w14:textId="0FB47750" w:rsidR="00E3051C" w:rsidRDefault="00E3051C" w:rsidP="00E3051C">
      <w:pPr>
        <w:rPr>
          <w:rFonts w:ascii="Arial" w:hAnsi="Arial" w:cs="Arial"/>
          <w:b/>
          <w:bCs/>
        </w:rPr>
      </w:pPr>
      <w:r>
        <w:rPr>
          <w:rFonts w:ascii="Arial" w:hAnsi="Arial" w:cs="Arial"/>
          <w:b/>
          <w:bCs/>
        </w:rPr>
        <w:t xml:space="preserve"> </w:t>
      </w:r>
    </w:p>
    <w:p w14:paraId="1951F189" w14:textId="77ABD475" w:rsidR="005118B8" w:rsidRDefault="005118B8" w:rsidP="00E3051C">
      <w:pPr>
        <w:rPr>
          <w:rFonts w:ascii="Arial" w:hAnsi="Arial" w:cs="Arial"/>
          <w:b/>
          <w:bCs/>
        </w:rPr>
      </w:pPr>
    </w:p>
    <w:tbl>
      <w:tblPr>
        <w:tblStyle w:val="TableGrid"/>
        <w:tblW w:w="0" w:type="auto"/>
        <w:tblInd w:w="265" w:type="dxa"/>
        <w:tblLook w:val="04A0" w:firstRow="1" w:lastRow="0" w:firstColumn="1" w:lastColumn="0" w:noHBand="0" w:noVBand="1"/>
      </w:tblPr>
      <w:tblGrid>
        <w:gridCol w:w="1242"/>
        <w:gridCol w:w="1000"/>
        <w:gridCol w:w="1080"/>
        <w:gridCol w:w="900"/>
        <w:gridCol w:w="990"/>
        <w:gridCol w:w="1170"/>
        <w:gridCol w:w="1260"/>
      </w:tblGrid>
      <w:tr w:rsidR="00F3104E" w14:paraId="6C8501A4" w14:textId="77777777" w:rsidTr="003E4618">
        <w:tc>
          <w:tcPr>
            <w:tcW w:w="1242" w:type="dxa"/>
          </w:tcPr>
          <w:p w14:paraId="2FC71669" w14:textId="77777777" w:rsidR="00F3104E" w:rsidRDefault="00F3104E" w:rsidP="003E4618">
            <w:pPr>
              <w:ind w:right="-630"/>
              <w:rPr>
                <w:rFonts w:asciiTheme="minorHAnsi" w:hAnsiTheme="minorHAnsi" w:cs="Times New Roman"/>
              </w:rPr>
            </w:pPr>
            <w:r>
              <w:rPr>
                <w:rFonts w:asciiTheme="minorHAnsi" w:hAnsiTheme="minorHAnsi" w:cs="Times New Roman"/>
              </w:rPr>
              <w:t>Name</w:t>
            </w:r>
          </w:p>
        </w:tc>
        <w:tc>
          <w:tcPr>
            <w:tcW w:w="1000" w:type="dxa"/>
          </w:tcPr>
          <w:p w14:paraId="03B396C3" w14:textId="77777777" w:rsidR="00F3104E" w:rsidRDefault="00F3104E" w:rsidP="003E4618">
            <w:pPr>
              <w:ind w:right="-630"/>
              <w:rPr>
                <w:rFonts w:asciiTheme="minorHAnsi" w:hAnsiTheme="minorHAnsi" w:cs="Times New Roman"/>
              </w:rPr>
            </w:pPr>
            <w:r>
              <w:rPr>
                <w:rFonts w:asciiTheme="minorHAnsi" w:hAnsiTheme="minorHAnsi" w:cs="Times New Roman"/>
              </w:rPr>
              <w:t>Motion</w:t>
            </w:r>
          </w:p>
        </w:tc>
        <w:tc>
          <w:tcPr>
            <w:tcW w:w="1080" w:type="dxa"/>
          </w:tcPr>
          <w:p w14:paraId="1BAB5770" w14:textId="77777777" w:rsidR="00F3104E" w:rsidRDefault="00F3104E" w:rsidP="003E4618">
            <w:pPr>
              <w:ind w:right="-630"/>
              <w:rPr>
                <w:rFonts w:asciiTheme="minorHAnsi" w:hAnsiTheme="minorHAnsi" w:cs="Times New Roman"/>
              </w:rPr>
            </w:pPr>
            <w:r>
              <w:rPr>
                <w:rFonts w:asciiTheme="minorHAnsi" w:hAnsiTheme="minorHAnsi" w:cs="Times New Roman"/>
              </w:rPr>
              <w:t>Second</w:t>
            </w:r>
          </w:p>
        </w:tc>
        <w:tc>
          <w:tcPr>
            <w:tcW w:w="900" w:type="dxa"/>
          </w:tcPr>
          <w:p w14:paraId="174617B1" w14:textId="77777777" w:rsidR="00F3104E" w:rsidRDefault="00F3104E" w:rsidP="003E4618">
            <w:pPr>
              <w:ind w:right="-630"/>
              <w:rPr>
                <w:rFonts w:asciiTheme="minorHAnsi" w:hAnsiTheme="minorHAnsi" w:cs="Times New Roman"/>
              </w:rPr>
            </w:pPr>
            <w:r>
              <w:rPr>
                <w:rFonts w:asciiTheme="minorHAnsi" w:hAnsiTheme="minorHAnsi" w:cs="Times New Roman"/>
              </w:rPr>
              <w:t>Ayes</w:t>
            </w:r>
          </w:p>
        </w:tc>
        <w:tc>
          <w:tcPr>
            <w:tcW w:w="990" w:type="dxa"/>
          </w:tcPr>
          <w:p w14:paraId="77079705" w14:textId="77777777" w:rsidR="00F3104E" w:rsidRDefault="00F3104E" w:rsidP="003E4618">
            <w:pPr>
              <w:ind w:right="-630"/>
              <w:rPr>
                <w:rFonts w:asciiTheme="minorHAnsi" w:hAnsiTheme="minorHAnsi" w:cs="Times New Roman"/>
              </w:rPr>
            </w:pPr>
            <w:r>
              <w:rPr>
                <w:rFonts w:asciiTheme="minorHAnsi" w:hAnsiTheme="minorHAnsi" w:cs="Times New Roman"/>
              </w:rPr>
              <w:t>Nays</w:t>
            </w:r>
          </w:p>
        </w:tc>
        <w:tc>
          <w:tcPr>
            <w:tcW w:w="1170" w:type="dxa"/>
          </w:tcPr>
          <w:p w14:paraId="7939A415" w14:textId="77777777" w:rsidR="00F3104E" w:rsidRDefault="00F3104E" w:rsidP="003E4618">
            <w:pPr>
              <w:ind w:right="-630"/>
              <w:rPr>
                <w:rFonts w:asciiTheme="minorHAnsi" w:hAnsiTheme="minorHAnsi" w:cs="Times New Roman"/>
              </w:rPr>
            </w:pPr>
            <w:r>
              <w:rPr>
                <w:rFonts w:asciiTheme="minorHAnsi" w:hAnsiTheme="minorHAnsi" w:cs="Times New Roman"/>
              </w:rPr>
              <w:t>Abstain</w:t>
            </w:r>
          </w:p>
        </w:tc>
        <w:tc>
          <w:tcPr>
            <w:tcW w:w="1260" w:type="dxa"/>
          </w:tcPr>
          <w:p w14:paraId="3358B0D7" w14:textId="77777777" w:rsidR="00F3104E" w:rsidRDefault="00F3104E" w:rsidP="003E4618">
            <w:pPr>
              <w:ind w:right="-630"/>
              <w:rPr>
                <w:rFonts w:asciiTheme="minorHAnsi" w:hAnsiTheme="minorHAnsi" w:cs="Times New Roman"/>
              </w:rPr>
            </w:pPr>
            <w:r>
              <w:rPr>
                <w:rFonts w:asciiTheme="minorHAnsi" w:hAnsiTheme="minorHAnsi" w:cs="Times New Roman"/>
              </w:rPr>
              <w:t>Absent</w:t>
            </w:r>
          </w:p>
        </w:tc>
      </w:tr>
      <w:tr w:rsidR="00F3104E" w14:paraId="772D16BC" w14:textId="77777777" w:rsidTr="003E4618">
        <w:tc>
          <w:tcPr>
            <w:tcW w:w="1242" w:type="dxa"/>
          </w:tcPr>
          <w:p w14:paraId="459CF31A" w14:textId="77777777" w:rsidR="00F3104E" w:rsidRDefault="00F3104E" w:rsidP="003E4618">
            <w:pPr>
              <w:ind w:right="-630"/>
              <w:rPr>
                <w:rFonts w:asciiTheme="minorHAnsi" w:hAnsiTheme="minorHAnsi" w:cs="Times New Roman"/>
              </w:rPr>
            </w:pPr>
            <w:r>
              <w:rPr>
                <w:rFonts w:asciiTheme="minorHAnsi" w:hAnsiTheme="minorHAnsi" w:cs="Times New Roman"/>
              </w:rPr>
              <w:t>Badolato</w:t>
            </w:r>
          </w:p>
        </w:tc>
        <w:tc>
          <w:tcPr>
            <w:tcW w:w="1000" w:type="dxa"/>
          </w:tcPr>
          <w:p w14:paraId="31271678" w14:textId="77777777" w:rsidR="00F3104E" w:rsidRDefault="00F3104E" w:rsidP="003E4618">
            <w:pPr>
              <w:ind w:right="-630"/>
              <w:rPr>
                <w:rFonts w:asciiTheme="minorHAnsi" w:hAnsiTheme="minorHAnsi" w:cs="Times New Roman"/>
              </w:rPr>
            </w:pPr>
          </w:p>
        </w:tc>
        <w:tc>
          <w:tcPr>
            <w:tcW w:w="1080" w:type="dxa"/>
          </w:tcPr>
          <w:p w14:paraId="4395D442" w14:textId="77777777" w:rsidR="00F3104E" w:rsidRDefault="00F3104E" w:rsidP="003E4618">
            <w:pPr>
              <w:ind w:right="-630"/>
              <w:rPr>
                <w:rFonts w:asciiTheme="minorHAnsi" w:hAnsiTheme="minorHAnsi" w:cs="Times New Roman"/>
              </w:rPr>
            </w:pPr>
          </w:p>
        </w:tc>
        <w:tc>
          <w:tcPr>
            <w:tcW w:w="900" w:type="dxa"/>
          </w:tcPr>
          <w:p w14:paraId="65FCB992"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2B680ED3" w14:textId="77777777" w:rsidR="00F3104E" w:rsidRDefault="00F3104E" w:rsidP="003E4618">
            <w:pPr>
              <w:ind w:right="-630"/>
              <w:rPr>
                <w:rFonts w:asciiTheme="minorHAnsi" w:hAnsiTheme="minorHAnsi" w:cs="Times New Roman"/>
              </w:rPr>
            </w:pPr>
          </w:p>
        </w:tc>
        <w:tc>
          <w:tcPr>
            <w:tcW w:w="1170" w:type="dxa"/>
          </w:tcPr>
          <w:p w14:paraId="520D86FF" w14:textId="77777777" w:rsidR="00F3104E" w:rsidRDefault="00F3104E" w:rsidP="003E4618">
            <w:pPr>
              <w:ind w:right="-630"/>
              <w:rPr>
                <w:rFonts w:asciiTheme="minorHAnsi" w:hAnsiTheme="minorHAnsi" w:cs="Times New Roman"/>
              </w:rPr>
            </w:pPr>
          </w:p>
        </w:tc>
        <w:tc>
          <w:tcPr>
            <w:tcW w:w="1260" w:type="dxa"/>
          </w:tcPr>
          <w:p w14:paraId="6C00D660" w14:textId="77777777" w:rsidR="00F3104E" w:rsidRDefault="00F3104E" w:rsidP="003E4618">
            <w:pPr>
              <w:ind w:right="-630"/>
              <w:rPr>
                <w:rFonts w:asciiTheme="minorHAnsi" w:hAnsiTheme="minorHAnsi" w:cs="Times New Roman"/>
              </w:rPr>
            </w:pPr>
          </w:p>
        </w:tc>
      </w:tr>
      <w:tr w:rsidR="00F3104E" w14:paraId="61E6D2C2" w14:textId="77777777" w:rsidTr="003E4618">
        <w:tc>
          <w:tcPr>
            <w:tcW w:w="1242" w:type="dxa"/>
          </w:tcPr>
          <w:p w14:paraId="17CE1FDD" w14:textId="77777777" w:rsidR="00F3104E" w:rsidRDefault="00F3104E" w:rsidP="003E4618">
            <w:pPr>
              <w:ind w:right="-630"/>
              <w:rPr>
                <w:rFonts w:asciiTheme="minorHAnsi" w:hAnsiTheme="minorHAnsi" w:cs="Times New Roman"/>
              </w:rPr>
            </w:pPr>
            <w:r>
              <w:rPr>
                <w:rFonts w:asciiTheme="minorHAnsi" w:hAnsiTheme="minorHAnsi" w:cs="Times New Roman"/>
              </w:rPr>
              <w:t>Cummings</w:t>
            </w:r>
          </w:p>
        </w:tc>
        <w:tc>
          <w:tcPr>
            <w:tcW w:w="1000" w:type="dxa"/>
          </w:tcPr>
          <w:p w14:paraId="59A9149C" w14:textId="77777777" w:rsidR="00F3104E" w:rsidRDefault="00F3104E" w:rsidP="003E4618">
            <w:pPr>
              <w:ind w:right="-630"/>
              <w:rPr>
                <w:rFonts w:asciiTheme="minorHAnsi" w:hAnsiTheme="minorHAnsi" w:cs="Times New Roman"/>
              </w:rPr>
            </w:pPr>
          </w:p>
        </w:tc>
        <w:tc>
          <w:tcPr>
            <w:tcW w:w="1080" w:type="dxa"/>
          </w:tcPr>
          <w:p w14:paraId="46888EC5" w14:textId="77777777" w:rsidR="00F3104E" w:rsidRDefault="00F3104E" w:rsidP="003E4618">
            <w:pPr>
              <w:ind w:right="-630"/>
              <w:rPr>
                <w:rFonts w:asciiTheme="minorHAnsi" w:hAnsiTheme="minorHAnsi" w:cs="Times New Roman"/>
              </w:rPr>
            </w:pPr>
          </w:p>
        </w:tc>
        <w:tc>
          <w:tcPr>
            <w:tcW w:w="900" w:type="dxa"/>
          </w:tcPr>
          <w:p w14:paraId="7FD9FD32"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68D35B00" w14:textId="77777777" w:rsidR="00F3104E" w:rsidRDefault="00F3104E" w:rsidP="003E4618">
            <w:pPr>
              <w:ind w:right="-630"/>
              <w:rPr>
                <w:rFonts w:asciiTheme="minorHAnsi" w:hAnsiTheme="minorHAnsi" w:cs="Times New Roman"/>
              </w:rPr>
            </w:pPr>
          </w:p>
        </w:tc>
        <w:tc>
          <w:tcPr>
            <w:tcW w:w="1170" w:type="dxa"/>
          </w:tcPr>
          <w:p w14:paraId="0F570850" w14:textId="77777777" w:rsidR="00F3104E" w:rsidRDefault="00F3104E" w:rsidP="003E4618">
            <w:pPr>
              <w:ind w:right="-630"/>
              <w:rPr>
                <w:rFonts w:asciiTheme="minorHAnsi" w:hAnsiTheme="minorHAnsi" w:cs="Times New Roman"/>
              </w:rPr>
            </w:pPr>
          </w:p>
        </w:tc>
        <w:tc>
          <w:tcPr>
            <w:tcW w:w="1260" w:type="dxa"/>
          </w:tcPr>
          <w:p w14:paraId="18E69B77" w14:textId="77777777" w:rsidR="00F3104E" w:rsidRDefault="00F3104E" w:rsidP="003E4618">
            <w:pPr>
              <w:ind w:right="-630"/>
              <w:rPr>
                <w:rFonts w:asciiTheme="minorHAnsi" w:hAnsiTheme="minorHAnsi" w:cs="Times New Roman"/>
              </w:rPr>
            </w:pPr>
          </w:p>
        </w:tc>
      </w:tr>
      <w:tr w:rsidR="00F3104E" w14:paraId="330BA1CE" w14:textId="77777777" w:rsidTr="003E4618">
        <w:tc>
          <w:tcPr>
            <w:tcW w:w="1242" w:type="dxa"/>
          </w:tcPr>
          <w:p w14:paraId="6F3054F5" w14:textId="77777777" w:rsidR="00F3104E" w:rsidRDefault="00F3104E" w:rsidP="003E4618">
            <w:pPr>
              <w:ind w:right="-630"/>
              <w:rPr>
                <w:rFonts w:asciiTheme="minorHAnsi" w:hAnsiTheme="minorHAnsi" w:cs="Times New Roman"/>
              </w:rPr>
            </w:pPr>
            <w:r>
              <w:rPr>
                <w:rFonts w:asciiTheme="minorHAnsi" w:hAnsiTheme="minorHAnsi" w:cs="Times New Roman"/>
              </w:rPr>
              <w:t>Hohing</w:t>
            </w:r>
          </w:p>
        </w:tc>
        <w:tc>
          <w:tcPr>
            <w:tcW w:w="1000" w:type="dxa"/>
          </w:tcPr>
          <w:p w14:paraId="2C383E34"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1080" w:type="dxa"/>
          </w:tcPr>
          <w:p w14:paraId="04B72CD5" w14:textId="77777777" w:rsidR="00F3104E" w:rsidRDefault="00F3104E" w:rsidP="003E4618">
            <w:pPr>
              <w:ind w:right="-630"/>
              <w:rPr>
                <w:rFonts w:asciiTheme="minorHAnsi" w:hAnsiTheme="minorHAnsi" w:cs="Times New Roman"/>
              </w:rPr>
            </w:pPr>
          </w:p>
        </w:tc>
        <w:tc>
          <w:tcPr>
            <w:tcW w:w="900" w:type="dxa"/>
          </w:tcPr>
          <w:p w14:paraId="023F95FD" w14:textId="77777777" w:rsidR="00F3104E" w:rsidRDefault="00F3104E" w:rsidP="003E4618">
            <w:pPr>
              <w:ind w:right="-630"/>
              <w:rPr>
                <w:rFonts w:asciiTheme="minorHAnsi" w:hAnsiTheme="minorHAnsi" w:cs="Times New Roman"/>
              </w:rPr>
            </w:pPr>
          </w:p>
        </w:tc>
        <w:tc>
          <w:tcPr>
            <w:tcW w:w="990" w:type="dxa"/>
          </w:tcPr>
          <w:p w14:paraId="5C69BDA3" w14:textId="77777777" w:rsidR="00F3104E" w:rsidRDefault="00F3104E" w:rsidP="003E4618">
            <w:pPr>
              <w:ind w:right="-630"/>
              <w:rPr>
                <w:rFonts w:asciiTheme="minorHAnsi" w:hAnsiTheme="minorHAnsi" w:cs="Times New Roman"/>
              </w:rPr>
            </w:pPr>
          </w:p>
        </w:tc>
        <w:tc>
          <w:tcPr>
            <w:tcW w:w="1170" w:type="dxa"/>
          </w:tcPr>
          <w:p w14:paraId="5F9CEEEE" w14:textId="77777777" w:rsidR="00F3104E" w:rsidRDefault="00F3104E" w:rsidP="003E4618">
            <w:pPr>
              <w:ind w:right="-630"/>
              <w:rPr>
                <w:rFonts w:asciiTheme="minorHAnsi" w:hAnsiTheme="minorHAnsi" w:cs="Times New Roman"/>
              </w:rPr>
            </w:pPr>
          </w:p>
        </w:tc>
        <w:tc>
          <w:tcPr>
            <w:tcW w:w="1260" w:type="dxa"/>
          </w:tcPr>
          <w:p w14:paraId="228713B4" w14:textId="77777777" w:rsidR="00F3104E" w:rsidRDefault="00F3104E" w:rsidP="003E4618">
            <w:pPr>
              <w:ind w:right="-630"/>
              <w:rPr>
                <w:rFonts w:asciiTheme="minorHAnsi" w:hAnsiTheme="minorHAnsi" w:cs="Times New Roman"/>
              </w:rPr>
            </w:pPr>
          </w:p>
        </w:tc>
      </w:tr>
      <w:tr w:rsidR="00F3104E" w14:paraId="4C7C458C" w14:textId="77777777" w:rsidTr="003E4618">
        <w:tc>
          <w:tcPr>
            <w:tcW w:w="1242" w:type="dxa"/>
          </w:tcPr>
          <w:p w14:paraId="604B2544" w14:textId="77777777" w:rsidR="00F3104E" w:rsidRDefault="00F3104E" w:rsidP="003E4618">
            <w:pPr>
              <w:ind w:right="-630"/>
              <w:rPr>
                <w:rFonts w:asciiTheme="minorHAnsi" w:hAnsiTheme="minorHAnsi" w:cs="Times New Roman"/>
              </w:rPr>
            </w:pPr>
            <w:r>
              <w:rPr>
                <w:rFonts w:asciiTheme="minorHAnsi" w:hAnsiTheme="minorHAnsi" w:cs="Times New Roman"/>
              </w:rPr>
              <w:t>Miller</w:t>
            </w:r>
          </w:p>
        </w:tc>
        <w:tc>
          <w:tcPr>
            <w:tcW w:w="1000" w:type="dxa"/>
          </w:tcPr>
          <w:p w14:paraId="3DE17BD8" w14:textId="77777777" w:rsidR="00F3104E" w:rsidRDefault="00F3104E" w:rsidP="003E4618">
            <w:pPr>
              <w:ind w:right="-630"/>
              <w:rPr>
                <w:rFonts w:asciiTheme="minorHAnsi" w:hAnsiTheme="minorHAnsi" w:cs="Times New Roman"/>
              </w:rPr>
            </w:pPr>
          </w:p>
        </w:tc>
        <w:tc>
          <w:tcPr>
            <w:tcW w:w="1080" w:type="dxa"/>
          </w:tcPr>
          <w:p w14:paraId="0E58D4A7"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00" w:type="dxa"/>
          </w:tcPr>
          <w:p w14:paraId="00E2D394" w14:textId="77777777" w:rsidR="00F3104E" w:rsidRDefault="00F3104E" w:rsidP="003E4618">
            <w:pPr>
              <w:ind w:right="-630"/>
              <w:rPr>
                <w:rFonts w:asciiTheme="minorHAnsi" w:hAnsiTheme="minorHAnsi" w:cs="Times New Roman"/>
              </w:rPr>
            </w:pPr>
          </w:p>
        </w:tc>
        <w:tc>
          <w:tcPr>
            <w:tcW w:w="990" w:type="dxa"/>
          </w:tcPr>
          <w:p w14:paraId="18DB7E21" w14:textId="77777777" w:rsidR="00F3104E" w:rsidRDefault="00F3104E" w:rsidP="003E4618">
            <w:pPr>
              <w:ind w:right="-630"/>
              <w:rPr>
                <w:rFonts w:asciiTheme="minorHAnsi" w:hAnsiTheme="minorHAnsi" w:cs="Times New Roman"/>
              </w:rPr>
            </w:pPr>
          </w:p>
        </w:tc>
        <w:tc>
          <w:tcPr>
            <w:tcW w:w="1170" w:type="dxa"/>
          </w:tcPr>
          <w:p w14:paraId="378275A8" w14:textId="77777777" w:rsidR="00F3104E" w:rsidRDefault="00F3104E" w:rsidP="003E4618">
            <w:pPr>
              <w:ind w:right="-630"/>
              <w:rPr>
                <w:rFonts w:asciiTheme="minorHAnsi" w:hAnsiTheme="minorHAnsi" w:cs="Times New Roman"/>
              </w:rPr>
            </w:pPr>
          </w:p>
        </w:tc>
        <w:tc>
          <w:tcPr>
            <w:tcW w:w="1260" w:type="dxa"/>
          </w:tcPr>
          <w:p w14:paraId="22E87FD1" w14:textId="77777777" w:rsidR="00F3104E" w:rsidRDefault="00F3104E" w:rsidP="003E4618">
            <w:pPr>
              <w:ind w:right="-630"/>
              <w:rPr>
                <w:rFonts w:asciiTheme="minorHAnsi" w:hAnsiTheme="minorHAnsi" w:cs="Times New Roman"/>
              </w:rPr>
            </w:pPr>
          </w:p>
        </w:tc>
      </w:tr>
      <w:tr w:rsidR="00F3104E" w14:paraId="55E9F0A4" w14:textId="77777777" w:rsidTr="003E4618">
        <w:tc>
          <w:tcPr>
            <w:tcW w:w="1242" w:type="dxa"/>
          </w:tcPr>
          <w:p w14:paraId="5684F6C8" w14:textId="77777777" w:rsidR="00F3104E" w:rsidRDefault="00F3104E" w:rsidP="003E4618">
            <w:pPr>
              <w:ind w:right="-630"/>
              <w:rPr>
                <w:rFonts w:asciiTheme="minorHAnsi" w:hAnsiTheme="minorHAnsi" w:cs="Times New Roman"/>
              </w:rPr>
            </w:pPr>
            <w:r>
              <w:rPr>
                <w:rFonts w:asciiTheme="minorHAnsi" w:hAnsiTheme="minorHAnsi" w:cs="Times New Roman"/>
              </w:rPr>
              <w:t>Simone</w:t>
            </w:r>
          </w:p>
        </w:tc>
        <w:tc>
          <w:tcPr>
            <w:tcW w:w="1000" w:type="dxa"/>
          </w:tcPr>
          <w:p w14:paraId="45FC3836" w14:textId="77777777" w:rsidR="00F3104E" w:rsidRDefault="00F3104E" w:rsidP="003E4618">
            <w:pPr>
              <w:ind w:right="-630"/>
              <w:rPr>
                <w:rFonts w:asciiTheme="minorHAnsi" w:hAnsiTheme="minorHAnsi" w:cs="Times New Roman"/>
              </w:rPr>
            </w:pPr>
          </w:p>
        </w:tc>
        <w:tc>
          <w:tcPr>
            <w:tcW w:w="1080" w:type="dxa"/>
          </w:tcPr>
          <w:p w14:paraId="78055C7C" w14:textId="77777777" w:rsidR="00F3104E" w:rsidRDefault="00F3104E" w:rsidP="003E4618">
            <w:pPr>
              <w:ind w:right="-630"/>
              <w:rPr>
                <w:rFonts w:asciiTheme="minorHAnsi" w:hAnsiTheme="minorHAnsi" w:cs="Times New Roman"/>
              </w:rPr>
            </w:pPr>
          </w:p>
        </w:tc>
        <w:tc>
          <w:tcPr>
            <w:tcW w:w="900" w:type="dxa"/>
          </w:tcPr>
          <w:p w14:paraId="00B9FE55"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7A5EAAF6" w14:textId="77777777" w:rsidR="00F3104E" w:rsidRDefault="00F3104E" w:rsidP="003E4618">
            <w:pPr>
              <w:ind w:right="-630"/>
              <w:rPr>
                <w:rFonts w:asciiTheme="minorHAnsi" w:hAnsiTheme="minorHAnsi" w:cs="Times New Roman"/>
              </w:rPr>
            </w:pPr>
          </w:p>
        </w:tc>
        <w:tc>
          <w:tcPr>
            <w:tcW w:w="1170" w:type="dxa"/>
          </w:tcPr>
          <w:p w14:paraId="1CD1A664" w14:textId="77777777" w:rsidR="00F3104E" w:rsidRDefault="00F3104E" w:rsidP="003E4618">
            <w:pPr>
              <w:ind w:right="-630"/>
              <w:rPr>
                <w:rFonts w:asciiTheme="minorHAnsi" w:hAnsiTheme="minorHAnsi" w:cs="Times New Roman"/>
              </w:rPr>
            </w:pPr>
          </w:p>
        </w:tc>
        <w:tc>
          <w:tcPr>
            <w:tcW w:w="1260" w:type="dxa"/>
          </w:tcPr>
          <w:p w14:paraId="31E9157B" w14:textId="77777777" w:rsidR="00F3104E" w:rsidRDefault="00F3104E" w:rsidP="003E4618">
            <w:pPr>
              <w:ind w:right="-630"/>
              <w:rPr>
                <w:rFonts w:asciiTheme="minorHAnsi" w:hAnsiTheme="minorHAnsi" w:cs="Times New Roman"/>
              </w:rPr>
            </w:pPr>
          </w:p>
        </w:tc>
      </w:tr>
      <w:tr w:rsidR="00F3104E" w14:paraId="473EF87E" w14:textId="77777777" w:rsidTr="003E4618">
        <w:tc>
          <w:tcPr>
            <w:tcW w:w="1242" w:type="dxa"/>
          </w:tcPr>
          <w:p w14:paraId="0AC19F12" w14:textId="77777777" w:rsidR="00F3104E" w:rsidRDefault="00F3104E" w:rsidP="003E4618">
            <w:pPr>
              <w:ind w:right="-630"/>
              <w:rPr>
                <w:rFonts w:asciiTheme="minorHAnsi" w:hAnsiTheme="minorHAnsi" w:cs="Times New Roman"/>
              </w:rPr>
            </w:pPr>
            <w:r>
              <w:rPr>
                <w:rFonts w:asciiTheme="minorHAnsi" w:hAnsiTheme="minorHAnsi" w:cs="Times New Roman"/>
              </w:rPr>
              <w:t>Pearce</w:t>
            </w:r>
          </w:p>
        </w:tc>
        <w:tc>
          <w:tcPr>
            <w:tcW w:w="1000" w:type="dxa"/>
          </w:tcPr>
          <w:p w14:paraId="410020B3" w14:textId="77777777" w:rsidR="00F3104E" w:rsidRDefault="00F3104E" w:rsidP="003E4618">
            <w:pPr>
              <w:ind w:right="-630"/>
              <w:rPr>
                <w:rFonts w:asciiTheme="minorHAnsi" w:hAnsiTheme="minorHAnsi" w:cs="Times New Roman"/>
              </w:rPr>
            </w:pPr>
          </w:p>
        </w:tc>
        <w:tc>
          <w:tcPr>
            <w:tcW w:w="1080" w:type="dxa"/>
          </w:tcPr>
          <w:p w14:paraId="3CF33E7B" w14:textId="77777777" w:rsidR="00F3104E" w:rsidRDefault="00F3104E" w:rsidP="003E4618">
            <w:pPr>
              <w:ind w:right="-630"/>
              <w:rPr>
                <w:rFonts w:asciiTheme="minorHAnsi" w:hAnsiTheme="minorHAnsi" w:cs="Times New Roman"/>
              </w:rPr>
            </w:pPr>
          </w:p>
        </w:tc>
        <w:tc>
          <w:tcPr>
            <w:tcW w:w="900" w:type="dxa"/>
          </w:tcPr>
          <w:p w14:paraId="5AB0CB26" w14:textId="77777777" w:rsidR="00F3104E" w:rsidRDefault="00F3104E" w:rsidP="003E4618">
            <w:pPr>
              <w:ind w:right="-630"/>
              <w:rPr>
                <w:rFonts w:asciiTheme="minorHAnsi" w:hAnsiTheme="minorHAnsi" w:cs="Times New Roman"/>
              </w:rPr>
            </w:pPr>
          </w:p>
        </w:tc>
        <w:tc>
          <w:tcPr>
            <w:tcW w:w="990" w:type="dxa"/>
          </w:tcPr>
          <w:p w14:paraId="4B6E622C" w14:textId="77777777" w:rsidR="00F3104E" w:rsidRDefault="00F3104E" w:rsidP="003E4618">
            <w:pPr>
              <w:ind w:right="-630"/>
              <w:rPr>
                <w:rFonts w:asciiTheme="minorHAnsi" w:hAnsiTheme="minorHAnsi" w:cs="Times New Roman"/>
              </w:rPr>
            </w:pPr>
          </w:p>
        </w:tc>
        <w:tc>
          <w:tcPr>
            <w:tcW w:w="1170" w:type="dxa"/>
          </w:tcPr>
          <w:p w14:paraId="64B90501" w14:textId="77777777" w:rsidR="00F3104E" w:rsidRDefault="00F3104E" w:rsidP="003E4618">
            <w:pPr>
              <w:ind w:right="-630"/>
              <w:rPr>
                <w:rFonts w:asciiTheme="minorHAnsi" w:hAnsiTheme="minorHAnsi" w:cs="Times New Roman"/>
              </w:rPr>
            </w:pPr>
          </w:p>
        </w:tc>
        <w:tc>
          <w:tcPr>
            <w:tcW w:w="1260" w:type="dxa"/>
          </w:tcPr>
          <w:p w14:paraId="2901DB18" w14:textId="77777777" w:rsidR="00F3104E" w:rsidRDefault="00F3104E" w:rsidP="003E4618">
            <w:pPr>
              <w:ind w:right="-630"/>
              <w:rPr>
                <w:rFonts w:asciiTheme="minorHAnsi" w:hAnsiTheme="minorHAnsi" w:cs="Times New Roman"/>
              </w:rPr>
            </w:pPr>
            <w:r>
              <w:rPr>
                <w:rFonts w:asciiTheme="minorHAnsi" w:hAnsiTheme="minorHAnsi" w:cstheme="minorHAnsi"/>
              </w:rPr>
              <w:t>√</w:t>
            </w:r>
          </w:p>
        </w:tc>
      </w:tr>
    </w:tbl>
    <w:p w14:paraId="5F8F5E86" w14:textId="77777777" w:rsidR="005118B8" w:rsidRPr="002E78FD" w:rsidRDefault="005118B8" w:rsidP="005118B8">
      <w:pPr>
        <w:keepNext/>
        <w:spacing w:line="360" w:lineRule="auto"/>
        <w:outlineLvl w:val="0"/>
        <w:rPr>
          <w:rFonts w:ascii="Arial" w:hAnsi="Arial" w:cs="Arial"/>
        </w:rPr>
      </w:pPr>
    </w:p>
    <w:p w14:paraId="1A2A2156" w14:textId="77777777" w:rsidR="005118B8" w:rsidRPr="002E78FD" w:rsidRDefault="005118B8" w:rsidP="005118B8">
      <w:pPr>
        <w:keepNext/>
        <w:spacing w:line="360" w:lineRule="auto"/>
        <w:jc w:val="center"/>
        <w:outlineLvl w:val="0"/>
        <w:rPr>
          <w:rFonts w:ascii="Arial" w:hAnsi="Arial" w:cs="Arial"/>
        </w:rPr>
      </w:pPr>
    </w:p>
    <w:p w14:paraId="5D4D8DDF" w14:textId="77777777" w:rsidR="005118B8" w:rsidRPr="00783995" w:rsidRDefault="005118B8" w:rsidP="005118B8">
      <w:pPr>
        <w:rPr>
          <w:rFonts w:ascii="Arial" w:hAnsi="Arial" w:cs="Arial"/>
        </w:rPr>
      </w:pPr>
      <w:r w:rsidRPr="00783995">
        <w:rPr>
          <w:rFonts w:ascii="Arial" w:hAnsi="Arial" w:cs="Arial"/>
        </w:rPr>
        <w:t>I, Rachel von der Tann, CMR, Deputy Clerk/Deputy Registrar, for the Borough of Berlin, do hereby certify the foregoing Resolution to be a true and complete copy of a Resolution adopted at a public meeting of the Governing Body held on November 10, 2022.</w:t>
      </w:r>
    </w:p>
    <w:p w14:paraId="0348959B" w14:textId="77777777" w:rsidR="005118B8" w:rsidRDefault="005118B8" w:rsidP="005118B8"/>
    <w:p w14:paraId="12A01CE0" w14:textId="77777777" w:rsidR="005118B8" w:rsidRDefault="005118B8" w:rsidP="005118B8"/>
    <w:p w14:paraId="23806E62" w14:textId="77777777" w:rsidR="005118B8" w:rsidRDefault="005118B8" w:rsidP="005118B8">
      <w:pPr>
        <w:rPr>
          <w:rFonts w:ascii="Arial" w:hAnsi="Arial" w:cs="Arial"/>
        </w:rPr>
      </w:pPr>
      <w:r>
        <w:rPr>
          <w:rFonts w:ascii="Arial" w:hAnsi="Arial" w:cs="Arial"/>
        </w:rPr>
        <w:t>_____________________________</w:t>
      </w:r>
    </w:p>
    <w:p w14:paraId="11176824" w14:textId="77777777" w:rsidR="005118B8" w:rsidRPr="00D35775" w:rsidRDefault="005118B8" w:rsidP="005118B8">
      <w:pPr>
        <w:rPr>
          <w:rFonts w:ascii="Arial" w:hAnsi="Arial" w:cs="Arial"/>
        </w:rPr>
      </w:pPr>
      <w:r w:rsidRPr="00D35775">
        <w:rPr>
          <w:rFonts w:ascii="Arial" w:hAnsi="Arial" w:cs="Arial"/>
        </w:rPr>
        <w:t>Rachel von der Tann, CMR</w:t>
      </w:r>
    </w:p>
    <w:p w14:paraId="4A02EBF1" w14:textId="77777777" w:rsidR="005118B8" w:rsidRPr="00783995" w:rsidRDefault="005118B8" w:rsidP="005118B8">
      <w:pPr>
        <w:rPr>
          <w:rFonts w:ascii="Arial" w:hAnsi="Arial" w:cs="Arial"/>
        </w:rPr>
      </w:pPr>
      <w:r w:rsidRPr="00783995">
        <w:rPr>
          <w:rFonts w:ascii="Arial" w:hAnsi="Arial" w:cs="Arial"/>
        </w:rPr>
        <w:t>Deputy Clerk/Deputy Registrar</w:t>
      </w:r>
    </w:p>
    <w:p w14:paraId="6D226599" w14:textId="77777777" w:rsidR="005118B8" w:rsidRPr="00783995" w:rsidRDefault="005118B8" w:rsidP="005118B8">
      <w:pPr>
        <w:rPr>
          <w:rFonts w:ascii="Arial" w:hAnsi="Arial" w:cs="Arial"/>
        </w:rPr>
      </w:pPr>
    </w:p>
    <w:p w14:paraId="5BA091BF" w14:textId="742C55C4" w:rsidR="005118B8" w:rsidRDefault="005118B8" w:rsidP="005118B8">
      <w:pPr>
        <w:rPr>
          <w:rFonts w:ascii="Arial" w:hAnsi="Arial" w:cs="Arial"/>
        </w:rPr>
      </w:pPr>
      <w:r w:rsidRPr="00783995">
        <w:rPr>
          <w:rFonts w:ascii="Arial" w:hAnsi="Arial" w:cs="Arial"/>
        </w:rPr>
        <w:t>Dated: November 10, 2022</w:t>
      </w:r>
    </w:p>
    <w:p w14:paraId="63E3468C" w14:textId="21165CED" w:rsidR="008A2601" w:rsidRDefault="008A2601" w:rsidP="005118B8">
      <w:pPr>
        <w:rPr>
          <w:rFonts w:ascii="Arial" w:hAnsi="Arial" w:cs="Arial"/>
        </w:rPr>
      </w:pPr>
    </w:p>
    <w:p w14:paraId="71F7B16F" w14:textId="465ED826" w:rsidR="008A2601" w:rsidRDefault="008A2601" w:rsidP="005118B8">
      <w:pPr>
        <w:rPr>
          <w:rFonts w:ascii="Arial" w:hAnsi="Arial" w:cs="Arial"/>
        </w:rPr>
      </w:pPr>
    </w:p>
    <w:p w14:paraId="3F970824" w14:textId="20201ADB" w:rsidR="008A2601" w:rsidRDefault="008A2601" w:rsidP="005118B8">
      <w:pPr>
        <w:rPr>
          <w:rFonts w:ascii="Arial" w:hAnsi="Arial" w:cs="Arial"/>
        </w:rPr>
      </w:pPr>
    </w:p>
    <w:p w14:paraId="5BA66AA9" w14:textId="77777777" w:rsidR="008A2601" w:rsidRPr="00422654" w:rsidRDefault="008A2601" w:rsidP="008A2601">
      <w:pPr>
        <w:keepNext/>
        <w:jc w:val="center"/>
        <w:outlineLvl w:val="0"/>
        <w:rPr>
          <w:rFonts w:ascii="Arial" w:hAnsi="Arial" w:cs="Arial"/>
          <w:b/>
          <w:bCs/>
          <w:u w:val="single"/>
        </w:rPr>
      </w:pPr>
      <w:r w:rsidRPr="00422654">
        <w:rPr>
          <w:rFonts w:ascii="Arial" w:hAnsi="Arial" w:cs="Arial"/>
          <w:b/>
          <w:bCs/>
          <w:u w:val="single"/>
        </w:rPr>
        <w:lastRenderedPageBreak/>
        <w:t>BOROUGH OF BERLIN</w:t>
      </w:r>
    </w:p>
    <w:p w14:paraId="1A56AC17" w14:textId="556F5E9E" w:rsidR="008A2601" w:rsidRDefault="008A2601" w:rsidP="008A2601">
      <w:pPr>
        <w:keepNext/>
        <w:jc w:val="center"/>
        <w:outlineLvl w:val="0"/>
        <w:rPr>
          <w:rFonts w:ascii="Arial" w:hAnsi="Arial" w:cs="Arial"/>
          <w:b/>
          <w:bCs/>
          <w:u w:val="single"/>
        </w:rPr>
      </w:pPr>
      <w:r w:rsidRPr="00422654">
        <w:rPr>
          <w:rFonts w:ascii="Arial" w:hAnsi="Arial" w:cs="Arial"/>
          <w:b/>
          <w:bCs/>
          <w:u w:val="single"/>
        </w:rPr>
        <w:t>RESOLUTION 2022:17</w:t>
      </w:r>
      <w:r>
        <w:rPr>
          <w:rFonts w:ascii="Arial" w:hAnsi="Arial" w:cs="Arial"/>
          <w:b/>
          <w:bCs/>
          <w:u w:val="single"/>
        </w:rPr>
        <w:t>7</w:t>
      </w:r>
    </w:p>
    <w:p w14:paraId="0A14A7E7" w14:textId="77777777" w:rsidR="008A2601" w:rsidRPr="00422654" w:rsidRDefault="008A2601" w:rsidP="008A2601">
      <w:pPr>
        <w:keepNext/>
        <w:jc w:val="center"/>
        <w:outlineLvl w:val="0"/>
        <w:rPr>
          <w:rFonts w:ascii="Arial" w:hAnsi="Arial" w:cs="Arial"/>
          <w:b/>
          <w:bCs/>
          <w:u w:val="single"/>
        </w:rPr>
      </w:pPr>
    </w:p>
    <w:p w14:paraId="557A0F93" w14:textId="77777777" w:rsidR="008A2601" w:rsidRPr="00422654" w:rsidRDefault="008A2601" w:rsidP="008A2601">
      <w:pPr>
        <w:keepNext/>
        <w:jc w:val="center"/>
        <w:outlineLvl w:val="0"/>
        <w:rPr>
          <w:rFonts w:ascii="Arial" w:hAnsi="Arial" w:cs="Arial"/>
          <w:b/>
          <w:bCs/>
          <w:u w:val="single"/>
        </w:rPr>
      </w:pPr>
    </w:p>
    <w:p w14:paraId="46B45F41" w14:textId="77777777" w:rsidR="008A2601" w:rsidRPr="00422654" w:rsidRDefault="008A2601" w:rsidP="008A2601">
      <w:pPr>
        <w:keepNext/>
        <w:outlineLvl w:val="0"/>
        <w:rPr>
          <w:rFonts w:ascii="Arial" w:hAnsi="Arial" w:cs="Arial"/>
          <w:b/>
          <w:bCs/>
          <w:u w:val="single"/>
        </w:rPr>
      </w:pPr>
    </w:p>
    <w:p w14:paraId="4E1E7CA0" w14:textId="74991298" w:rsidR="008A2601" w:rsidRDefault="008A2601" w:rsidP="008A2601">
      <w:pPr>
        <w:rPr>
          <w:rFonts w:ascii="Arial" w:hAnsi="Arial" w:cs="Arial"/>
          <w:b/>
          <w:bCs/>
        </w:rPr>
      </w:pPr>
      <w:r w:rsidRPr="00422654">
        <w:rPr>
          <w:rFonts w:ascii="Arial" w:hAnsi="Arial" w:cs="Arial"/>
          <w:b/>
          <w:bCs/>
        </w:rPr>
        <w:t>RESOLUTION OF THE BOROUGH OF BERLIN, COUNTY OF CAMDEN, STATE OF NEW JERSEY,</w:t>
      </w:r>
      <w:r>
        <w:rPr>
          <w:rFonts w:ascii="Arial" w:hAnsi="Arial" w:cs="Arial"/>
          <w:b/>
          <w:bCs/>
        </w:rPr>
        <w:t xml:space="preserve"> AUTHORIZING A STIPEND TO FIRE CHIEF MICHAEL KERNAN</w:t>
      </w:r>
    </w:p>
    <w:p w14:paraId="2F6B59E4" w14:textId="44643F4B" w:rsidR="008A2601" w:rsidRDefault="008A2601" w:rsidP="008A2601">
      <w:pPr>
        <w:rPr>
          <w:rFonts w:ascii="Arial" w:hAnsi="Arial" w:cs="Arial"/>
          <w:b/>
          <w:bCs/>
        </w:rPr>
      </w:pPr>
    </w:p>
    <w:p w14:paraId="54DCF451" w14:textId="02AE2289" w:rsidR="008A2601" w:rsidRDefault="008A2601" w:rsidP="00A02CE7">
      <w:pPr>
        <w:spacing w:line="360" w:lineRule="auto"/>
        <w:rPr>
          <w:rFonts w:ascii="Arial" w:hAnsi="Arial" w:cs="Arial"/>
        </w:rPr>
      </w:pPr>
      <w:r>
        <w:rPr>
          <w:rFonts w:ascii="Arial" w:hAnsi="Arial" w:cs="Arial"/>
          <w:b/>
          <w:bCs/>
        </w:rPr>
        <w:tab/>
        <w:t xml:space="preserve">WHEREAS, </w:t>
      </w:r>
      <w:r w:rsidRPr="008A2601">
        <w:rPr>
          <w:rFonts w:ascii="Arial" w:hAnsi="Arial" w:cs="Arial"/>
        </w:rPr>
        <w:t>Michael</w:t>
      </w:r>
      <w:r>
        <w:rPr>
          <w:rFonts w:ascii="Arial" w:hAnsi="Arial" w:cs="Arial"/>
        </w:rPr>
        <w:t xml:space="preserve"> Kernan is the Berlin Borough Fire Chief and requested a stipend for his duties as fire chief; and</w:t>
      </w:r>
    </w:p>
    <w:p w14:paraId="6D6FA0A2" w14:textId="65911104" w:rsidR="008A2601" w:rsidRDefault="008A2601" w:rsidP="00A02CE7">
      <w:pPr>
        <w:spacing w:line="360" w:lineRule="auto"/>
        <w:rPr>
          <w:rFonts w:ascii="Arial" w:hAnsi="Arial" w:cs="Arial"/>
        </w:rPr>
      </w:pPr>
      <w:r>
        <w:rPr>
          <w:rFonts w:ascii="Arial" w:hAnsi="Arial" w:cs="Arial"/>
        </w:rPr>
        <w:tab/>
      </w:r>
      <w:r w:rsidRPr="00AD19A5">
        <w:rPr>
          <w:rFonts w:ascii="Arial" w:hAnsi="Arial" w:cs="Arial"/>
          <w:b/>
          <w:bCs/>
        </w:rPr>
        <w:t>WHEREAS,</w:t>
      </w:r>
      <w:r>
        <w:rPr>
          <w:rFonts w:ascii="Arial" w:hAnsi="Arial" w:cs="Arial"/>
        </w:rPr>
        <w:t xml:space="preserve"> the Governing Body of the Borough of Berlin has budgeted </w:t>
      </w:r>
      <w:r w:rsidR="00A02CE7">
        <w:rPr>
          <w:rFonts w:ascii="Arial" w:hAnsi="Arial" w:cs="Arial"/>
        </w:rPr>
        <w:t>money in the 2022 municipal budget; and</w:t>
      </w:r>
    </w:p>
    <w:p w14:paraId="0946A398" w14:textId="0CEB3BD6" w:rsidR="00A02CE7" w:rsidRDefault="00A02CE7" w:rsidP="00A02CE7">
      <w:pPr>
        <w:spacing w:line="360" w:lineRule="auto"/>
        <w:rPr>
          <w:rFonts w:ascii="Arial" w:hAnsi="Arial" w:cs="Arial"/>
        </w:rPr>
      </w:pPr>
      <w:r>
        <w:rPr>
          <w:rFonts w:ascii="Arial" w:hAnsi="Arial" w:cs="Arial"/>
        </w:rPr>
        <w:tab/>
      </w:r>
      <w:r w:rsidRPr="00A02CE7">
        <w:rPr>
          <w:rFonts w:ascii="Arial" w:hAnsi="Arial" w:cs="Arial"/>
          <w:b/>
          <w:bCs/>
        </w:rPr>
        <w:t>WHE</w:t>
      </w:r>
      <w:r w:rsidRPr="00D9674D">
        <w:rPr>
          <w:rFonts w:ascii="Arial" w:hAnsi="Arial" w:cs="Arial"/>
          <w:b/>
          <w:bCs/>
        </w:rPr>
        <w:t>REAS</w:t>
      </w:r>
      <w:r>
        <w:rPr>
          <w:rFonts w:ascii="Arial" w:hAnsi="Arial" w:cs="Arial"/>
        </w:rPr>
        <w:t>, the amount of stipend for the Fire Chief has been discussed and determined to be in the amount of $10,000.00 annually</w:t>
      </w:r>
      <w:r w:rsidR="00D9674D">
        <w:rPr>
          <w:rFonts w:ascii="Arial" w:hAnsi="Arial" w:cs="Arial"/>
        </w:rPr>
        <w:t xml:space="preserve"> to be paid retroactively</w:t>
      </w:r>
      <w:r>
        <w:rPr>
          <w:rFonts w:ascii="Arial" w:hAnsi="Arial" w:cs="Arial"/>
        </w:rPr>
        <w:t>.</w:t>
      </w:r>
    </w:p>
    <w:p w14:paraId="6794E729" w14:textId="45A370A1" w:rsidR="00A02CE7" w:rsidRPr="008A2601" w:rsidRDefault="00A02CE7" w:rsidP="00A02CE7">
      <w:pPr>
        <w:spacing w:line="360" w:lineRule="auto"/>
        <w:rPr>
          <w:rFonts w:ascii="Arial" w:hAnsi="Arial" w:cs="Arial"/>
        </w:rPr>
      </w:pPr>
      <w:r>
        <w:rPr>
          <w:rFonts w:ascii="Arial" w:hAnsi="Arial" w:cs="Arial"/>
        </w:rPr>
        <w:tab/>
      </w:r>
      <w:r w:rsidRPr="00A02CE7">
        <w:rPr>
          <w:rFonts w:ascii="Arial" w:hAnsi="Arial" w:cs="Arial"/>
          <w:b/>
          <w:bCs/>
        </w:rPr>
        <w:t>NOW, THEREFORE, BE IT RESOLVED</w:t>
      </w:r>
      <w:r>
        <w:rPr>
          <w:rFonts w:ascii="Arial" w:hAnsi="Arial" w:cs="Arial"/>
        </w:rPr>
        <w:t>, by the Mayor and Council of the Borough of Berlin, County of Camden, State of New Jersey, that authorization is hereb</w:t>
      </w:r>
      <w:r w:rsidR="00D9674D">
        <w:rPr>
          <w:rFonts w:ascii="Arial" w:hAnsi="Arial" w:cs="Arial"/>
        </w:rPr>
        <w:t xml:space="preserve">y </w:t>
      </w:r>
      <w:r>
        <w:rPr>
          <w:rFonts w:ascii="Arial" w:hAnsi="Arial" w:cs="Arial"/>
        </w:rPr>
        <w:t>given to approve this stipend.</w:t>
      </w:r>
    </w:p>
    <w:p w14:paraId="4C3D02EF" w14:textId="77777777" w:rsidR="008A2601" w:rsidRDefault="008A2601" w:rsidP="005118B8">
      <w:pPr>
        <w:rPr>
          <w:rFonts w:ascii="Arial" w:hAnsi="Arial" w:cs="Arial"/>
        </w:rPr>
      </w:pPr>
    </w:p>
    <w:p w14:paraId="1602757B" w14:textId="234D50C8" w:rsidR="005118B8" w:rsidRDefault="005118B8" w:rsidP="00E3051C">
      <w:pPr>
        <w:rPr>
          <w:rFonts w:ascii="Arial" w:hAnsi="Arial" w:cs="Arial"/>
        </w:rPr>
      </w:pPr>
    </w:p>
    <w:tbl>
      <w:tblPr>
        <w:tblStyle w:val="TableGrid"/>
        <w:tblW w:w="0" w:type="auto"/>
        <w:tblInd w:w="265" w:type="dxa"/>
        <w:tblLook w:val="04A0" w:firstRow="1" w:lastRow="0" w:firstColumn="1" w:lastColumn="0" w:noHBand="0" w:noVBand="1"/>
      </w:tblPr>
      <w:tblGrid>
        <w:gridCol w:w="1242"/>
        <w:gridCol w:w="1000"/>
        <w:gridCol w:w="1080"/>
        <w:gridCol w:w="900"/>
        <w:gridCol w:w="990"/>
        <w:gridCol w:w="1170"/>
        <w:gridCol w:w="1260"/>
      </w:tblGrid>
      <w:tr w:rsidR="00F3104E" w14:paraId="3DC9C9D2" w14:textId="77777777" w:rsidTr="003E4618">
        <w:tc>
          <w:tcPr>
            <w:tcW w:w="1242" w:type="dxa"/>
          </w:tcPr>
          <w:p w14:paraId="55CFCC45" w14:textId="77777777" w:rsidR="00F3104E" w:rsidRDefault="00F3104E" w:rsidP="003E4618">
            <w:pPr>
              <w:ind w:right="-630"/>
              <w:rPr>
                <w:rFonts w:asciiTheme="minorHAnsi" w:hAnsiTheme="minorHAnsi" w:cs="Times New Roman"/>
              </w:rPr>
            </w:pPr>
            <w:r>
              <w:rPr>
                <w:rFonts w:asciiTheme="minorHAnsi" w:hAnsiTheme="minorHAnsi" w:cs="Times New Roman"/>
              </w:rPr>
              <w:t>Name</w:t>
            </w:r>
          </w:p>
        </w:tc>
        <w:tc>
          <w:tcPr>
            <w:tcW w:w="1000" w:type="dxa"/>
          </w:tcPr>
          <w:p w14:paraId="1FDC4C62" w14:textId="77777777" w:rsidR="00F3104E" w:rsidRDefault="00F3104E" w:rsidP="003E4618">
            <w:pPr>
              <w:ind w:right="-630"/>
              <w:rPr>
                <w:rFonts w:asciiTheme="minorHAnsi" w:hAnsiTheme="minorHAnsi" w:cs="Times New Roman"/>
              </w:rPr>
            </w:pPr>
            <w:r>
              <w:rPr>
                <w:rFonts w:asciiTheme="minorHAnsi" w:hAnsiTheme="minorHAnsi" w:cs="Times New Roman"/>
              </w:rPr>
              <w:t>Motion</w:t>
            </w:r>
          </w:p>
        </w:tc>
        <w:tc>
          <w:tcPr>
            <w:tcW w:w="1080" w:type="dxa"/>
          </w:tcPr>
          <w:p w14:paraId="616B12DB" w14:textId="77777777" w:rsidR="00F3104E" w:rsidRDefault="00F3104E" w:rsidP="003E4618">
            <w:pPr>
              <w:ind w:right="-630"/>
              <w:rPr>
                <w:rFonts w:asciiTheme="minorHAnsi" w:hAnsiTheme="minorHAnsi" w:cs="Times New Roman"/>
              </w:rPr>
            </w:pPr>
            <w:r>
              <w:rPr>
                <w:rFonts w:asciiTheme="minorHAnsi" w:hAnsiTheme="minorHAnsi" w:cs="Times New Roman"/>
              </w:rPr>
              <w:t>Second</w:t>
            </w:r>
          </w:p>
        </w:tc>
        <w:tc>
          <w:tcPr>
            <w:tcW w:w="900" w:type="dxa"/>
          </w:tcPr>
          <w:p w14:paraId="63BF51CB" w14:textId="77777777" w:rsidR="00F3104E" w:rsidRDefault="00F3104E" w:rsidP="003E4618">
            <w:pPr>
              <w:ind w:right="-630"/>
              <w:rPr>
                <w:rFonts w:asciiTheme="minorHAnsi" w:hAnsiTheme="minorHAnsi" w:cs="Times New Roman"/>
              </w:rPr>
            </w:pPr>
            <w:r>
              <w:rPr>
                <w:rFonts w:asciiTheme="minorHAnsi" w:hAnsiTheme="minorHAnsi" w:cs="Times New Roman"/>
              </w:rPr>
              <w:t>Ayes</w:t>
            </w:r>
          </w:p>
        </w:tc>
        <w:tc>
          <w:tcPr>
            <w:tcW w:w="990" w:type="dxa"/>
          </w:tcPr>
          <w:p w14:paraId="3DB1CAB6" w14:textId="77777777" w:rsidR="00F3104E" w:rsidRDefault="00F3104E" w:rsidP="003E4618">
            <w:pPr>
              <w:ind w:right="-630"/>
              <w:rPr>
                <w:rFonts w:asciiTheme="minorHAnsi" w:hAnsiTheme="minorHAnsi" w:cs="Times New Roman"/>
              </w:rPr>
            </w:pPr>
            <w:r>
              <w:rPr>
                <w:rFonts w:asciiTheme="minorHAnsi" w:hAnsiTheme="minorHAnsi" w:cs="Times New Roman"/>
              </w:rPr>
              <w:t>Nays</w:t>
            </w:r>
          </w:p>
        </w:tc>
        <w:tc>
          <w:tcPr>
            <w:tcW w:w="1170" w:type="dxa"/>
          </w:tcPr>
          <w:p w14:paraId="68BA8C85" w14:textId="77777777" w:rsidR="00F3104E" w:rsidRDefault="00F3104E" w:rsidP="003E4618">
            <w:pPr>
              <w:ind w:right="-630"/>
              <w:rPr>
                <w:rFonts w:asciiTheme="minorHAnsi" w:hAnsiTheme="minorHAnsi" w:cs="Times New Roman"/>
              </w:rPr>
            </w:pPr>
            <w:r>
              <w:rPr>
                <w:rFonts w:asciiTheme="minorHAnsi" w:hAnsiTheme="minorHAnsi" w:cs="Times New Roman"/>
              </w:rPr>
              <w:t>Abstain</w:t>
            </w:r>
          </w:p>
        </w:tc>
        <w:tc>
          <w:tcPr>
            <w:tcW w:w="1260" w:type="dxa"/>
          </w:tcPr>
          <w:p w14:paraId="57ADB371" w14:textId="77777777" w:rsidR="00F3104E" w:rsidRDefault="00F3104E" w:rsidP="003E4618">
            <w:pPr>
              <w:ind w:right="-630"/>
              <w:rPr>
                <w:rFonts w:asciiTheme="minorHAnsi" w:hAnsiTheme="minorHAnsi" w:cs="Times New Roman"/>
              </w:rPr>
            </w:pPr>
            <w:r>
              <w:rPr>
                <w:rFonts w:asciiTheme="minorHAnsi" w:hAnsiTheme="minorHAnsi" w:cs="Times New Roman"/>
              </w:rPr>
              <w:t>Absent</w:t>
            </w:r>
          </w:p>
        </w:tc>
      </w:tr>
      <w:tr w:rsidR="00F3104E" w14:paraId="7A4E5706" w14:textId="77777777" w:rsidTr="003E4618">
        <w:tc>
          <w:tcPr>
            <w:tcW w:w="1242" w:type="dxa"/>
          </w:tcPr>
          <w:p w14:paraId="015059FB" w14:textId="77777777" w:rsidR="00F3104E" w:rsidRDefault="00F3104E" w:rsidP="003E4618">
            <w:pPr>
              <w:ind w:right="-630"/>
              <w:rPr>
                <w:rFonts w:asciiTheme="minorHAnsi" w:hAnsiTheme="minorHAnsi" w:cs="Times New Roman"/>
              </w:rPr>
            </w:pPr>
            <w:r>
              <w:rPr>
                <w:rFonts w:asciiTheme="minorHAnsi" w:hAnsiTheme="minorHAnsi" w:cs="Times New Roman"/>
              </w:rPr>
              <w:t>Badolato</w:t>
            </w:r>
          </w:p>
        </w:tc>
        <w:tc>
          <w:tcPr>
            <w:tcW w:w="1000" w:type="dxa"/>
          </w:tcPr>
          <w:p w14:paraId="029899C0" w14:textId="77777777" w:rsidR="00F3104E" w:rsidRDefault="00F3104E" w:rsidP="003E4618">
            <w:pPr>
              <w:ind w:right="-630"/>
              <w:rPr>
                <w:rFonts w:asciiTheme="minorHAnsi" w:hAnsiTheme="minorHAnsi" w:cs="Times New Roman"/>
              </w:rPr>
            </w:pPr>
          </w:p>
        </w:tc>
        <w:tc>
          <w:tcPr>
            <w:tcW w:w="1080" w:type="dxa"/>
          </w:tcPr>
          <w:p w14:paraId="334F0AA2" w14:textId="77777777" w:rsidR="00F3104E" w:rsidRDefault="00F3104E" w:rsidP="003E4618">
            <w:pPr>
              <w:ind w:right="-630"/>
              <w:rPr>
                <w:rFonts w:asciiTheme="minorHAnsi" w:hAnsiTheme="minorHAnsi" w:cs="Times New Roman"/>
              </w:rPr>
            </w:pPr>
          </w:p>
        </w:tc>
        <w:tc>
          <w:tcPr>
            <w:tcW w:w="900" w:type="dxa"/>
          </w:tcPr>
          <w:p w14:paraId="7A57AA72"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1032D4CF" w14:textId="77777777" w:rsidR="00F3104E" w:rsidRDefault="00F3104E" w:rsidP="003E4618">
            <w:pPr>
              <w:ind w:right="-630"/>
              <w:rPr>
                <w:rFonts w:asciiTheme="minorHAnsi" w:hAnsiTheme="minorHAnsi" w:cs="Times New Roman"/>
              </w:rPr>
            </w:pPr>
          </w:p>
        </w:tc>
        <w:tc>
          <w:tcPr>
            <w:tcW w:w="1170" w:type="dxa"/>
          </w:tcPr>
          <w:p w14:paraId="091ACEF6" w14:textId="77777777" w:rsidR="00F3104E" w:rsidRDefault="00F3104E" w:rsidP="003E4618">
            <w:pPr>
              <w:ind w:right="-630"/>
              <w:rPr>
                <w:rFonts w:asciiTheme="minorHAnsi" w:hAnsiTheme="minorHAnsi" w:cs="Times New Roman"/>
              </w:rPr>
            </w:pPr>
          </w:p>
        </w:tc>
        <w:tc>
          <w:tcPr>
            <w:tcW w:w="1260" w:type="dxa"/>
          </w:tcPr>
          <w:p w14:paraId="64826AF6" w14:textId="77777777" w:rsidR="00F3104E" w:rsidRDefault="00F3104E" w:rsidP="003E4618">
            <w:pPr>
              <w:ind w:right="-630"/>
              <w:rPr>
                <w:rFonts w:asciiTheme="minorHAnsi" w:hAnsiTheme="minorHAnsi" w:cs="Times New Roman"/>
              </w:rPr>
            </w:pPr>
          </w:p>
        </w:tc>
      </w:tr>
      <w:tr w:rsidR="00F3104E" w14:paraId="085E9A3E" w14:textId="77777777" w:rsidTr="003E4618">
        <w:tc>
          <w:tcPr>
            <w:tcW w:w="1242" w:type="dxa"/>
          </w:tcPr>
          <w:p w14:paraId="2A6D8475" w14:textId="77777777" w:rsidR="00F3104E" w:rsidRDefault="00F3104E" w:rsidP="003E4618">
            <w:pPr>
              <w:ind w:right="-630"/>
              <w:rPr>
                <w:rFonts w:asciiTheme="minorHAnsi" w:hAnsiTheme="minorHAnsi" w:cs="Times New Roman"/>
              </w:rPr>
            </w:pPr>
            <w:r>
              <w:rPr>
                <w:rFonts w:asciiTheme="minorHAnsi" w:hAnsiTheme="minorHAnsi" w:cs="Times New Roman"/>
              </w:rPr>
              <w:t>Cummings</w:t>
            </w:r>
          </w:p>
        </w:tc>
        <w:tc>
          <w:tcPr>
            <w:tcW w:w="1000" w:type="dxa"/>
          </w:tcPr>
          <w:p w14:paraId="467F38F9" w14:textId="77777777" w:rsidR="00F3104E" w:rsidRDefault="00F3104E" w:rsidP="003E4618">
            <w:pPr>
              <w:ind w:right="-630"/>
              <w:rPr>
                <w:rFonts w:asciiTheme="minorHAnsi" w:hAnsiTheme="minorHAnsi" w:cs="Times New Roman"/>
              </w:rPr>
            </w:pPr>
          </w:p>
        </w:tc>
        <w:tc>
          <w:tcPr>
            <w:tcW w:w="1080" w:type="dxa"/>
          </w:tcPr>
          <w:p w14:paraId="19B97257" w14:textId="77777777" w:rsidR="00F3104E" w:rsidRDefault="00F3104E" w:rsidP="003E4618">
            <w:pPr>
              <w:ind w:right="-630"/>
              <w:rPr>
                <w:rFonts w:asciiTheme="minorHAnsi" w:hAnsiTheme="minorHAnsi" w:cs="Times New Roman"/>
              </w:rPr>
            </w:pPr>
          </w:p>
        </w:tc>
        <w:tc>
          <w:tcPr>
            <w:tcW w:w="900" w:type="dxa"/>
          </w:tcPr>
          <w:p w14:paraId="7A642AD3"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6FCBDBD5" w14:textId="77777777" w:rsidR="00F3104E" w:rsidRDefault="00F3104E" w:rsidP="003E4618">
            <w:pPr>
              <w:ind w:right="-630"/>
              <w:rPr>
                <w:rFonts w:asciiTheme="minorHAnsi" w:hAnsiTheme="minorHAnsi" w:cs="Times New Roman"/>
              </w:rPr>
            </w:pPr>
          </w:p>
        </w:tc>
        <w:tc>
          <w:tcPr>
            <w:tcW w:w="1170" w:type="dxa"/>
          </w:tcPr>
          <w:p w14:paraId="7ABD6BE4" w14:textId="77777777" w:rsidR="00F3104E" w:rsidRDefault="00F3104E" w:rsidP="003E4618">
            <w:pPr>
              <w:ind w:right="-630"/>
              <w:rPr>
                <w:rFonts w:asciiTheme="minorHAnsi" w:hAnsiTheme="minorHAnsi" w:cs="Times New Roman"/>
              </w:rPr>
            </w:pPr>
          </w:p>
        </w:tc>
        <w:tc>
          <w:tcPr>
            <w:tcW w:w="1260" w:type="dxa"/>
          </w:tcPr>
          <w:p w14:paraId="4FE11139" w14:textId="77777777" w:rsidR="00F3104E" w:rsidRDefault="00F3104E" w:rsidP="003E4618">
            <w:pPr>
              <w:ind w:right="-630"/>
              <w:rPr>
                <w:rFonts w:asciiTheme="minorHAnsi" w:hAnsiTheme="minorHAnsi" w:cs="Times New Roman"/>
              </w:rPr>
            </w:pPr>
          </w:p>
        </w:tc>
      </w:tr>
      <w:tr w:rsidR="00F3104E" w14:paraId="14168E06" w14:textId="77777777" w:rsidTr="003E4618">
        <w:tc>
          <w:tcPr>
            <w:tcW w:w="1242" w:type="dxa"/>
          </w:tcPr>
          <w:p w14:paraId="304FEA88" w14:textId="77777777" w:rsidR="00F3104E" w:rsidRDefault="00F3104E" w:rsidP="003E4618">
            <w:pPr>
              <w:ind w:right="-630"/>
              <w:rPr>
                <w:rFonts w:asciiTheme="minorHAnsi" w:hAnsiTheme="minorHAnsi" w:cs="Times New Roman"/>
              </w:rPr>
            </w:pPr>
            <w:r>
              <w:rPr>
                <w:rFonts w:asciiTheme="minorHAnsi" w:hAnsiTheme="minorHAnsi" w:cs="Times New Roman"/>
              </w:rPr>
              <w:t>Hohing</w:t>
            </w:r>
          </w:p>
        </w:tc>
        <w:tc>
          <w:tcPr>
            <w:tcW w:w="1000" w:type="dxa"/>
          </w:tcPr>
          <w:p w14:paraId="04E52B1E"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1080" w:type="dxa"/>
          </w:tcPr>
          <w:p w14:paraId="66B3CADA" w14:textId="77777777" w:rsidR="00F3104E" w:rsidRDefault="00F3104E" w:rsidP="003E4618">
            <w:pPr>
              <w:ind w:right="-630"/>
              <w:rPr>
                <w:rFonts w:asciiTheme="minorHAnsi" w:hAnsiTheme="minorHAnsi" w:cs="Times New Roman"/>
              </w:rPr>
            </w:pPr>
          </w:p>
        </w:tc>
        <w:tc>
          <w:tcPr>
            <w:tcW w:w="900" w:type="dxa"/>
          </w:tcPr>
          <w:p w14:paraId="1A7A0CCD" w14:textId="77777777" w:rsidR="00F3104E" w:rsidRDefault="00F3104E" w:rsidP="003E4618">
            <w:pPr>
              <w:ind w:right="-630"/>
              <w:rPr>
                <w:rFonts w:asciiTheme="minorHAnsi" w:hAnsiTheme="minorHAnsi" w:cs="Times New Roman"/>
              </w:rPr>
            </w:pPr>
          </w:p>
        </w:tc>
        <w:tc>
          <w:tcPr>
            <w:tcW w:w="990" w:type="dxa"/>
          </w:tcPr>
          <w:p w14:paraId="5749D4C3" w14:textId="77777777" w:rsidR="00F3104E" w:rsidRDefault="00F3104E" w:rsidP="003E4618">
            <w:pPr>
              <w:ind w:right="-630"/>
              <w:rPr>
                <w:rFonts w:asciiTheme="minorHAnsi" w:hAnsiTheme="minorHAnsi" w:cs="Times New Roman"/>
              </w:rPr>
            </w:pPr>
          </w:p>
        </w:tc>
        <w:tc>
          <w:tcPr>
            <w:tcW w:w="1170" w:type="dxa"/>
          </w:tcPr>
          <w:p w14:paraId="467410D6" w14:textId="77777777" w:rsidR="00F3104E" w:rsidRDefault="00F3104E" w:rsidP="003E4618">
            <w:pPr>
              <w:ind w:right="-630"/>
              <w:rPr>
                <w:rFonts w:asciiTheme="minorHAnsi" w:hAnsiTheme="minorHAnsi" w:cs="Times New Roman"/>
              </w:rPr>
            </w:pPr>
          </w:p>
        </w:tc>
        <w:tc>
          <w:tcPr>
            <w:tcW w:w="1260" w:type="dxa"/>
          </w:tcPr>
          <w:p w14:paraId="6DB6ACF8" w14:textId="77777777" w:rsidR="00F3104E" w:rsidRDefault="00F3104E" w:rsidP="003E4618">
            <w:pPr>
              <w:ind w:right="-630"/>
              <w:rPr>
                <w:rFonts w:asciiTheme="minorHAnsi" w:hAnsiTheme="minorHAnsi" w:cs="Times New Roman"/>
              </w:rPr>
            </w:pPr>
          </w:p>
        </w:tc>
      </w:tr>
      <w:tr w:rsidR="00F3104E" w14:paraId="268250A7" w14:textId="77777777" w:rsidTr="003E4618">
        <w:tc>
          <w:tcPr>
            <w:tcW w:w="1242" w:type="dxa"/>
          </w:tcPr>
          <w:p w14:paraId="40532D42" w14:textId="77777777" w:rsidR="00F3104E" w:rsidRDefault="00F3104E" w:rsidP="003E4618">
            <w:pPr>
              <w:ind w:right="-630"/>
              <w:rPr>
                <w:rFonts w:asciiTheme="minorHAnsi" w:hAnsiTheme="minorHAnsi" w:cs="Times New Roman"/>
              </w:rPr>
            </w:pPr>
            <w:r>
              <w:rPr>
                <w:rFonts w:asciiTheme="minorHAnsi" w:hAnsiTheme="minorHAnsi" w:cs="Times New Roman"/>
              </w:rPr>
              <w:t>Miller</w:t>
            </w:r>
          </w:p>
        </w:tc>
        <w:tc>
          <w:tcPr>
            <w:tcW w:w="1000" w:type="dxa"/>
          </w:tcPr>
          <w:p w14:paraId="51FC15D7" w14:textId="77777777" w:rsidR="00F3104E" w:rsidRDefault="00F3104E" w:rsidP="003E4618">
            <w:pPr>
              <w:ind w:right="-630"/>
              <w:rPr>
                <w:rFonts w:asciiTheme="minorHAnsi" w:hAnsiTheme="minorHAnsi" w:cs="Times New Roman"/>
              </w:rPr>
            </w:pPr>
          </w:p>
        </w:tc>
        <w:tc>
          <w:tcPr>
            <w:tcW w:w="1080" w:type="dxa"/>
          </w:tcPr>
          <w:p w14:paraId="4EDEC347"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00" w:type="dxa"/>
          </w:tcPr>
          <w:p w14:paraId="52F66364" w14:textId="77777777" w:rsidR="00F3104E" w:rsidRDefault="00F3104E" w:rsidP="003E4618">
            <w:pPr>
              <w:ind w:right="-630"/>
              <w:rPr>
                <w:rFonts w:asciiTheme="minorHAnsi" w:hAnsiTheme="minorHAnsi" w:cs="Times New Roman"/>
              </w:rPr>
            </w:pPr>
          </w:p>
        </w:tc>
        <w:tc>
          <w:tcPr>
            <w:tcW w:w="990" w:type="dxa"/>
          </w:tcPr>
          <w:p w14:paraId="514FE30C" w14:textId="77777777" w:rsidR="00F3104E" w:rsidRDefault="00F3104E" w:rsidP="003E4618">
            <w:pPr>
              <w:ind w:right="-630"/>
              <w:rPr>
                <w:rFonts w:asciiTheme="minorHAnsi" w:hAnsiTheme="minorHAnsi" w:cs="Times New Roman"/>
              </w:rPr>
            </w:pPr>
          </w:p>
        </w:tc>
        <w:tc>
          <w:tcPr>
            <w:tcW w:w="1170" w:type="dxa"/>
          </w:tcPr>
          <w:p w14:paraId="00C61689" w14:textId="77777777" w:rsidR="00F3104E" w:rsidRDefault="00F3104E" w:rsidP="003E4618">
            <w:pPr>
              <w:ind w:right="-630"/>
              <w:rPr>
                <w:rFonts w:asciiTheme="minorHAnsi" w:hAnsiTheme="minorHAnsi" w:cs="Times New Roman"/>
              </w:rPr>
            </w:pPr>
          </w:p>
        </w:tc>
        <w:tc>
          <w:tcPr>
            <w:tcW w:w="1260" w:type="dxa"/>
          </w:tcPr>
          <w:p w14:paraId="4A5B2AB5" w14:textId="77777777" w:rsidR="00F3104E" w:rsidRDefault="00F3104E" w:rsidP="003E4618">
            <w:pPr>
              <w:ind w:right="-630"/>
              <w:rPr>
                <w:rFonts w:asciiTheme="minorHAnsi" w:hAnsiTheme="minorHAnsi" w:cs="Times New Roman"/>
              </w:rPr>
            </w:pPr>
          </w:p>
        </w:tc>
      </w:tr>
      <w:tr w:rsidR="00F3104E" w14:paraId="0ACF585A" w14:textId="77777777" w:rsidTr="003E4618">
        <w:tc>
          <w:tcPr>
            <w:tcW w:w="1242" w:type="dxa"/>
          </w:tcPr>
          <w:p w14:paraId="705CCF03" w14:textId="77777777" w:rsidR="00F3104E" w:rsidRDefault="00F3104E" w:rsidP="003E4618">
            <w:pPr>
              <w:ind w:right="-630"/>
              <w:rPr>
                <w:rFonts w:asciiTheme="minorHAnsi" w:hAnsiTheme="minorHAnsi" w:cs="Times New Roman"/>
              </w:rPr>
            </w:pPr>
            <w:r>
              <w:rPr>
                <w:rFonts w:asciiTheme="minorHAnsi" w:hAnsiTheme="minorHAnsi" w:cs="Times New Roman"/>
              </w:rPr>
              <w:t>Simone</w:t>
            </w:r>
          </w:p>
        </w:tc>
        <w:tc>
          <w:tcPr>
            <w:tcW w:w="1000" w:type="dxa"/>
          </w:tcPr>
          <w:p w14:paraId="337E96B5" w14:textId="77777777" w:rsidR="00F3104E" w:rsidRDefault="00F3104E" w:rsidP="003E4618">
            <w:pPr>
              <w:ind w:right="-630"/>
              <w:rPr>
                <w:rFonts w:asciiTheme="minorHAnsi" w:hAnsiTheme="minorHAnsi" w:cs="Times New Roman"/>
              </w:rPr>
            </w:pPr>
          </w:p>
        </w:tc>
        <w:tc>
          <w:tcPr>
            <w:tcW w:w="1080" w:type="dxa"/>
          </w:tcPr>
          <w:p w14:paraId="1A6877E5" w14:textId="77777777" w:rsidR="00F3104E" w:rsidRDefault="00F3104E" w:rsidP="003E4618">
            <w:pPr>
              <w:ind w:right="-630"/>
              <w:rPr>
                <w:rFonts w:asciiTheme="minorHAnsi" w:hAnsiTheme="minorHAnsi" w:cs="Times New Roman"/>
              </w:rPr>
            </w:pPr>
          </w:p>
        </w:tc>
        <w:tc>
          <w:tcPr>
            <w:tcW w:w="900" w:type="dxa"/>
          </w:tcPr>
          <w:p w14:paraId="34CC5360"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1DA752C8" w14:textId="77777777" w:rsidR="00F3104E" w:rsidRDefault="00F3104E" w:rsidP="003E4618">
            <w:pPr>
              <w:ind w:right="-630"/>
              <w:rPr>
                <w:rFonts w:asciiTheme="minorHAnsi" w:hAnsiTheme="minorHAnsi" w:cs="Times New Roman"/>
              </w:rPr>
            </w:pPr>
          </w:p>
        </w:tc>
        <w:tc>
          <w:tcPr>
            <w:tcW w:w="1170" w:type="dxa"/>
          </w:tcPr>
          <w:p w14:paraId="371F9261" w14:textId="77777777" w:rsidR="00F3104E" w:rsidRDefault="00F3104E" w:rsidP="003E4618">
            <w:pPr>
              <w:ind w:right="-630"/>
              <w:rPr>
                <w:rFonts w:asciiTheme="minorHAnsi" w:hAnsiTheme="minorHAnsi" w:cs="Times New Roman"/>
              </w:rPr>
            </w:pPr>
          </w:p>
        </w:tc>
        <w:tc>
          <w:tcPr>
            <w:tcW w:w="1260" w:type="dxa"/>
          </w:tcPr>
          <w:p w14:paraId="513F7744" w14:textId="77777777" w:rsidR="00F3104E" w:rsidRDefault="00F3104E" w:rsidP="003E4618">
            <w:pPr>
              <w:ind w:right="-630"/>
              <w:rPr>
                <w:rFonts w:asciiTheme="minorHAnsi" w:hAnsiTheme="minorHAnsi" w:cs="Times New Roman"/>
              </w:rPr>
            </w:pPr>
          </w:p>
        </w:tc>
      </w:tr>
      <w:tr w:rsidR="00F3104E" w14:paraId="027B181A" w14:textId="77777777" w:rsidTr="003E4618">
        <w:tc>
          <w:tcPr>
            <w:tcW w:w="1242" w:type="dxa"/>
          </w:tcPr>
          <w:p w14:paraId="4F7D36B5" w14:textId="77777777" w:rsidR="00F3104E" w:rsidRDefault="00F3104E" w:rsidP="003E4618">
            <w:pPr>
              <w:ind w:right="-630"/>
              <w:rPr>
                <w:rFonts w:asciiTheme="minorHAnsi" w:hAnsiTheme="minorHAnsi" w:cs="Times New Roman"/>
              </w:rPr>
            </w:pPr>
            <w:r>
              <w:rPr>
                <w:rFonts w:asciiTheme="minorHAnsi" w:hAnsiTheme="minorHAnsi" w:cs="Times New Roman"/>
              </w:rPr>
              <w:t>Pearce</w:t>
            </w:r>
          </w:p>
        </w:tc>
        <w:tc>
          <w:tcPr>
            <w:tcW w:w="1000" w:type="dxa"/>
          </w:tcPr>
          <w:p w14:paraId="11A89892" w14:textId="77777777" w:rsidR="00F3104E" w:rsidRDefault="00F3104E" w:rsidP="003E4618">
            <w:pPr>
              <w:ind w:right="-630"/>
              <w:rPr>
                <w:rFonts w:asciiTheme="minorHAnsi" w:hAnsiTheme="minorHAnsi" w:cs="Times New Roman"/>
              </w:rPr>
            </w:pPr>
          </w:p>
        </w:tc>
        <w:tc>
          <w:tcPr>
            <w:tcW w:w="1080" w:type="dxa"/>
          </w:tcPr>
          <w:p w14:paraId="0BF1D236" w14:textId="77777777" w:rsidR="00F3104E" w:rsidRDefault="00F3104E" w:rsidP="003E4618">
            <w:pPr>
              <w:ind w:right="-630"/>
              <w:rPr>
                <w:rFonts w:asciiTheme="minorHAnsi" w:hAnsiTheme="minorHAnsi" w:cs="Times New Roman"/>
              </w:rPr>
            </w:pPr>
          </w:p>
        </w:tc>
        <w:tc>
          <w:tcPr>
            <w:tcW w:w="900" w:type="dxa"/>
          </w:tcPr>
          <w:p w14:paraId="571A2BCC" w14:textId="77777777" w:rsidR="00F3104E" w:rsidRDefault="00F3104E" w:rsidP="003E4618">
            <w:pPr>
              <w:ind w:right="-630"/>
              <w:rPr>
                <w:rFonts w:asciiTheme="minorHAnsi" w:hAnsiTheme="minorHAnsi" w:cs="Times New Roman"/>
              </w:rPr>
            </w:pPr>
          </w:p>
        </w:tc>
        <w:tc>
          <w:tcPr>
            <w:tcW w:w="990" w:type="dxa"/>
          </w:tcPr>
          <w:p w14:paraId="220F0435" w14:textId="77777777" w:rsidR="00F3104E" w:rsidRDefault="00F3104E" w:rsidP="003E4618">
            <w:pPr>
              <w:ind w:right="-630"/>
              <w:rPr>
                <w:rFonts w:asciiTheme="minorHAnsi" w:hAnsiTheme="minorHAnsi" w:cs="Times New Roman"/>
              </w:rPr>
            </w:pPr>
          </w:p>
        </w:tc>
        <w:tc>
          <w:tcPr>
            <w:tcW w:w="1170" w:type="dxa"/>
          </w:tcPr>
          <w:p w14:paraId="35212997" w14:textId="77777777" w:rsidR="00F3104E" w:rsidRDefault="00F3104E" w:rsidP="003E4618">
            <w:pPr>
              <w:ind w:right="-630"/>
              <w:rPr>
                <w:rFonts w:asciiTheme="minorHAnsi" w:hAnsiTheme="minorHAnsi" w:cs="Times New Roman"/>
              </w:rPr>
            </w:pPr>
          </w:p>
        </w:tc>
        <w:tc>
          <w:tcPr>
            <w:tcW w:w="1260" w:type="dxa"/>
          </w:tcPr>
          <w:p w14:paraId="54455282" w14:textId="77777777" w:rsidR="00F3104E" w:rsidRDefault="00F3104E" w:rsidP="003E4618">
            <w:pPr>
              <w:ind w:right="-630"/>
              <w:rPr>
                <w:rFonts w:asciiTheme="minorHAnsi" w:hAnsiTheme="minorHAnsi" w:cs="Times New Roman"/>
              </w:rPr>
            </w:pPr>
            <w:r>
              <w:rPr>
                <w:rFonts w:asciiTheme="minorHAnsi" w:hAnsiTheme="minorHAnsi" w:cstheme="minorHAnsi"/>
              </w:rPr>
              <w:t>√</w:t>
            </w:r>
          </w:p>
        </w:tc>
      </w:tr>
    </w:tbl>
    <w:p w14:paraId="380ABA3E" w14:textId="77777777" w:rsidR="00A02CE7" w:rsidRPr="002E78FD" w:rsidRDefault="00A02CE7" w:rsidP="00A02CE7">
      <w:pPr>
        <w:keepNext/>
        <w:spacing w:line="360" w:lineRule="auto"/>
        <w:jc w:val="center"/>
        <w:outlineLvl w:val="0"/>
        <w:rPr>
          <w:rFonts w:ascii="Arial" w:hAnsi="Arial" w:cs="Arial"/>
        </w:rPr>
      </w:pPr>
    </w:p>
    <w:p w14:paraId="0E97A309" w14:textId="77777777" w:rsidR="00A02CE7" w:rsidRPr="00783995" w:rsidRDefault="00A02CE7" w:rsidP="00A02CE7">
      <w:pPr>
        <w:rPr>
          <w:rFonts w:ascii="Arial" w:hAnsi="Arial" w:cs="Arial"/>
        </w:rPr>
      </w:pPr>
      <w:r w:rsidRPr="00783995">
        <w:rPr>
          <w:rFonts w:ascii="Arial" w:hAnsi="Arial" w:cs="Arial"/>
        </w:rPr>
        <w:t>I, Rachel von der Tann, CMR, Deputy Clerk/Deputy Registrar, for the Borough of Berlin, do hereby certify the foregoing Resolution to be a true and complete copy of a Resolution adopted at a public meeting of the Governing Body held on November 10, 2022.</w:t>
      </w:r>
    </w:p>
    <w:p w14:paraId="6A5640D2" w14:textId="77777777" w:rsidR="00A02CE7" w:rsidRDefault="00A02CE7" w:rsidP="00A02CE7"/>
    <w:p w14:paraId="0A01AD1B" w14:textId="77777777" w:rsidR="00A02CE7" w:rsidRDefault="00A02CE7" w:rsidP="00A02CE7"/>
    <w:p w14:paraId="7D5A9F19" w14:textId="77777777" w:rsidR="00A02CE7" w:rsidRDefault="00A02CE7" w:rsidP="00A02CE7">
      <w:pPr>
        <w:rPr>
          <w:rFonts w:ascii="Arial" w:hAnsi="Arial" w:cs="Arial"/>
        </w:rPr>
      </w:pPr>
      <w:r>
        <w:rPr>
          <w:rFonts w:ascii="Arial" w:hAnsi="Arial" w:cs="Arial"/>
        </w:rPr>
        <w:t>_____________________________</w:t>
      </w:r>
    </w:p>
    <w:p w14:paraId="18968E6D" w14:textId="77777777" w:rsidR="00A02CE7" w:rsidRPr="00D35775" w:rsidRDefault="00A02CE7" w:rsidP="00A02CE7">
      <w:pPr>
        <w:rPr>
          <w:rFonts w:ascii="Arial" w:hAnsi="Arial" w:cs="Arial"/>
        </w:rPr>
      </w:pPr>
      <w:r w:rsidRPr="00D35775">
        <w:rPr>
          <w:rFonts w:ascii="Arial" w:hAnsi="Arial" w:cs="Arial"/>
        </w:rPr>
        <w:t>Rachel von der Tann, CMR</w:t>
      </w:r>
    </w:p>
    <w:p w14:paraId="62E2A750" w14:textId="77777777" w:rsidR="00A02CE7" w:rsidRPr="00783995" w:rsidRDefault="00A02CE7" w:rsidP="00A02CE7">
      <w:pPr>
        <w:rPr>
          <w:rFonts w:ascii="Arial" w:hAnsi="Arial" w:cs="Arial"/>
        </w:rPr>
      </w:pPr>
      <w:r w:rsidRPr="00783995">
        <w:rPr>
          <w:rFonts w:ascii="Arial" w:hAnsi="Arial" w:cs="Arial"/>
        </w:rPr>
        <w:t>Deputy Clerk/Deputy Registrar</w:t>
      </w:r>
    </w:p>
    <w:p w14:paraId="2C399F5A" w14:textId="77777777" w:rsidR="00A02CE7" w:rsidRPr="00783995" w:rsidRDefault="00A02CE7" w:rsidP="00A02CE7">
      <w:pPr>
        <w:rPr>
          <w:rFonts w:ascii="Arial" w:hAnsi="Arial" w:cs="Arial"/>
        </w:rPr>
      </w:pPr>
    </w:p>
    <w:p w14:paraId="39A2F9C4" w14:textId="77777777" w:rsidR="00A02CE7" w:rsidRDefault="00A02CE7" w:rsidP="00A02CE7">
      <w:pPr>
        <w:rPr>
          <w:rFonts w:ascii="Arial" w:hAnsi="Arial" w:cs="Arial"/>
        </w:rPr>
      </w:pPr>
      <w:r w:rsidRPr="00783995">
        <w:rPr>
          <w:rFonts w:ascii="Arial" w:hAnsi="Arial" w:cs="Arial"/>
        </w:rPr>
        <w:t>Dated: November 10, 2022</w:t>
      </w:r>
    </w:p>
    <w:p w14:paraId="0E67884F" w14:textId="77777777" w:rsidR="00D51600" w:rsidRDefault="00D51600">
      <w:pPr>
        <w:spacing w:after="160" w:line="259" w:lineRule="auto"/>
        <w:rPr>
          <w:rFonts w:ascii="Arial" w:eastAsia="Calibri" w:hAnsi="Arial" w:cs="Arial"/>
          <w:sz w:val="22"/>
          <w:szCs w:val="22"/>
        </w:rPr>
      </w:pPr>
      <w:r>
        <w:rPr>
          <w:rFonts w:ascii="Arial" w:hAnsi="Arial" w:cs="Arial"/>
        </w:rPr>
        <w:br w:type="page"/>
      </w:r>
    </w:p>
    <w:p w14:paraId="4FC619D5" w14:textId="77777777" w:rsidR="00D51600" w:rsidRPr="00422654" w:rsidRDefault="00D51600" w:rsidP="00D51600">
      <w:pPr>
        <w:keepNext/>
        <w:jc w:val="center"/>
        <w:outlineLvl w:val="0"/>
        <w:rPr>
          <w:rFonts w:ascii="Arial" w:hAnsi="Arial" w:cs="Arial"/>
          <w:b/>
          <w:bCs/>
          <w:u w:val="single"/>
        </w:rPr>
      </w:pPr>
      <w:r w:rsidRPr="00422654">
        <w:rPr>
          <w:rFonts w:ascii="Arial" w:hAnsi="Arial" w:cs="Arial"/>
          <w:b/>
          <w:bCs/>
          <w:u w:val="single"/>
        </w:rPr>
        <w:lastRenderedPageBreak/>
        <w:t>BOROUGH OF BERLIN</w:t>
      </w:r>
    </w:p>
    <w:p w14:paraId="7DD9E3F5" w14:textId="638600A0" w:rsidR="00D51600" w:rsidRDefault="00D51600" w:rsidP="00D51600">
      <w:pPr>
        <w:keepNext/>
        <w:jc w:val="center"/>
        <w:outlineLvl w:val="0"/>
        <w:rPr>
          <w:rFonts w:ascii="Arial" w:hAnsi="Arial" w:cs="Arial"/>
          <w:b/>
          <w:bCs/>
          <w:u w:val="single"/>
        </w:rPr>
      </w:pPr>
      <w:r w:rsidRPr="00422654">
        <w:rPr>
          <w:rFonts w:ascii="Arial" w:hAnsi="Arial" w:cs="Arial"/>
          <w:b/>
          <w:bCs/>
          <w:u w:val="single"/>
        </w:rPr>
        <w:t>RESOLUTION 2022:17</w:t>
      </w:r>
      <w:r>
        <w:rPr>
          <w:rFonts w:ascii="Arial" w:hAnsi="Arial" w:cs="Arial"/>
          <w:b/>
          <w:bCs/>
          <w:u w:val="single"/>
        </w:rPr>
        <w:t>8</w:t>
      </w:r>
    </w:p>
    <w:p w14:paraId="6F403F03" w14:textId="77777777" w:rsidR="00D51600" w:rsidRDefault="00D51600" w:rsidP="00D9674D">
      <w:pPr>
        <w:pStyle w:val="NoSpacing"/>
        <w:jc w:val="center"/>
        <w:rPr>
          <w:rFonts w:ascii="Arial" w:hAnsi="Arial" w:cs="Arial"/>
        </w:rPr>
      </w:pPr>
    </w:p>
    <w:p w14:paraId="34F34496" w14:textId="77777777" w:rsidR="00D51600" w:rsidRDefault="00D51600" w:rsidP="00D9674D">
      <w:pPr>
        <w:pStyle w:val="NoSpacing"/>
        <w:jc w:val="center"/>
        <w:rPr>
          <w:rFonts w:ascii="Arial" w:hAnsi="Arial" w:cs="Arial"/>
        </w:rPr>
      </w:pPr>
    </w:p>
    <w:p w14:paraId="06A95C64" w14:textId="59BBE576" w:rsidR="00D51600" w:rsidRDefault="00D51600" w:rsidP="00D9674D">
      <w:pPr>
        <w:pStyle w:val="NoSpacing"/>
        <w:jc w:val="center"/>
        <w:rPr>
          <w:rFonts w:ascii="Arial" w:hAnsi="Arial" w:cs="Arial"/>
          <w:b/>
          <w:bCs/>
        </w:rPr>
      </w:pPr>
      <w:r w:rsidRPr="00D51600">
        <w:rPr>
          <w:rFonts w:ascii="Arial" w:hAnsi="Arial" w:cs="Arial"/>
          <w:b/>
          <w:bCs/>
        </w:rPr>
        <w:t>A RESOLUTION OF THE BOROUGH OF BERLIN, COUNTY OF CAMDEN, STATE OF NEW JERSEY, AUTHORIZING CHANGE ORDER #2 FOR THE 2021 ROADWAY IMPROVEMENT PROJECT, #BBGEX 21006, DECREASE IN THE AMOUNT OF $1,806.04</w:t>
      </w:r>
    </w:p>
    <w:p w14:paraId="185ED116" w14:textId="77777777" w:rsidR="00AD19A5" w:rsidRDefault="00AD19A5" w:rsidP="00D9674D">
      <w:pPr>
        <w:pStyle w:val="NoSpacing"/>
        <w:jc w:val="center"/>
        <w:rPr>
          <w:rFonts w:ascii="Arial" w:hAnsi="Arial" w:cs="Arial"/>
          <w:b/>
          <w:bCs/>
        </w:rPr>
      </w:pPr>
    </w:p>
    <w:p w14:paraId="77086BCA" w14:textId="77777777" w:rsidR="00D51600" w:rsidRDefault="00D51600" w:rsidP="00D9674D">
      <w:pPr>
        <w:pStyle w:val="NoSpacing"/>
        <w:jc w:val="center"/>
        <w:rPr>
          <w:rFonts w:ascii="Arial" w:hAnsi="Arial" w:cs="Arial"/>
          <w:b/>
          <w:bCs/>
        </w:rPr>
      </w:pPr>
    </w:p>
    <w:p w14:paraId="6A9E85B8" w14:textId="7DD9CE8F" w:rsidR="00AD19A5" w:rsidRPr="00AD19A5" w:rsidRDefault="00D51600" w:rsidP="00AD19A5">
      <w:pPr>
        <w:tabs>
          <w:tab w:val="left" w:pos="810"/>
        </w:tabs>
        <w:suppressAutoHyphens/>
        <w:spacing w:line="360" w:lineRule="auto"/>
        <w:rPr>
          <w:rFonts w:ascii="Arial" w:hAnsi="Arial" w:cs="Arial"/>
          <w:spacing w:val="-3"/>
          <w:sz w:val="22"/>
          <w:szCs w:val="22"/>
        </w:rPr>
      </w:pPr>
      <w:r>
        <w:rPr>
          <w:rFonts w:ascii="Arial" w:hAnsi="Arial" w:cs="Arial"/>
          <w:b/>
          <w:bCs/>
        </w:rPr>
        <w:tab/>
      </w:r>
      <w:r w:rsidR="00AD19A5" w:rsidRPr="00AD19A5">
        <w:rPr>
          <w:rFonts w:ascii="Arial" w:hAnsi="Arial" w:cs="Arial"/>
          <w:b/>
          <w:spacing w:val="-3"/>
          <w:sz w:val="22"/>
          <w:szCs w:val="22"/>
        </w:rPr>
        <w:t>WHEREAS</w:t>
      </w:r>
      <w:r w:rsidR="00AD19A5" w:rsidRPr="00AD19A5">
        <w:rPr>
          <w:rFonts w:ascii="Arial" w:hAnsi="Arial" w:cs="Arial"/>
          <w:spacing w:val="-3"/>
          <w:sz w:val="22"/>
          <w:szCs w:val="22"/>
        </w:rPr>
        <w:t xml:space="preserve">, a contract was awarded to </w:t>
      </w:r>
      <w:r w:rsidR="00AD19A5" w:rsidRPr="003E42E5">
        <w:rPr>
          <w:rFonts w:ascii="Arial" w:hAnsi="Arial" w:cs="Arial"/>
          <w:bCs/>
          <w:spacing w:val="-3"/>
          <w:sz w:val="22"/>
          <w:szCs w:val="22"/>
        </w:rPr>
        <w:t>Arawak Paving</w:t>
      </w:r>
      <w:r w:rsidR="00A37BE1" w:rsidRPr="003E42E5">
        <w:rPr>
          <w:rFonts w:ascii="Arial" w:hAnsi="Arial" w:cs="Arial"/>
          <w:bCs/>
          <w:spacing w:val="-3"/>
          <w:sz w:val="22"/>
          <w:szCs w:val="22"/>
        </w:rPr>
        <w:t xml:space="preserve"> Co., LLC</w:t>
      </w:r>
      <w:r w:rsidR="00AD19A5" w:rsidRPr="00AD19A5">
        <w:rPr>
          <w:rFonts w:ascii="Arial" w:hAnsi="Arial" w:cs="Arial"/>
          <w:b/>
          <w:spacing w:val="-3"/>
          <w:sz w:val="22"/>
          <w:szCs w:val="22"/>
        </w:rPr>
        <w:t xml:space="preserve"> </w:t>
      </w:r>
      <w:r w:rsidR="00AD19A5" w:rsidRPr="00AD19A5">
        <w:rPr>
          <w:rFonts w:ascii="Arial" w:hAnsi="Arial" w:cs="Arial"/>
          <w:spacing w:val="-3"/>
          <w:sz w:val="22"/>
          <w:szCs w:val="22"/>
        </w:rPr>
        <w:t xml:space="preserve">for the </w:t>
      </w:r>
      <w:r w:rsidR="00AD19A5" w:rsidRPr="003E42E5">
        <w:rPr>
          <w:rFonts w:ascii="Arial" w:hAnsi="Arial" w:cs="Arial"/>
          <w:bCs/>
          <w:spacing w:val="-3"/>
          <w:sz w:val="22"/>
          <w:szCs w:val="22"/>
        </w:rPr>
        <w:t>2021 Road Improvement Project;</w:t>
      </w:r>
      <w:r w:rsidR="00AD19A5" w:rsidRPr="00AD19A5">
        <w:rPr>
          <w:rFonts w:ascii="Arial" w:hAnsi="Arial" w:cs="Arial"/>
          <w:spacing w:val="-3"/>
          <w:sz w:val="22"/>
          <w:szCs w:val="22"/>
        </w:rPr>
        <w:t xml:space="preserve"> and</w:t>
      </w:r>
    </w:p>
    <w:p w14:paraId="7562B344" w14:textId="6E0BE6D6" w:rsidR="00AD19A5" w:rsidRPr="00AD19A5" w:rsidRDefault="00AD19A5" w:rsidP="00AD19A5">
      <w:pPr>
        <w:tabs>
          <w:tab w:val="left" w:pos="810"/>
        </w:tabs>
        <w:suppressAutoHyphens/>
        <w:spacing w:line="360" w:lineRule="auto"/>
        <w:rPr>
          <w:rFonts w:ascii="Arial" w:hAnsi="Arial" w:cs="Arial"/>
          <w:spacing w:val="-3"/>
          <w:sz w:val="22"/>
          <w:szCs w:val="22"/>
        </w:rPr>
      </w:pPr>
      <w:r w:rsidRPr="00AD19A5">
        <w:rPr>
          <w:rFonts w:ascii="Arial" w:hAnsi="Arial" w:cs="Arial"/>
          <w:spacing w:val="-3"/>
          <w:sz w:val="22"/>
          <w:szCs w:val="22"/>
        </w:rPr>
        <w:tab/>
      </w:r>
      <w:r w:rsidRPr="00AD19A5">
        <w:rPr>
          <w:rFonts w:ascii="Arial" w:hAnsi="Arial" w:cs="Arial"/>
          <w:b/>
          <w:spacing w:val="-3"/>
          <w:sz w:val="22"/>
          <w:szCs w:val="22"/>
        </w:rPr>
        <w:t>WHEREAS</w:t>
      </w:r>
      <w:r w:rsidRPr="00AD19A5">
        <w:rPr>
          <w:rFonts w:ascii="Arial" w:hAnsi="Arial" w:cs="Arial"/>
          <w:spacing w:val="-3"/>
          <w:sz w:val="22"/>
          <w:szCs w:val="22"/>
        </w:rPr>
        <w:t>,</w:t>
      </w:r>
      <w:r w:rsidRPr="00AD19A5">
        <w:rPr>
          <w:rFonts w:ascii="Arial" w:hAnsi="Arial" w:cs="Arial"/>
          <w:b/>
          <w:spacing w:val="-3"/>
          <w:sz w:val="22"/>
          <w:szCs w:val="22"/>
        </w:rPr>
        <w:t xml:space="preserve"> </w:t>
      </w:r>
      <w:r w:rsidRPr="00AD19A5">
        <w:rPr>
          <w:rFonts w:ascii="Arial" w:hAnsi="Arial" w:cs="Arial"/>
          <w:spacing w:val="-3"/>
          <w:sz w:val="22"/>
          <w:szCs w:val="22"/>
        </w:rPr>
        <w:t>the original contract was previously amended by Change Order #1</w:t>
      </w:r>
      <w:r w:rsidR="003E42E5">
        <w:rPr>
          <w:rFonts w:ascii="Arial" w:hAnsi="Arial" w:cs="Arial"/>
          <w:spacing w:val="-3"/>
          <w:sz w:val="22"/>
          <w:szCs w:val="22"/>
        </w:rPr>
        <w:t>; and</w:t>
      </w:r>
      <w:r w:rsidRPr="00AD19A5">
        <w:rPr>
          <w:rFonts w:ascii="Arial" w:hAnsi="Arial" w:cs="Arial"/>
          <w:spacing w:val="-3"/>
          <w:sz w:val="22"/>
          <w:szCs w:val="22"/>
        </w:rPr>
        <w:t xml:space="preserve"> </w:t>
      </w:r>
    </w:p>
    <w:p w14:paraId="770E8BB8" w14:textId="6F324D22" w:rsidR="00AD19A5" w:rsidRPr="00AD19A5" w:rsidRDefault="00AD19A5" w:rsidP="00AD19A5">
      <w:pPr>
        <w:tabs>
          <w:tab w:val="left" w:pos="810"/>
        </w:tabs>
        <w:suppressAutoHyphens/>
        <w:spacing w:line="360" w:lineRule="auto"/>
        <w:rPr>
          <w:rFonts w:ascii="Arial" w:hAnsi="Arial" w:cs="Arial"/>
          <w:spacing w:val="-3"/>
          <w:sz w:val="22"/>
          <w:szCs w:val="22"/>
        </w:rPr>
      </w:pPr>
      <w:r w:rsidRPr="00AD19A5">
        <w:rPr>
          <w:rFonts w:ascii="Arial" w:hAnsi="Arial" w:cs="Arial"/>
          <w:spacing w:val="-3"/>
          <w:sz w:val="22"/>
          <w:szCs w:val="22"/>
        </w:rPr>
        <w:tab/>
      </w:r>
      <w:r w:rsidRPr="00AD19A5">
        <w:rPr>
          <w:rFonts w:ascii="Arial" w:hAnsi="Arial" w:cs="Arial"/>
          <w:b/>
          <w:spacing w:val="-3"/>
          <w:sz w:val="22"/>
          <w:szCs w:val="22"/>
        </w:rPr>
        <w:t>WHEREAS</w:t>
      </w:r>
      <w:r w:rsidRPr="00AD19A5">
        <w:rPr>
          <w:rFonts w:ascii="Arial" w:hAnsi="Arial" w:cs="Arial"/>
          <w:spacing w:val="-3"/>
          <w:sz w:val="22"/>
          <w:szCs w:val="22"/>
        </w:rPr>
        <w:t xml:space="preserve">, </w:t>
      </w:r>
      <w:r>
        <w:rPr>
          <w:rFonts w:ascii="Arial" w:hAnsi="Arial" w:cs="Arial"/>
          <w:spacing w:val="-3"/>
          <w:sz w:val="22"/>
          <w:szCs w:val="22"/>
        </w:rPr>
        <w:t xml:space="preserve">a </w:t>
      </w:r>
      <w:r w:rsidRPr="00AD19A5">
        <w:rPr>
          <w:rFonts w:ascii="Arial" w:hAnsi="Arial" w:cs="Arial"/>
          <w:spacing w:val="-3"/>
          <w:sz w:val="22"/>
          <w:szCs w:val="22"/>
        </w:rPr>
        <w:t xml:space="preserve">further amendment to the original contract </w:t>
      </w:r>
      <w:r>
        <w:rPr>
          <w:rFonts w:ascii="Arial" w:hAnsi="Arial" w:cs="Arial"/>
          <w:spacing w:val="-3"/>
          <w:sz w:val="22"/>
          <w:szCs w:val="22"/>
        </w:rPr>
        <w:t>was</w:t>
      </w:r>
      <w:r w:rsidRPr="00AD19A5">
        <w:rPr>
          <w:rFonts w:ascii="Arial" w:hAnsi="Arial" w:cs="Arial"/>
          <w:spacing w:val="-3"/>
          <w:sz w:val="22"/>
          <w:szCs w:val="22"/>
        </w:rPr>
        <w:t xml:space="preserve"> necessary due to the </w:t>
      </w:r>
      <w:r>
        <w:rPr>
          <w:rFonts w:ascii="Arial" w:hAnsi="Arial" w:cs="Arial"/>
          <w:spacing w:val="-3"/>
          <w:sz w:val="22"/>
          <w:szCs w:val="22"/>
        </w:rPr>
        <w:t>as-built quantity adjustments air void penalty</w:t>
      </w:r>
      <w:r w:rsidRPr="00AD19A5">
        <w:rPr>
          <w:rFonts w:ascii="Arial" w:hAnsi="Arial" w:cs="Arial"/>
          <w:spacing w:val="-3"/>
          <w:sz w:val="22"/>
          <w:szCs w:val="22"/>
        </w:rPr>
        <w:t>, resulting in a decrease to the contract in the amount of $</w:t>
      </w:r>
      <w:r>
        <w:rPr>
          <w:rFonts w:ascii="Arial" w:hAnsi="Arial" w:cs="Arial"/>
          <w:spacing w:val="-3"/>
          <w:sz w:val="22"/>
          <w:szCs w:val="22"/>
        </w:rPr>
        <w:t>1,806.04</w:t>
      </w:r>
      <w:r w:rsidR="003E42E5">
        <w:rPr>
          <w:rFonts w:ascii="Arial" w:hAnsi="Arial" w:cs="Arial"/>
          <w:spacing w:val="-3"/>
          <w:sz w:val="22"/>
          <w:szCs w:val="22"/>
        </w:rPr>
        <w:t>.</w:t>
      </w:r>
      <w:r w:rsidRPr="00AD19A5">
        <w:rPr>
          <w:rFonts w:ascii="Arial" w:hAnsi="Arial" w:cs="Arial"/>
          <w:spacing w:val="-3"/>
          <w:sz w:val="22"/>
          <w:szCs w:val="22"/>
        </w:rPr>
        <w:t xml:space="preserve"> </w:t>
      </w:r>
    </w:p>
    <w:p w14:paraId="1EB1E5A0" w14:textId="77C5F2AE" w:rsidR="00AD19A5" w:rsidRDefault="00AD19A5" w:rsidP="00AD19A5">
      <w:pPr>
        <w:tabs>
          <w:tab w:val="left" w:pos="810"/>
        </w:tabs>
        <w:suppressAutoHyphens/>
        <w:spacing w:line="360" w:lineRule="auto"/>
        <w:rPr>
          <w:rFonts w:ascii="Arial" w:hAnsi="Arial" w:cs="Arial"/>
          <w:spacing w:val="-3"/>
          <w:sz w:val="22"/>
          <w:szCs w:val="22"/>
        </w:rPr>
      </w:pPr>
      <w:r w:rsidRPr="00AD19A5">
        <w:rPr>
          <w:rFonts w:ascii="Arial" w:hAnsi="Arial" w:cs="Arial"/>
          <w:spacing w:val="-3"/>
          <w:sz w:val="22"/>
          <w:szCs w:val="22"/>
        </w:rPr>
        <w:tab/>
      </w:r>
      <w:r w:rsidRPr="00AD19A5">
        <w:rPr>
          <w:rFonts w:ascii="Arial" w:hAnsi="Arial" w:cs="Arial"/>
          <w:b/>
          <w:spacing w:val="-3"/>
          <w:sz w:val="22"/>
          <w:szCs w:val="22"/>
        </w:rPr>
        <w:t>NOW, THEREFORE, BE IT RESOLVED</w:t>
      </w:r>
      <w:r w:rsidRPr="00AD19A5">
        <w:rPr>
          <w:rFonts w:ascii="Arial" w:hAnsi="Arial" w:cs="Arial"/>
          <w:spacing w:val="-3"/>
          <w:sz w:val="22"/>
          <w:szCs w:val="22"/>
        </w:rPr>
        <w:t xml:space="preserve"> by the Mayor and Township Committee that </w:t>
      </w:r>
      <w:r w:rsidRPr="00AD19A5">
        <w:rPr>
          <w:rFonts w:ascii="Arial" w:hAnsi="Arial" w:cs="Arial"/>
          <w:bCs/>
          <w:spacing w:val="-3"/>
          <w:sz w:val="22"/>
          <w:szCs w:val="22"/>
        </w:rPr>
        <w:t xml:space="preserve">Change Order No. </w:t>
      </w:r>
      <w:r w:rsidR="00A37BE1" w:rsidRPr="003E42E5">
        <w:rPr>
          <w:rFonts w:ascii="Arial" w:hAnsi="Arial" w:cs="Arial"/>
          <w:bCs/>
          <w:spacing w:val="-3"/>
          <w:sz w:val="22"/>
          <w:szCs w:val="22"/>
        </w:rPr>
        <w:t>2</w:t>
      </w:r>
      <w:r w:rsidRPr="00AD19A5">
        <w:rPr>
          <w:rFonts w:ascii="Arial" w:hAnsi="Arial" w:cs="Arial"/>
          <w:b/>
          <w:spacing w:val="-3"/>
          <w:sz w:val="22"/>
          <w:szCs w:val="22"/>
        </w:rPr>
        <w:t xml:space="preserve"> </w:t>
      </w:r>
      <w:r w:rsidRPr="00AD19A5">
        <w:rPr>
          <w:rFonts w:ascii="Arial" w:hAnsi="Arial" w:cs="Arial"/>
          <w:spacing w:val="-3"/>
          <w:sz w:val="22"/>
          <w:szCs w:val="22"/>
        </w:rPr>
        <w:t xml:space="preserve">in the amount of </w:t>
      </w:r>
      <w:r w:rsidRPr="00AD19A5">
        <w:rPr>
          <w:rFonts w:ascii="Arial" w:hAnsi="Arial" w:cs="Arial"/>
          <w:bCs/>
          <w:spacing w:val="-3"/>
          <w:sz w:val="22"/>
          <w:szCs w:val="22"/>
        </w:rPr>
        <w:t>$</w:t>
      </w:r>
      <w:r w:rsidR="00A37BE1" w:rsidRPr="003E42E5">
        <w:rPr>
          <w:rFonts w:ascii="Arial" w:hAnsi="Arial" w:cs="Arial"/>
          <w:bCs/>
          <w:spacing w:val="-3"/>
          <w:sz w:val="22"/>
          <w:szCs w:val="22"/>
        </w:rPr>
        <w:t>1,806.04</w:t>
      </w:r>
      <w:r w:rsidRPr="00AD19A5">
        <w:rPr>
          <w:rFonts w:ascii="Arial" w:hAnsi="Arial" w:cs="Arial"/>
          <w:bCs/>
          <w:spacing w:val="-3"/>
          <w:sz w:val="22"/>
          <w:szCs w:val="22"/>
        </w:rPr>
        <w:t xml:space="preserve"> (decrease)</w:t>
      </w:r>
      <w:r w:rsidRPr="00AD19A5">
        <w:rPr>
          <w:rFonts w:ascii="Arial" w:hAnsi="Arial" w:cs="Arial"/>
          <w:spacing w:val="-3"/>
          <w:sz w:val="22"/>
          <w:szCs w:val="22"/>
        </w:rPr>
        <w:t xml:space="preserve"> which amends the original contract with </w:t>
      </w:r>
      <w:r w:rsidR="00A37BE1">
        <w:rPr>
          <w:rFonts w:ascii="Arial" w:hAnsi="Arial" w:cs="Arial"/>
          <w:spacing w:val="-3"/>
          <w:sz w:val="22"/>
          <w:szCs w:val="22"/>
        </w:rPr>
        <w:t>Arawak Paving</w:t>
      </w:r>
      <w:r w:rsidRPr="00AD19A5">
        <w:rPr>
          <w:rFonts w:ascii="Arial" w:hAnsi="Arial" w:cs="Arial"/>
          <w:spacing w:val="-3"/>
          <w:sz w:val="22"/>
          <w:szCs w:val="22"/>
        </w:rPr>
        <w:t xml:space="preserve">, LLC for the </w:t>
      </w:r>
      <w:r w:rsidR="00A37BE1">
        <w:rPr>
          <w:rFonts w:ascii="Arial" w:hAnsi="Arial" w:cs="Arial"/>
          <w:spacing w:val="-3"/>
          <w:sz w:val="22"/>
          <w:szCs w:val="22"/>
        </w:rPr>
        <w:t>2021 Road Improvement Project</w:t>
      </w:r>
      <w:r w:rsidRPr="00AD19A5">
        <w:rPr>
          <w:rFonts w:ascii="Arial" w:hAnsi="Arial" w:cs="Arial"/>
          <w:spacing w:val="-3"/>
          <w:sz w:val="22"/>
          <w:szCs w:val="22"/>
        </w:rPr>
        <w:t>, be approved.</w:t>
      </w:r>
    </w:p>
    <w:p w14:paraId="7FFBFB9D" w14:textId="77777777" w:rsidR="003E42E5" w:rsidRPr="00AD19A5" w:rsidRDefault="003E42E5" w:rsidP="00AD19A5">
      <w:pPr>
        <w:tabs>
          <w:tab w:val="left" w:pos="810"/>
        </w:tabs>
        <w:suppressAutoHyphens/>
        <w:spacing w:line="360" w:lineRule="auto"/>
        <w:rPr>
          <w:rFonts w:ascii="Arial" w:hAnsi="Arial" w:cs="Arial"/>
          <w:spacing w:val="-3"/>
          <w:sz w:val="22"/>
          <w:szCs w:val="22"/>
        </w:rPr>
      </w:pPr>
    </w:p>
    <w:p w14:paraId="50EA07C3" w14:textId="77777777" w:rsidR="00A37BE1" w:rsidRDefault="00A37BE1" w:rsidP="00D51600">
      <w:pPr>
        <w:pStyle w:val="NoSpacing"/>
        <w:rPr>
          <w:rFonts w:ascii="Arial" w:hAnsi="Arial" w:cs="Arial"/>
          <w:b/>
          <w:bCs/>
        </w:rPr>
      </w:pPr>
    </w:p>
    <w:tbl>
      <w:tblPr>
        <w:tblStyle w:val="TableGrid"/>
        <w:tblW w:w="0" w:type="auto"/>
        <w:tblInd w:w="265" w:type="dxa"/>
        <w:tblLook w:val="04A0" w:firstRow="1" w:lastRow="0" w:firstColumn="1" w:lastColumn="0" w:noHBand="0" w:noVBand="1"/>
      </w:tblPr>
      <w:tblGrid>
        <w:gridCol w:w="1242"/>
        <w:gridCol w:w="1000"/>
        <w:gridCol w:w="1080"/>
        <w:gridCol w:w="900"/>
        <w:gridCol w:w="990"/>
        <w:gridCol w:w="1170"/>
        <w:gridCol w:w="1260"/>
      </w:tblGrid>
      <w:tr w:rsidR="00F3104E" w14:paraId="347E4711" w14:textId="77777777" w:rsidTr="003E4618">
        <w:tc>
          <w:tcPr>
            <w:tcW w:w="1242" w:type="dxa"/>
          </w:tcPr>
          <w:p w14:paraId="47584CE0" w14:textId="77777777" w:rsidR="00F3104E" w:rsidRDefault="00F3104E" w:rsidP="003E4618">
            <w:pPr>
              <w:ind w:right="-630"/>
              <w:rPr>
                <w:rFonts w:asciiTheme="minorHAnsi" w:hAnsiTheme="minorHAnsi" w:cs="Times New Roman"/>
              </w:rPr>
            </w:pPr>
            <w:r>
              <w:rPr>
                <w:rFonts w:asciiTheme="minorHAnsi" w:hAnsiTheme="minorHAnsi" w:cs="Times New Roman"/>
              </w:rPr>
              <w:t>Name</w:t>
            </w:r>
          </w:p>
        </w:tc>
        <w:tc>
          <w:tcPr>
            <w:tcW w:w="1000" w:type="dxa"/>
          </w:tcPr>
          <w:p w14:paraId="218A0665" w14:textId="77777777" w:rsidR="00F3104E" w:rsidRDefault="00F3104E" w:rsidP="003E4618">
            <w:pPr>
              <w:ind w:right="-630"/>
              <w:rPr>
                <w:rFonts w:asciiTheme="minorHAnsi" w:hAnsiTheme="minorHAnsi" w:cs="Times New Roman"/>
              </w:rPr>
            </w:pPr>
            <w:r>
              <w:rPr>
                <w:rFonts w:asciiTheme="minorHAnsi" w:hAnsiTheme="minorHAnsi" w:cs="Times New Roman"/>
              </w:rPr>
              <w:t>Motion</w:t>
            </w:r>
          </w:p>
        </w:tc>
        <w:tc>
          <w:tcPr>
            <w:tcW w:w="1080" w:type="dxa"/>
          </w:tcPr>
          <w:p w14:paraId="47241314" w14:textId="77777777" w:rsidR="00F3104E" w:rsidRDefault="00F3104E" w:rsidP="003E4618">
            <w:pPr>
              <w:ind w:right="-630"/>
              <w:rPr>
                <w:rFonts w:asciiTheme="minorHAnsi" w:hAnsiTheme="minorHAnsi" w:cs="Times New Roman"/>
              </w:rPr>
            </w:pPr>
            <w:r>
              <w:rPr>
                <w:rFonts w:asciiTheme="minorHAnsi" w:hAnsiTheme="minorHAnsi" w:cs="Times New Roman"/>
              </w:rPr>
              <w:t>Second</w:t>
            </w:r>
          </w:p>
        </w:tc>
        <w:tc>
          <w:tcPr>
            <w:tcW w:w="900" w:type="dxa"/>
          </w:tcPr>
          <w:p w14:paraId="4DFCBD8E" w14:textId="77777777" w:rsidR="00F3104E" w:rsidRDefault="00F3104E" w:rsidP="003E4618">
            <w:pPr>
              <w:ind w:right="-630"/>
              <w:rPr>
                <w:rFonts w:asciiTheme="minorHAnsi" w:hAnsiTheme="minorHAnsi" w:cs="Times New Roman"/>
              </w:rPr>
            </w:pPr>
            <w:r>
              <w:rPr>
                <w:rFonts w:asciiTheme="minorHAnsi" w:hAnsiTheme="minorHAnsi" w:cs="Times New Roman"/>
              </w:rPr>
              <w:t>Ayes</w:t>
            </w:r>
          </w:p>
        </w:tc>
        <w:tc>
          <w:tcPr>
            <w:tcW w:w="990" w:type="dxa"/>
          </w:tcPr>
          <w:p w14:paraId="7400E1E0" w14:textId="77777777" w:rsidR="00F3104E" w:rsidRDefault="00F3104E" w:rsidP="003E4618">
            <w:pPr>
              <w:ind w:right="-630"/>
              <w:rPr>
                <w:rFonts w:asciiTheme="minorHAnsi" w:hAnsiTheme="minorHAnsi" w:cs="Times New Roman"/>
              </w:rPr>
            </w:pPr>
            <w:r>
              <w:rPr>
                <w:rFonts w:asciiTheme="minorHAnsi" w:hAnsiTheme="minorHAnsi" w:cs="Times New Roman"/>
              </w:rPr>
              <w:t>Nays</w:t>
            </w:r>
          </w:p>
        </w:tc>
        <w:tc>
          <w:tcPr>
            <w:tcW w:w="1170" w:type="dxa"/>
          </w:tcPr>
          <w:p w14:paraId="60E640CA" w14:textId="77777777" w:rsidR="00F3104E" w:rsidRDefault="00F3104E" w:rsidP="003E4618">
            <w:pPr>
              <w:ind w:right="-630"/>
              <w:rPr>
                <w:rFonts w:asciiTheme="minorHAnsi" w:hAnsiTheme="minorHAnsi" w:cs="Times New Roman"/>
              </w:rPr>
            </w:pPr>
            <w:r>
              <w:rPr>
                <w:rFonts w:asciiTheme="minorHAnsi" w:hAnsiTheme="minorHAnsi" w:cs="Times New Roman"/>
              </w:rPr>
              <w:t>Abstain</w:t>
            </w:r>
          </w:p>
        </w:tc>
        <w:tc>
          <w:tcPr>
            <w:tcW w:w="1260" w:type="dxa"/>
          </w:tcPr>
          <w:p w14:paraId="7C506D4E" w14:textId="77777777" w:rsidR="00F3104E" w:rsidRDefault="00F3104E" w:rsidP="003E4618">
            <w:pPr>
              <w:ind w:right="-630"/>
              <w:rPr>
                <w:rFonts w:asciiTheme="minorHAnsi" w:hAnsiTheme="minorHAnsi" w:cs="Times New Roman"/>
              </w:rPr>
            </w:pPr>
            <w:r>
              <w:rPr>
                <w:rFonts w:asciiTheme="minorHAnsi" w:hAnsiTheme="minorHAnsi" w:cs="Times New Roman"/>
              </w:rPr>
              <w:t>Absent</w:t>
            </w:r>
          </w:p>
        </w:tc>
      </w:tr>
      <w:tr w:rsidR="00F3104E" w14:paraId="496FB48B" w14:textId="77777777" w:rsidTr="003E4618">
        <w:tc>
          <w:tcPr>
            <w:tcW w:w="1242" w:type="dxa"/>
          </w:tcPr>
          <w:p w14:paraId="6B792938" w14:textId="77777777" w:rsidR="00F3104E" w:rsidRDefault="00F3104E" w:rsidP="003E4618">
            <w:pPr>
              <w:ind w:right="-630"/>
              <w:rPr>
                <w:rFonts w:asciiTheme="minorHAnsi" w:hAnsiTheme="minorHAnsi" w:cs="Times New Roman"/>
              </w:rPr>
            </w:pPr>
            <w:r>
              <w:rPr>
                <w:rFonts w:asciiTheme="minorHAnsi" w:hAnsiTheme="minorHAnsi" w:cs="Times New Roman"/>
              </w:rPr>
              <w:t>Badolato</w:t>
            </w:r>
          </w:p>
        </w:tc>
        <w:tc>
          <w:tcPr>
            <w:tcW w:w="1000" w:type="dxa"/>
          </w:tcPr>
          <w:p w14:paraId="222F4594" w14:textId="77777777" w:rsidR="00F3104E" w:rsidRDefault="00F3104E" w:rsidP="003E4618">
            <w:pPr>
              <w:ind w:right="-630"/>
              <w:rPr>
                <w:rFonts w:asciiTheme="minorHAnsi" w:hAnsiTheme="minorHAnsi" w:cs="Times New Roman"/>
              </w:rPr>
            </w:pPr>
          </w:p>
        </w:tc>
        <w:tc>
          <w:tcPr>
            <w:tcW w:w="1080" w:type="dxa"/>
          </w:tcPr>
          <w:p w14:paraId="0A8CF88A" w14:textId="77777777" w:rsidR="00F3104E" w:rsidRDefault="00F3104E" w:rsidP="003E4618">
            <w:pPr>
              <w:ind w:right="-630"/>
              <w:rPr>
                <w:rFonts w:asciiTheme="minorHAnsi" w:hAnsiTheme="minorHAnsi" w:cs="Times New Roman"/>
              </w:rPr>
            </w:pPr>
          </w:p>
        </w:tc>
        <w:tc>
          <w:tcPr>
            <w:tcW w:w="900" w:type="dxa"/>
          </w:tcPr>
          <w:p w14:paraId="5D277B55"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4EB3445E" w14:textId="77777777" w:rsidR="00F3104E" w:rsidRDefault="00F3104E" w:rsidP="003E4618">
            <w:pPr>
              <w:ind w:right="-630"/>
              <w:rPr>
                <w:rFonts w:asciiTheme="minorHAnsi" w:hAnsiTheme="minorHAnsi" w:cs="Times New Roman"/>
              </w:rPr>
            </w:pPr>
          </w:p>
        </w:tc>
        <w:tc>
          <w:tcPr>
            <w:tcW w:w="1170" w:type="dxa"/>
          </w:tcPr>
          <w:p w14:paraId="4E52B7D8" w14:textId="77777777" w:rsidR="00F3104E" w:rsidRDefault="00F3104E" w:rsidP="003E4618">
            <w:pPr>
              <w:ind w:right="-630"/>
              <w:rPr>
                <w:rFonts w:asciiTheme="minorHAnsi" w:hAnsiTheme="minorHAnsi" w:cs="Times New Roman"/>
              </w:rPr>
            </w:pPr>
          </w:p>
        </w:tc>
        <w:tc>
          <w:tcPr>
            <w:tcW w:w="1260" w:type="dxa"/>
          </w:tcPr>
          <w:p w14:paraId="5663B04F" w14:textId="77777777" w:rsidR="00F3104E" w:rsidRDefault="00F3104E" w:rsidP="003E4618">
            <w:pPr>
              <w:ind w:right="-630"/>
              <w:rPr>
                <w:rFonts w:asciiTheme="minorHAnsi" w:hAnsiTheme="minorHAnsi" w:cs="Times New Roman"/>
              </w:rPr>
            </w:pPr>
          </w:p>
        </w:tc>
      </w:tr>
      <w:tr w:rsidR="00F3104E" w14:paraId="3B90D73C" w14:textId="77777777" w:rsidTr="003E4618">
        <w:tc>
          <w:tcPr>
            <w:tcW w:w="1242" w:type="dxa"/>
          </w:tcPr>
          <w:p w14:paraId="5D6E1D46" w14:textId="77777777" w:rsidR="00F3104E" w:rsidRDefault="00F3104E" w:rsidP="003E4618">
            <w:pPr>
              <w:ind w:right="-630"/>
              <w:rPr>
                <w:rFonts w:asciiTheme="minorHAnsi" w:hAnsiTheme="minorHAnsi" w:cs="Times New Roman"/>
              </w:rPr>
            </w:pPr>
            <w:r>
              <w:rPr>
                <w:rFonts w:asciiTheme="minorHAnsi" w:hAnsiTheme="minorHAnsi" w:cs="Times New Roman"/>
              </w:rPr>
              <w:t>Cummings</w:t>
            </w:r>
          </w:p>
        </w:tc>
        <w:tc>
          <w:tcPr>
            <w:tcW w:w="1000" w:type="dxa"/>
          </w:tcPr>
          <w:p w14:paraId="6465EC08" w14:textId="77777777" w:rsidR="00F3104E" w:rsidRDefault="00F3104E" w:rsidP="003E4618">
            <w:pPr>
              <w:ind w:right="-630"/>
              <w:rPr>
                <w:rFonts w:asciiTheme="minorHAnsi" w:hAnsiTheme="minorHAnsi" w:cs="Times New Roman"/>
              </w:rPr>
            </w:pPr>
          </w:p>
        </w:tc>
        <w:tc>
          <w:tcPr>
            <w:tcW w:w="1080" w:type="dxa"/>
          </w:tcPr>
          <w:p w14:paraId="351CD46F" w14:textId="77777777" w:rsidR="00F3104E" w:rsidRDefault="00F3104E" w:rsidP="003E4618">
            <w:pPr>
              <w:ind w:right="-630"/>
              <w:rPr>
                <w:rFonts w:asciiTheme="minorHAnsi" w:hAnsiTheme="minorHAnsi" w:cs="Times New Roman"/>
              </w:rPr>
            </w:pPr>
          </w:p>
        </w:tc>
        <w:tc>
          <w:tcPr>
            <w:tcW w:w="900" w:type="dxa"/>
          </w:tcPr>
          <w:p w14:paraId="2E0E84E3"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7E0CB4C7" w14:textId="77777777" w:rsidR="00F3104E" w:rsidRDefault="00F3104E" w:rsidP="003E4618">
            <w:pPr>
              <w:ind w:right="-630"/>
              <w:rPr>
                <w:rFonts w:asciiTheme="minorHAnsi" w:hAnsiTheme="minorHAnsi" w:cs="Times New Roman"/>
              </w:rPr>
            </w:pPr>
          </w:p>
        </w:tc>
        <w:tc>
          <w:tcPr>
            <w:tcW w:w="1170" w:type="dxa"/>
          </w:tcPr>
          <w:p w14:paraId="48803EF6" w14:textId="77777777" w:rsidR="00F3104E" w:rsidRDefault="00F3104E" w:rsidP="003E4618">
            <w:pPr>
              <w:ind w:right="-630"/>
              <w:rPr>
                <w:rFonts w:asciiTheme="minorHAnsi" w:hAnsiTheme="minorHAnsi" w:cs="Times New Roman"/>
              </w:rPr>
            </w:pPr>
          </w:p>
        </w:tc>
        <w:tc>
          <w:tcPr>
            <w:tcW w:w="1260" w:type="dxa"/>
          </w:tcPr>
          <w:p w14:paraId="7AFC4931" w14:textId="77777777" w:rsidR="00F3104E" w:rsidRDefault="00F3104E" w:rsidP="003E4618">
            <w:pPr>
              <w:ind w:right="-630"/>
              <w:rPr>
                <w:rFonts w:asciiTheme="minorHAnsi" w:hAnsiTheme="minorHAnsi" w:cs="Times New Roman"/>
              </w:rPr>
            </w:pPr>
          </w:p>
        </w:tc>
      </w:tr>
      <w:tr w:rsidR="00F3104E" w14:paraId="5525D577" w14:textId="77777777" w:rsidTr="003E4618">
        <w:tc>
          <w:tcPr>
            <w:tcW w:w="1242" w:type="dxa"/>
          </w:tcPr>
          <w:p w14:paraId="3E9DEB25" w14:textId="77777777" w:rsidR="00F3104E" w:rsidRDefault="00F3104E" w:rsidP="003E4618">
            <w:pPr>
              <w:ind w:right="-630"/>
              <w:rPr>
                <w:rFonts w:asciiTheme="minorHAnsi" w:hAnsiTheme="minorHAnsi" w:cs="Times New Roman"/>
              </w:rPr>
            </w:pPr>
            <w:r>
              <w:rPr>
                <w:rFonts w:asciiTheme="minorHAnsi" w:hAnsiTheme="minorHAnsi" w:cs="Times New Roman"/>
              </w:rPr>
              <w:t>Hohing</w:t>
            </w:r>
          </w:p>
        </w:tc>
        <w:tc>
          <w:tcPr>
            <w:tcW w:w="1000" w:type="dxa"/>
          </w:tcPr>
          <w:p w14:paraId="4B52B5D2"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1080" w:type="dxa"/>
          </w:tcPr>
          <w:p w14:paraId="3F1608CA" w14:textId="77777777" w:rsidR="00F3104E" w:rsidRDefault="00F3104E" w:rsidP="003E4618">
            <w:pPr>
              <w:ind w:right="-630"/>
              <w:rPr>
                <w:rFonts w:asciiTheme="minorHAnsi" w:hAnsiTheme="minorHAnsi" w:cs="Times New Roman"/>
              </w:rPr>
            </w:pPr>
          </w:p>
        </w:tc>
        <w:tc>
          <w:tcPr>
            <w:tcW w:w="900" w:type="dxa"/>
          </w:tcPr>
          <w:p w14:paraId="4B5BFC82" w14:textId="77777777" w:rsidR="00F3104E" w:rsidRDefault="00F3104E" w:rsidP="003E4618">
            <w:pPr>
              <w:ind w:right="-630"/>
              <w:rPr>
                <w:rFonts w:asciiTheme="minorHAnsi" w:hAnsiTheme="minorHAnsi" w:cs="Times New Roman"/>
              </w:rPr>
            </w:pPr>
          </w:p>
        </w:tc>
        <w:tc>
          <w:tcPr>
            <w:tcW w:w="990" w:type="dxa"/>
          </w:tcPr>
          <w:p w14:paraId="22F2D9E0" w14:textId="77777777" w:rsidR="00F3104E" w:rsidRDefault="00F3104E" w:rsidP="003E4618">
            <w:pPr>
              <w:ind w:right="-630"/>
              <w:rPr>
                <w:rFonts w:asciiTheme="minorHAnsi" w:hAnsiTheme="minorHAnsi" w:cs="Times New Roman"/>
              </w:rPr>
            </w:pPr>
          </w:p>
        </w:tc>
        <w:tc>
          <w:tcPr>
            <w:tcW w:w="1170" w:type="dxa"/>
          </w:tcPr>
          <w:p w14:paraId="599D2743" w14:textId="77777777" w:rsidR="00F3104E" w:rsidRDefault="00F3104E" w:rsidP="003E4618">
            <w:pPr>
              <w:ind w:right="-630"/>
              <w:rPr>
                <w:rFonts w:asciiTheme="minorHAnsi" w:hAnsiTheme="minorHAnsi" w:cs="Times New Roman"/>
              </w:rPr>
            </w:pPr>
          </w:p>
        </w:tc>
        <w:tc>
          <w:tcPr>
            <w:tcW w:w="1260" w:type="dxa"/>
          </w:tcPr>
          <w:p w14:paraId="7CF81AB7" w14:textId="77777777" w:rsidR="00F3104E" w:rsidRDefault="00F3104E" w:rsidP="003E4618">
            <w:pPr>
              <w:ind w:right="-630"/>
              <w:rPr>
                <w:rFonts w:asciiTheme="minorHAnsi" w:hAnsiTheme="minorHAnsi" w:cs="Times New Roman"/>
              </w:rPr>
            </w:pPr>
          </w:p>
        </w:tc>
      </w:tr>
      <w:tr w:rsidR="00F3104E" w14:paraId="55F4265A" w14:textId="77777777" w:rsidTr="003E4618">
        <w:tc>
          <w:tcPr>
            <w:tcW w:w="1242" w:type="dxa"/>
          </w:tcPr>
          <w:p w14:paraId="277B2128" w14:textId="77777777" w:rsidR="00F3104E" w:rsidRDefault="00F3104E" w:rsidP="003E4618">
            <w:pPr>
              <w:ind w:right="-630"/>
              <w:rPr>
                <w:rFonts w:asciiTheme="minorHAnsi" w:hAnsiTheme="minorHAnsi" w:cs="Times New Roman"/>
              </w:rPr>
            </w:pPr>
            <w:r>
              <w:rPr>
                <w:rFonts w:asciiTheme="minorHAnsi" w:hAnsiTheme="minorHAnsi" w:cs="Times New Roman"/>
              </w:rPr>
              <w:t>Miller</w:t>
            </w:r>
          </w:p>
        </w:tc>
        <w:tc>
          <w:tcPr>
            <w:tcW w:w="1000" w:type="dxa"/>
          </w:tcPr>
          <w:p w14:paraId="39B3B6BA" w14:textId="77777777" w:rsidR="00F3104E" w:rsidRDefault="00F3104E" w:rsidP="003E4618">
            <w:pPr>
              <w:ind w:right="-630"/>
              <w:rPr>
                <w:rFonts w:asciiTheme="minorHAnsi" w:hAnsiTheme="minorHAnsi" w:cs="Times New Roman"/>
              </w:rPr>
            </w:pPr>
          </w:p>
        </w:tc>
        <w:tc>
          <w:tcPr>
            <w:tcW w:w="1080" w:type="dxa"/>
          </w:tcPr>
          <w:p w14:paraId="3E75C414"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00" w:type="dxa"/>
          </w:tcPr>
          <w:p w14:paraId="46F00A2F" w14:textId="77777777" w:rsidR="00F3104E" w:rsidRDefault="00F3104E" w:rsidP="003E4618">
            <w:pPr>
              <w:ind w:right="-630"/>
              <w:rPr>
                <w:rFonts w:asciiTheme="minorHAnsi" w:hAnsiTheme="minorHAnsi" w:cs="Times New Roman"/>
              </w:rPr>
            </w:pPr>
          </w:p>
        </w:tc>
        <w:tc>
          <w:tcPr>
            <w:tcW w:w="990" w:type="dxa"/>
          </w:tcPr>
          <w:p w14:paraId="01C37B87" w14:textId="77777777" w:rsidR="00F3104E" w:rsidRDefault="00F3104E" w:rsidP="003E4618">
            <w:pPr>
              <w:ind w:right="-630"/>
              <w:rPr>
                <w:rFonts w:asciiTheme="minorHAnsi" w:hAnsiTheme="minorHAnsi" w:cs="Times New Roman"/>
              </w:rPr>
            </w:pPr>
          </w:p>
        </w:tc>
        <w:tc>
          <w:tcPr>
            <w:tcW w:w="1170" w:type="dxa"/>
          </w:tcPr>
          <w:p w14:paraId="4366A456" w14:textId="77777777" w:rsidR="00F3104E" w:rsidRDefault="00F3104E" w:rsidP="003E4618">
            <w:pPr>
              <w:ind w:right="-630"/>
              <w:rPr>
                <w:rFonts w:asciiTheme="minorHAnsi" w:hAnsiTheme="minorHAnsi" w:cs="Times New Roman"/>
              </w:rPr>
            </w:pPr>
          </w:p>
        </w:tc>
        <w:tc>
          <w:tcPr>
            <w:tcW w:w="1260" w:type="dxa"/>
          </w:tcPr>
          <w:p w14:paraId="53BB5D39" w14:textId="77777777" w:rsidR="00F3104E" w:rsidRDefault="00F3104E" w:rsidP="003E4618">
            <w:pPr>
              <w:ind w:right="-630"/>
              <w:rPr>
                <w:rFonts w:asciiTheme="minorHAnsi" w:hAnsiTheme="minorHAnsi" w:cs="Times New Roman"/>
              </w:rPr>
            </w:pPr>
          </w:p>
        </w:tc>
      </w:tr>
      <w:tr w:rsidR="00F3104E" w14:paraId="29DF5CE2" w14:textId="77777777" w:rsidTr="003E4618">
        <w:tc>
          <w:tcPr>
            <w:tcW w:w="1242" w:type="dxa"/>
          </w:tcPr>
          <w:p w14:paraId="127031F3" w14:textId="77777777" w:rsidR="00F3104E" w:rsidRDefault="00F3104E" w:rsidP="003E4618">
            <w:pPr>
              <w:ind w:right="-630"/>
              <w:rPr>
                <w:rFonts w:asciiTheme="minorHAnsi" w:hAnsiTheme="minorHAnsi" w:cs="Times New Roman"/>
              </w:rPr>
            </w:pPr>
            <w:r>
              <w:rPr>
                <w:rFonts w:asciiTheme="minorHAnsi" w:hAnsiTheme="minorHAnsi" w:cs="Times New Roman"/>
              </w:rPr>
              <w:t>Simone</w:t>
            </w:r>
          </w:p>
        </w:tc>
        <w:tc>
          <w:tcPr>
            <w:tcW w:w="1000" w:type="dxa"/>
          </w:tcPr>
          <w:p w14:paraId="7538F64A" w14:textId="77777777" w:rsidR="00F3104E" w:rsidRDefault="00F3104E" w:rsidP="003E4618">
            <w:pPr>
              <w:ind w:right="-630"/>
              <w:rPr>
                <w:rFonts w:asciiTheme="minorHAnsi" w:hAnsiTheme="minorHAnsi" w:cs="Times New Roman"/>
              </w:rPr>
            </w:pPr>
          </w:p>
        </w:tc>
        <w:tc>
          <w:tcPr>
            <w:tcW w:w="1080" w:type="dxa"/>
          </w:tcPr>
          <w:p w14:paraId="254D6BDF" w14:textId="77777777" w:rsidR="00F3104E" w:rsidRDefault="00F3104E" w:rsidP="003E4618">
            <w:pPr>
              <w:ind w:right="-630"/>
              <w:rPr>
                <w:rFonts w:asciiTheme="minorHAnsi" w:hAnsiTheme="minorHAnsi" w:cs="Times New Roman"/>
              </w:rPr>
            </w:pPr>
          </w:p>
        </w:tc>
        <w:tc>
          <w:tcPr>
            <w:tcW w:w="900" w:type="dxa"/>
          </w:tcPr>
          <w:p w14:paraId="26300E93"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1CABD899" w14:textId="77777777" w:rsidR="00F3104E" w:rsidRDefault="00F3104E" w:rsidP="003E4618">
            <w:pPr>
              <w:ind w:right="-630"/>
              <w:rPr>
                <w:rFonts w:asciiTheme="minorHAnsi" w:hAnsiTheme="minorHAnsi" w:cs="Times New Roman"/>
              </w:rPr>
            </w:pPr>
          </w:p>
        </w:tc>
        <w:tc>
          <w:tcPr>
            <w:tcW w:w="1170" w:type="dxa"/>
          </w:tcPr>
          <w:p w14:paraId="07A12C18" w14:textId="77777777" w:rsidR="00F3104E" w:rsidRDefault="00F3104E" w:rsidP="003E4618">
            <w:pPr>
              <w:ind w:right="-630"/>
              <w:rPr>
                <w:rFonts w:asciiTheme="minorHAnsi" w:hAnsiTheme="minorHAnsi" w:cs="Times New Roman"/>
              </w:rPr>
            </w:pPr>
          </w:p>
        </w:tc>
        <w:tc>
          <w:tcPr>
            <w:tcW w:w="1260" w:type="dxa"/>
          </w:tcPr>
          <w:p w14:paraId="4D254546" w14:textId="77777777" w:rsidR="00F3104E" w:rsidRDefault="00F3104E" w:rsidP="003E4618">
            <w:pPr>
              <w:ind w:right="-630"/>
              <w:rPr>
                <w:rFonts w:asciiTheme="minorHAnsi" w:hAnsiTheme="minorHAnsi" w:cs="Times New Roman"/>
              </w:rPr>
            </w:pPr>
          </w:p>
        </w:tc>
      </w:tr>
      <w:tr w:rsidR="00F3104E" w14:paraId="2FC06175" w14:textId="77777777" w:rsidTr="003E4618">
        <w:tc>
          <w:tcPr>
            <w:tcW w:w="1242" w:type="dxa"/>
          </w:tcPr>
          <w:p w14:paraId="78FB0465" w14:textId="77777777" w:rsidR="00F3104E" w:rsidRDefault="00F3104E" w:rsidP="003E4618">
            <w:pPr>
              <w:ind w:right="-630"/>
              <w:rPr>
                <w:rFonts w:asciiTheme="minorHAnsi" w:hAnsiTheme="minorHAnsi" w:cs="Times New Roman"/>
              </w:rPr>
            </w:pPr>
            <w:r>
              <w:rPr>
                <w:rFonts w:asciiTheme="minorHAnsi" w:hAnsiTheme="minorHAnsi" w:cs="Times New Roman"/>
              </w:rPr>
              <w:t>Pearce</w:t>
            </w:r>
          </w:p>
        </w:tc>
        <w:tc>
          <w:tcPr>
            <w:tcW w:w="1000" w:type="dxa"/>
          </w:tcPr>
          <w:p w14:paraId="50E47CAB" w14:textId="77777777" w:rsidR="00F3104E" w:rsidRDefault="00F3104E" w:rsidP="003E4618">
            <w:pPr>
              <w:ind w:right="-630"/>
              <w:rPr>
                <w:rFonts w:asciiTheme="minorHAnsi" w:hAnsiTheme="minorHAnsi" w:cs="Times New Roman"/>
              </w:rPr>
            </w:pPr>
          </w:p>
        </w:tc>
        <w:tc>
          <w:tcPr>
            <w:tcW w:w="1080" w:type="dxa"/>
          </w:tcPr>
          <w:p w14:paraId="688F8E33" w14:textId="77777777" w:rsidR="00F3104E" w:rsidRDefault="00F3104E" w:rsidP="003E4618">
            <w:pPr>
              <w:ind w:right="-630"/>
              <w:rPr>
                <w:rFonts w:asciiTheme="minorHAnsi" w:hAnsiTheme="minorHAnsi" w:cs="Times New Roman"/>
              </w:rPr>
            </w:pPr>
          </w:p>
        </w:tc>
        <w:tc>
          <w:tcPr>
            <w:tcW w:w="900" w:type="dxa"/>
          </w:tcPr>
          <w:p w14:paraId="664F31D0" w14:textId="77777777" w:rsidR="00F3104E" w:rsidRDefault="00F3104E" w:rsidP="003E4618">
            <w:pPr>
              <w:ind w:right="-630"/>
              <w:rPr>
                <w:rFonts w:asciiTheme="minorHAnsi" w:hAnsiTheme="minorHAnsi" w:cs="Times New Roman"/>
              </w:rPr>
            </w:pPr>
          </w:p>
        </w:tc>
        <w:tc>
          <w:tcPr>
            <w:tcW w:w="990" w:type="dxa"/>
          </w:tcPr>
          <w:p w14:paraId="0736D900" w14:textId="77777777" w:rsidR="00F3104E" w:rsidRDefault="00F3104E" w:rsidP="003E4618">
            <w:pPr>
              <w:ind w:right="-630"/>
              <w:rPr>
                <w:rFonts w:asciiTheme="minorHAnsi" w:hAnsiTheme="minorHAnsi" w:cs="Times New Roman"/>
              </w:rPr>
            </w:pPr>
          </w:p>
        </w:tc>
        <w:tc>
          <w:tcPr>
            <w:tcW w:w="1170" w:type="dxa"/>
          </w:tcPr>
          <w:p w14:paraId="5E2F7FB5" w14:textId="77777777" w:rsidR="00F3104E" w:rsidRDefault="00F3104E" w:rsidP="003E4618">
            <w:pPr>
              <w:ind w:right="-630"/>
              <w:rPr>
                <w:rFonts w:asciiTheme="minorHAnsi" w:hAnsiTheme="minorHAnsi" w:cs="Times New Roman"/>
              </w:rPr>
            </w:pPr>
          </w:p>
        </w:tc>
        <w:tc>
          <w:tcPr>
            <w:tcW w:w="1260" w:type="dxa"/>
          </w:tcPr>
          <w:p w14:paraId="5F43311F" w14:textId="77777777" w:rsidR="00F3104E" w:rsidRDefault="00F3104E" w:rsidP="003E4618">
            <w:pPr>
              <w:ind w:right="-630"/>
              <w:rPr>
                <w:rFonts w:asciiTheme="minorHAnsi" w:hAnsiTheme="minorHAnsi" w:cs="Times New Roman"/>
              </w:rPr>
            </w:pPr>
            <w:r>
              <w:rPr>
                <w:rFonts w:asciiTheme="minorHAnsi" w:hAnsiTheme="minorHAnsi" w:cstheme="minorHAnsi"/>
              </w:rPr>
              <w:t>√</w:t>
            </w:r>
          </w:p>
        </w:tc>
      </w:tr>
    </w:tbl>
    <w:p w14:paraId="21BA688C" w14:textId="77777777" w:rsidR="00A37BE1" w:rsidRPr="002E78FD" w:rsidRDefault="00A37BE1" w:rsidP="00A37BE1">
      <w:pPr>
        <w:keepNext/>
        <w:spacing w:line="360" w:lineRule="auto"/>
        <w:outlineLvl w:val="0"/>
        <w:rPr>
          <w:rFonts w:ascii="Arial" w:hAnsi="Arial" w:cs="Arial"/>
        </w:rPr>
      </w:pPr>
    </w:p>
    <w:p w14:paraId="07498819" w14:textId="77777777" w:rsidR="00A37BE1" w:rsidRPr="002E78FD" w:rsidRDefault="00A37BE1" w:rsidP="00A37BE1">
      <w:pPr>
        <w:keepNext/>
        <w:spacing w:line="360" w:lineRule="auto"/>
        <w:jc w:val="center"/>
        <w:outlineLvl w:val="0"/>
        <w:rPr>
          <w:rFonts w:ascii="Arial" w:hAnsi="Arial" w:cs="Arial"/>
        </w:rPr>
      </w:pPr>
    </w:p>
    <w:p w14:paraId="2AF6D444" w14:textId="77777777" w:rsidR="00A37BE1" w:rsidRPr="00783995" w:rsidRDefault="00A37BE1" w:rsidP="00A37BE1">
      <w:pPr>
        <w:rPr>
          <w:rFonts w:ascii="Arial" w:hAnsi="Arial" w:cs="Arial"/>
        </w:rPr>
      </w:pPr>
      <w:r w:rsidRPr="00783995">
        <w:rPr>
          <w:rFonts w:ascii="Arial" w:hAnsi="Arial" w:cs="Arial"/>
        </w:rPr>
        <w:t>I, Rachel von der Tann, CMR, Deputy Clerk/Deputy Registrar, for the Borough of Berlin, do hereby certify the foregoing Resolution to be a true and complete copy of a Resolution adopted at a public meeting of the Governing Body held on November 10, 2022.</w:t>
      </w:r>
    </w:p>
    <w:p w14:paraId="5A39FC7C" w14:textId="77777777" w:rsidR="00A37BE1" w:rsidRDefault="00A37BE1" w:rsidP="00A37BE1"/>
    <w:p w14:paraId="7D97FB55" w14:textId="77777777" w:rsidR="00A37BE1" w:rsidRDefault="00A37BE1" w:rsidP="00A37BE1"/>
    <w:p w14:paraId="4A91E75C" w14:textId="77777777" w:rsidR="00A37BE1" w:rsidRDefault="00A37BE1" w:rsidP="00A37BE1">
      <w:pPr>
        <w:rPr>
          <w:rFonts w:ascii="Arial" w:hAnsi="Arial" w:cs="Arial"/>
        </w:rPr>
      </w:pPr>
      <w:r>
        <w:rPr>
          <w:rFonts w:ascii="Arial" w:hAnsi="Arial" w:cs="Arial"/>
        </w:rPr>
        <w:t>_____________________________</w:t>
      </w:r>
    </w:p>
    <w:p w14:paraId="5A659B72" w14:textId="77777777" w:rsidR="00A37BE1" w:rsidRPr="00D35775" w:rsidRDefault="00A37BE1" w:rsidP="00A37BE1">
      <w:pPr>
        <w:rPr>
          <w:rFonts w:ascii="Arial" w:hAnsi="Arial" w:cs="Arial"/>
        </w:rPr>
      </w:pPr>
      <w:r w:rsidRPr="00D35775">
        <w:rPr>
          <w:rFonts w:ascii="Arial" w:hAnsi="Arial" w:cs="Arial"/>
        </w:rPr>
        <w:t>Rachel von der Tann, CMR</w:t>
      </w:r>
    </w:p>
    <w:p w14:paraId="07095B41" w14:textId="77777777" w:rsidR="00A37BE1" w:rsidRPr="00783995" w:rsidRDefault="00A37BE1" w:rsidP="00A37BE1">
      <w:pPr>
        <w:rPr>
          <w:rFonts w:ascii="Arial" w:hAnsi="Arial" w:cs="Arial"/>
        </w:rPr>
      </w:pPr>
      <w:r w:rsidRPr="00783995">
        <w:rPr>
          <w:rFonts w:ascii="Arial" w:hAnsi="Arial" w:cs="Arial"/>
        </w:rPr>
        <w:t>Deputy Clerk/Deputy Registrar</w:t>
      </w:r>
    </w:p>
    <w:p w14:paraId="0CFE833D" w14:textId="77777777" w:rsidR="00A37BE1" w:rsidRPr="00783995" w:rsidRDefault="00A37BE1" w:rsidP="00A37BE1">
      <w:pPr>
        <w:rPr>
          <w:rFonts w:ascii="Arial" w:hAnsi="Arial" w:cs="Arial"/>
        </w:rPr>
      </w:pPr>
    </w:p>
    <w:p w14:paraId="1AFD7E99" w14:textId="77777777" w:rsidR="00A37BE1" w:rsidRDefault="00A37BE1" w:rsidP="00A37BE1">
      <w:pPr>
        <w:rPr>
          <w:rFonts w:ascii="Arial" w:hAnsi="Arial" w:cs="Arial"/>
        </w:rPr>
      </w:pPr>
      <w:r w:rsidRPr="00783995">
        <w:rPr>
          <w:rFonts w:ascii="Arial" w:hAnsi="Arial" w:cs="Arial"/>
        </w:rPr>
        <w:t>Dated: November 10, 2022</w:t>
      </w:r>
    </w:p>
    <w:p w14:paraId="26696E66" w14:textId="77777777" w:rsidR="00A37BE1" w:rsidRDefault="00A37BE1">
      <w:pPr>
        <w:spacing w:after="160" w:line="259" w:lineRule="auto"/>
        <w:rPr>
          <w:rFonts w:ascii="Arial" w:eastAsia="Calibri" w:hAnsi="Arial" w:cs="Arial"/>
          <w:b/>
          <w:bCs/>
          <w:sz w:val="22"/>
          <w:szCs w:val="22"/>
        </w:rPr>
      </w:pPr>
      <w:r>
        <w:rPr>
          <w:rFonts w:ascii="Arial" w:hAnsi="Arial" w:cs="Arial"/>
          <w:b/>
          <w:bCs/>
        </w:rPr>
        <w:br w:type="page"/>
      </w:r>
    </w:p>
    <w:p w14:paraId="35BD13F3" w14:textId="77777777" w:rsidR="00A37BE1" w:rsidRPr="00422654" w:rsidRDefault="00A37BE1" w:rsidP="00A37BE1">
      <w:pPr>
        <w:keepNext/>
        <w:jc w:val="center"/>
        <w:outlineLvl w:val="0"/>
        <w:rPr>
          <w:rFonts w:ascii="Arial" w:hAnsi="Arial" w:cs="Arial"/>
          <w:b/>
          <w:bCs/>
          <w:u w:val="single"/>
        </w:rPr>
      </w:pPr>
      <w:r w:rsidRPr="00422654">
        <w:rPr>
          <w:rFonts w:ascii="Arial" w:hAnsi="Arial" w:cs="Arial"/>
          <w:b/>
          <w:bCs/>
          <w:u w:val="single"/>
        </w:rPr>
        <w:lastRenderedPageBreak/>
        <w:t>BOROUGH OF BERLIN</w:t>
      </w:r>
    </w:p>
    <w:p w14:paraId="31B32366" w14:textId="3F23FC6A" w:rsidR="00A37BE1" w:rsidRDefault="00A37BE1" w:rsidP="00A37BE1">
      <w:pPr>
        <w:keepNext/>
        <w:jc w:val="center"/>
        <w:outlineLvl w:val="0"/>
        <w:rPr>
          <w:rFonts w:ascii="Arial" w:hAnsi="Arial" w:cs="Arial"/>
          <w:b/>
          <w:bCs/>
          <w:u w:val="single"/>
        </w:rPr>
      </w:pPr>
      <w:r w:rsidRPr="00422654">
        <w:rPr>
          <w:rFonts w:ascii="Arial" w:hAnsi="Arial" w:cs="Arial"/>
          <w:b/>
          <w:bCs/>
          <w:u w:val="single"/>
        </w:rPr>
        <w:t>RESOLUTION 2022:17</w:t>
      </w:r>
      <w:r>
        <w:rPr>
          <w:rFonts w:ascii="Arial" w:hAnsi="Arial" w:cs="Arial"/>
          <w:b/>
          <w:bCs/>
          <w:u w:val="single"/>
        </w:rPr>
        <w:t>9</w:t>
      </w:r>
    </w:p>
    <w:p w14:paraId="4061DCE4" w14:textId="77777777" w:rsidR="00A37BE1" w:rsidRDefault="00A37BE1" w:rsidP="00A37BE1">
      <w:pPr>
        <w:pStyle w:val="NoSpacing"/>
        <w:jc w:val="center"/>
        <w:rPr>
          <w:rFonts w:ascii="Arial" w:hAnsi="Arial" w:cs="Arial"/>
        </w:rPr>
      </w:pPr>
    </w:p>
    <w:p w14:paraId="0563F2B2" w14:textId="77777777" w:rsidR="00A37BE1" w:rsidRDefault="00A37BE1" w:rsidP="00A37BE1">
      <w:pPr>
        <w:pStyle w:val="NoSpacing"/>
        <w:jc w:val="center"/>
        <w:rPr>
          <w:rFonts w:ascii="Arial" w:hAnsi="Arial" w:cs="Arial"/>
        </w:rPr>
      </w:pPr>
    </w:p>
    <w:p w14:paraId="3E171BA7" w14:textId="0C67E67E" w:rsidR="00A37BE1" w:rsidRDefault="00A37BE1" w:rsidP="00A37BE1">
      <w:pPr>
        <w:pStyle w:val="NoSpacing"/>
        <w:jc w:val="center"/>
        <w:rPr>
          <w:rFonts w:ascii="Arial" w:hAnsi="Arial" w:cs="Arial"/>
          <w:b/>
          <w:bCs/>
        </w:rPr>
      </w:pPr>
      <w:r w:rsidRPr="00D51600">
        <w:rPr>
          <w:rFonts w:ascii="Arial" w:hAnsi="Arial" w:cs="Arial"/>
          <w:b/>
          <w:bCs/>
        </w:rPr>
        <w:t xml:space="preserve">A RESOLUTION OF THE BOROUGH OF BERLIN, COUNTY OF CAMDEN, STATE OF NEW JERSEY, AUTHORIZING </w:t>
      </w:r>
      <w:r>
        <w:rPr>
          <w:rFonts w:ascii="Arial" w:hAnsi="Arial" w:cs="Arial"/>
          <w:b/>
          <w:bCs/>
        </w:rPr>
        <w:t>FINAL PAYMENT</w:t>
      </w:r>
      <w:r w:rsidRPr="00D51600">
        <w:rPr>
          <w:rFonts w:ascii="Arial" w:hAnsi="Arial" w:cs="Arial"/>
          <w:b/>
          <w:bCs/>
        </w:rPr>
        <w:t xml:space="preserve"> FOR THE 2021 ROADWAY IMPROVEMENT PROJECT, #BBGEX 21006, </w:t>
      </w:r>
      <w:r>
        <w:rPr>
          <w:rFonts w:ascii="Arial" w:hAnsi="Arial" w:cs="Arial"/>
          <w:b/>
          <w:bCs/>
        </w:rPr>
        <w:t>IN THE AMOUNT OF $88,743.74</w:t>
      </w:r>
    </w:p>
    <w:p w14:paraId="09022906" w14:textId="43973FB9" w:rsidR="002D5C19" w:rsidRDefault="002D5C19" w:rsidP="00A37BE1">
      <w:pPr>
        <w:pStyle w:val="NoSpacing"/>
        <w:jc w:val="center"/>
        <w:rPr>
          <w:rFonts w:ascii="Arial" w:hAnsi="Arial" w:cs="Arial"/>
          <w:b/>
          <w:bCs/>
        </w:rPr>
      </w:pPr>
      <w:r>
        <w:rPr>
          <w:rFonts w:ascii="Arial" w:hAnsi="Arial" w:cs="Arial"/>
          <w:b/>
          <w:bCs/>
        </w:rPr>
        <w:t>(CAF ATTACHED)</w:t>
      </w:r>
    </w:p>
    <w:p w14:paraId="0B723D30" w14:textId="77777777" w:rsidR="00A37BE1" w:rsidRDefault="00A37BE1" w:rsidP="00A37BE1">
      <w:pPr>
        <w:pStyle w:val="NoSpacing"/>
        <w:jc w:val="center"/>
        <w:rPr>
          <w:rFonts w:ascii="Arial" w:hAnsi="Arial" w:cs="Arial"/>
          <w:b/>
          <w:bCs/>
        </w:rPr>
      </w:pPr>
    </w:p>
    <w:p w14:paraId="4E5D3B2E" w14:textId="79D87E01" w:rsidR="00A37BE1" w:rsidRDefault="00A37BE1" w:rsidP="00A37BE1">
      <w:pPr>
        <w:pStyle w:val="NoSpacing"/>
        <w:rPr>
          <w:rFonts w:ascii="Arial" w:hAnsi="Arial" w:cs="Arial"/>
        </w:rPr>
      </w:pPr>
      <w:r>
        <w:rPr>
          <w:rFonts w:ascii="Arial" w:hAnsi="Arial" w:cs="Arial"/>
          <w:b/>
          <w:bCs/>
        </w:rPr>
        <w:tab/>
        <w:t xml:space="preserve">WHEREAS, </w:t>
      </w:r>
      <w:r w:rsidRPr="00A37BE1">
        <w:rPr>
          <w:rFonts w:ascii="Arial" w:hAnsi="Arial" w:cs="Arial"/>
        </w:rPr>
        <w:t>Berlin Borough</w:t>
      </w:r>
      <w:r>
        <w:rPr>
          <w:rFonts w:ascii="Arial" w:hAnsi="Arial" w:cs="Arial"/>
          <w:b/>
          <w:bCs/>
        </w:rPr>
        <w:t xml:space="preserve"> </w:t>
      </w:r>
      <w:r w:rsidRPr="00A37BE1">
        <w:rPr>
          <w:rFonts w:ascii="Arial" w:hAnsi="Arial" w:cs="Arial"/>
        </w:rPr>
        <w:t>awarded</w:t>
      </w:r>
      <w:r>
        <w:rPr>
          <w:rFonts w:ascii="Arial" w:hAnsi="Arial" w:cs="Arial"/>
          <w:b/>
          <w:bCs/>
        </w:rPr>
        <w:t xml:space="preserve"> </w:t>
      </w:r>
      <w:r w:rsidRPr="00A37BE1">
        <w:rPr>
          <w:rFonts w:ascii="Arial" w:hAnsi="Arial" w:cs="Arial"/>
        </w:rPr>
        <w:t>the</w:t>
      </w:r>
      <w:r>
        <w:rPr>
          <w:rFonts w:ascii="Arial" w:hAnsi="Arial" w:cs="Arial"/>
          <w:b/>
          <w:bCs/>
        </w:rPr>
        <w:t xml:space="preserve"> </w:t>
      </w:r>
      <w:r w:rsidRPr="00A37BE1">
        <w:rPr>
          <w:rFonts w:ascii="Arial" w:hAnsi="Arial" w:cs="Arial"/>
        </w:rPr>
        <w:t xml:space="preserve">2021 Road Improvement Project to Arawak Paving </w:t>
      </w:r>
      <w:r>
        <w:rPr>
          <w:rFonts w:ascii="Arial" w:hAnsi="Arial" w:cs="Arial"/>
        </w:rPr>
        <w:t xml:space="preserve">Co., </w:t>
      </w:r>
      <w:r w:rsidRPr="00A37BE1">
        <w:rPr>
          <w:rFonts w:ascii="Arial" w:hAnsi="Arial" w:cs="Arial"/>
        </w:rPr>
        <w:t>LLC</w:t>
      </w:r>
      <w:r w:rsidR="00893598">
        <w:rPr>
          <w:rFonts w:ascii="Arial" w:hAnsi="Arial" w:cs="Arial"/>
        </w:rPr>
        <w:t>;</w:t>
      </w:r>
      <w:r w:rsidRPr="00A37BE1">
        <w:rPr>
          <w:rFonts w:ascii="Arial" w:hAnsi="Arial" w:cs="Arial"/>
        </w:rPr>
        <w:t xml:space="preserve"> and</w:t>
      </w:r>
    </w:p>
    <w:p w14:paraId="4163BEF6" w14:textId="2AA1C6A6" w:rsidR="00A37BE1" w:rsidRDefault="00A37BE1" w:rsidP="00A37BE1">
      <w:pPr>
        <w:pStyle w:val="NoSpacing"/>
        <w:rPr>
          <w:rFonts w:ascii="Arial" w:hAnsi="Arial" w:cs="Arial"/>
        </w:rPr>
      </w:pPr>
    </w:p>
    <w:p w14:paraId="1B4E9BA2" w14:textId="56EF5585" w:rsidR="00A37BE1" w:rsidRDefault="00A37BE1" w:rsidP="00893598">
      <w:pPr>
        <w:pStyle w:val="NoSpacing"/>
        <w:spacing w:line="360" w:lineRule="auto"/>
        <w:rPr>
          <w:rFonts w:ascii="Arial" w:hAnsi="Arial" w:cs="Arial"/>
        </w:rPr>
      </w:pPr>
      <w:r>
        <w:rPr>
          <w:rFonts w:ascii="Arial" w:hAnsi="Arial" w:cs="Arial"/>
        </w:rPr>
        <w:tab/>
      </w:r>
      <w:r w:rsidRPr="00893598">
        <w:rPr>
          <w:rFonts w:ascii="Arial" w:hAnsi="Arial" w:cs="Arial"/>
          <w:b/>
          <w:bCs/>
        </w:rPr>
        <w:t>WHEREAS,</w:t>
      </w:r>
      <w:r>
        <w:rPr>
          <w:rFonts w:ascii="Arial" w:hAnsi="Arial" w:cs="Arial"/>
        </w:rPr>
        <w:t xml:space="preserve"> Pennoni</w:t>
      </w:r>
      <w:r w:rsidR="002D5C19">
        <w:rPr>
          <w:rFonts w:ascii="Arial" w:hAnsi="Arial" w:cs="Arial"/>
        </w:rPr>
        <w:t xml:space="preserve"> Associates</w:t>
      </w:r>
      <w:r>
        <w:rPr>
          <w:rFonts w:ascii="Arial" w:hAnsi="Arial" w:cs="Arial"/>
        </w:rPr>
        <w:t xml:space="preserve"> has recommended approval of final payment in the amount of $88,743.74</w:t>
      </w:r>
      <w:r w:rsidR="00893598">
        <w:rPr>
          <w:rFonts w:ascii="Arial" w:hAnsi="Arial" w:cs="Arial"/>
        </w:rPr>
        <w:t>.</w:t>
      </w:r>
    </w:p>
    <w:p w14:paraId="1630288C" w14:textId="5F87D65A" w:rsidR="00893598" w:rsidRDefault="00893598" w:rsidP="00893598">
      <w:pPr>
        <w:pStyle w:val="NoSpacing"/>
        <w:spacing w:line="360" w:lineRule="auto"/>
        <w:rPr>
          <w:rFonts w:ascii="Arial" w:hAnsi="Arial" w:cs="Arial"/>
        </w:rPr>
      </w:pPr>
      <w:r>
        <w:rPr>
          <w:rFonts w:ascii="Arial" w:hAnsi="Arial" w:cs="Arial"/>
        </w:rPr>
        <w:tab/>
      </w:r>
      <w:r w:rsidRPr="00893598">
        <w:rPr>
          <w:rFonts w:ascii="Arial" w:hAnsi="Arial" w:cs="Arial"/>
          <w:b/>
          <w:bCs/>
        </w:rPr>
        <w:t>NOW, THEREFORE, BE IT RESOLVED,</w:t>
      </w:r>
      <w:r>
        <w:rPr>
          <w:rFonts w:ascii="Arial" w:hAnsi="Arial" w:cs="Arial"/>
        </w:rPr>
        <w:t xml:space="preserve"> that Borough Council approves final payment of the 2021 Road Improvement Project to Arawak Paving Co., LLC.</w:t>
      </w:r>
    </w:p>
    <w:p w14:paraId="79372DEF" w14:textId="54EA1199" w:rsidR="00893598" w:rsidRDefault="00893598" w:rsidP="00893598">
      <w:pPr>
        <w:pStyle w:val="NoSpacing"/>
        <w:spacing w:line="360" w:lineRule="auto"/>
        <w:rPr>
          <w:rFonts w:ascii="Arial" w:hAnsi="Arial" w:cs="Arial"/>
        </w:rPr>
      </w:pPr>
    </w:p>
    <w:tbl>
      <w:tblPr>
        <w:tblStyle w:val="TableGrid"/>
        <w:tblW w:w="0" w:type="auto"/>
        <w:tblInd w:w="265" w:type="dxa"/>
        <w:tblLook w:val="04A0" w:firstRow="1" w:lastRow="0" w:firstColumn="1" w:lastColumn="0" w:noHBand="0" w:noVBand="1"/>
      </w:tblPr>
      <w:tblGrid>
        <w:gridCol w:w="1242"/>
        <w:gridCol w:w="1000"/>
        <w:gridCol w:w="1080"/>
        <w:gridCol w:w="900"/>
        <w:gridCol w:w="990"/>
        <w:gridCol w:w="1170"/>
        <w:gridCol w:w="1260"/>
      </w:tblGrid>
      <w:tr w:rsidR="00F3104E" w14:paraId="6388AB70" w14:textId="77777777" w:rsidTr="003E4618">
        <w:tc>
          <w:tcPr>
            <w:tcW w:w="1242" w:type="dxa"/>
          </w:tcPr>
          <w:p w14:paraId="02678E43" w14:textId="77777777" w:rsidR="00F3104E" w:rsidRDefault="00F3104E" w:rsidP="003E4618">
            <w:pPr>
              <w:ind w:right="-630"/>
              <w:rPr>
                <w:rFonts w:asciiTheme="minorHAnsi" w:hAnsiTheme="minorHAnsi" w:cs="Times New Roman"/>
              </w:rPr>
            </w:pPr>
            <w:r>
              <w:rPr>
                <w:rFonts w:asciiTheme="minorHAnsi" w:hAnsiTheme="minorHAnsi" w:cs="Times New Roman"/>
              </w:rPr>
              <w:t>Name</w:t>
            </w:r>
          </w:p>
        </w:tc>
        <w:tc>
          <w:tcPr>
            <w:tcW w:w="1000" w:type="dxa"/>
          </w:tcPr>
          <w:p w14:paraId="59C96220" w14:textId="77777777" w:rsidR="00F3104E" w:rsidRDefault="00F3104E" w:rsidP="003E4618">
            <w:pPr>
              <w:ind w:right="-630"/>
              <w:rPr>
                <w:rFonts w:asciiTheme="minorHAnsi" w:hAnsiTheme="minorHAnsi" w:cs="Times New Roman"/>
              </w:rPr>
            </w:pPr>
            <w:r>
              <w:rPr>
                <w:rFonts w:asciiTheme="minorHAnsi" w:hAnsiTheme="minorHAnsi" w:cs="Times New Roman"/>
              </w:rPr>
              <w:t>Motion</w:t>
            </w:r>
          </w:p>
        </w:tc>
        <w:tc>
          <w:tcPr>
            <w:tcW w:w="1080" w:type="dxa"/>
          </w:tcPr>
          <w:p w14:paraId="1DC651E7" w14:textId="77777777" w:rsidR="00F3104E" w:rsidRDefault="00F3104E" w:rsidP="003E4618">
            <w:pPr>
              <w:ind w:right="-630"/>
              <w:rPr>
                <w:rFonts w:asciiTheme="minorHAnsi" w:hAnsiTheme="minorHAnsi" w:cs="Times New Roman"/>
              </w:rPr>
            </w:pPr>
            <w:r>
              <w:rPr>
                <w:rFonts w:asciiTheme="minorHAnsi" w:hAnsiTheme="minorHAnsi" w:cs="Times New Roman"/>
              </w:rPr>
              <w:t>Second</w:t>
            </w:r>
          </w:p>
        </w:tc>
        <w:tc>
          <w:tcPr>
            <w:tcW w:w="900" w:type="dxa"/>
          </w:tcPr>
          <w:p w14:paraId="5C40C117" w14:textId="77777777" w:rsidR="00F3104E" w:rsidRDefault="00F3104E" w:rsidP="003E4618">
            <w:pPr>
              <w:ind w:right="-630"/>
              <w:rPr>
                <w:rFonts w:asciiTheme="minorHAnsi" w:hAnsiTheme="minorHAnsi" w:cs="Times New Roman"/>
              </w:rPr>
            </w:pPr>
            <w:r>
              <w:rPr>
                <w:rFonts w:asciiTheme="minorHAnsi" w:hAnsiTheme="minorHAnsi" w:cs="Times New Roman"/>
              </w:rPr>
              <w:t>Ayes</w:t>
            </w:r>
          </w:p>
        </w:tc>
        <w:tc>
          <w:tcPr>
            <w:tcW w:w="990" w:type="dxa"/>
          </w:tcPr>
          <w:p w14:paraId="3B3C75B5" w14:textId="77777777" w:rsidR="00F3104E" w:rsidRDefault="00F3104E" w:rsidP="003E4618">
            <w:pPr>
              <w:ind w:right="-630"/>
              <w:rPr>
                <w:rFonts w:asciiTheme="minorHAnsi" w:hAnsiTheme="minorHAnsi" w:cs="Times New Roman"/>
              </w:rPr>
            </w:pPr>
            <w:r>
              <w:rPr>
                <w:rFonts w:asciiTheme="minorHAnsi" w:hAnsiTheme="minorHAnsi" w:cs="Times New Roman"/>
              </w:rPr>
              <w:t>Nays</w:t>
            </w:r>
          </w:p>
        </w:tc>
        <w:tc>
          <w:tcPr>
            <w:tcW w:w="1170" w:type="dxa"/>
          </w:tcPr>
          <w:p w14:paraId="197C7F3E" w14:textId="77777777" w:rsidR="00F3104E" w:rsidRDefault="00F3104E" w:rsidP="003E4618">
            <w:pPr>
              <w:ind w:right="-630"/>
              <w:rPr>
                <w:rFonts w:asciiTheme="minorHAnsi" w:hAnsiTheme="minorHAnsi" w:cs="Times New Roman"/>
              </w:rPr>
            </w:pPr>
            <w:r>
              <w:rPr>
                <w:rFonts w:asciiTheme="minorHAnsi" w:hAnsiTheme="minorHAnsi" w:cs="Times New Roman"/>
              </w:rPr>
              <w:t>Abstain</w:t>
            </w:r>
          </w:p>
        </w:tc>
        <w:tc>
          <w:tcPr>
            <w:tcW w:w="1260" w:type="dxa"/>
          </w:tcPr>
          <w:p w14:paraId="582A22DF" w14:textId="77777777" w:rsidR="00F3104E" w:rsidRDefault="00F3104E" w:rsidP="003E4618">
            <w:pPr>
              <w:ind w:right="-630"/>
              <w:rPr>
                <w:rFonts w:asciiTheme="minorHAnsi" w:hAnsiTheme="minorHAnsi" w:cs="Times New Roman"/>
              </w:rPr>
            </w:pPr>
            <w:r>
              <w:rPr>
                <w:rFonts w:asciiTheme="minorHAnsi" w:hAnsiTheme="minorHAnsi" w:cs="Times New Roman"/>
              </w:rPr>
              <w:t>Absent</w:t>
            </w:r>
          </w:p>
        </w:tc>
      </w:tr>
      <w:tr w:rsidR="00F3104E" w14:paraId="464C3D58" w14:textId="77777777" w:rsidTr="003E4618">
        <w:tc>
          <w:tcPr>
            <w:tcW w:w="1242" w:type="dxa"/>
          </w:tcPr>
          <w:p w14:paraId="0D25CD25" w14:textId="77777777" w:rsidR="00F3104E" w:rsidRDefault="00F3104E" w:rsidP="003E4618">
            <w:pPr>
              <w:ind w:right="-630"/>
              <w:rPr>
                <w:rFonts w:asciiTheme="minorHAnsi" w:hAnsiTheme="minorHAnsi" w:cs="Times New Roman"/>
              </w:rPr>
            </w:pPr>
            <w:r>
              <w:rPr>
                <w:rFonts w:asciiTheme="minorHAnsi" w:hAnsiTheme="minorHAnsi" w:cs="Times New Roman"/>
              </w:rPr>
              <w:t>Badolato</w:t>
            </w:r>
          </w:p>
        </w:tc>
        <w:tc>
          <w:tcPr>
            <w:tcW w:w="1000" w:type="dxa"/>
          </w:tcPr>
          <w:p w14:paraId="7E3BB5AA" w14:textId="77777777" w:rsidR="00F3104E" w:rsidRDefault="00F3104E" w:rsidP="003E4618">
            <w:pPr>
              <w:ind w:right="-630"/>
              <w:rPr>
                <w:rFonts w:asciiTheme="minorHAnsi" w:hAnsiTheme="minorHAnsi" w:cs="Times New Roman"/>
              </w:rPr>
            </w:pPr>
          </w:p>
        </w:tc>
        <w:tc>
          <w:tcPr>
            <w:tcW w:w="1080" w:type="dxa"/>
          </w:tcPr>
          <w:p w14:paraId="53B547EC" w14:textId="77777777" w:rsidR="00F3104E" w:rsidRDefault="00F3104E" w:rsidP="003E4618">
            <w:pPr>
              <w:ind w:right="-630"/>
              <w:rPr>
                <w:rFonts w:asciiTheme="minorHAnsi" w:hAnsiTheme="minorHAnsi" w:cs="Times New Roman"/>
              </w:rPr>
            </w:pPr>
          </w:p>
        </w:tc>
        <w:tc>
          <w:tcPr>
            <w:tcW w:w="900" w:type="dxa"/>
          </w:tcPr>
          <w:p w14:paraId="6C950AAA"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2CC7051C" w14:textId="77777777" w:rsidR="00F3104E" w:rsidRDefault="00F3104E" w:rsidP="003E4618">
            <w:pPr>
              <w:ind w:right="-630"/>
              <w:rPr>
                <w:rFonts w:asciiTheme="minorHAnsi" w:hAnsiTheme="minorHAnsi" w:cs="Times New Roman"/>
              </w:rPr>
            </w:pPr>
          </w:p>
        </w:tc>
        <w:tc>
          <w:tcPr>
            <w:tcW w:w="1170" w:type="dxa"/>
          </w:tcPr>
          <w:p w14:paraId="6A1BC5A2" w14:textId="77777777" w:rsidR="00F3104E" w:rsidRDefault="00F3104E" w:rsidP="003E4618">
            <w:pPr>
              <w:ind w:right="-630"/>
              <w:rPr>
                <w:rFonts w:asciiTheme="minorHAnsi" w:hAnsiTheme="minorHAnsi" w:cs="Times New Roman"/>
              </w:rPr>
            </w:pPr>
          </w:p>
        </w:tc>
        <w:tc>
          <w:tcPr>
            <w:tcW w:w="1260" w:type="dxa"/>
          </w:tcPr>
          <w:p w14:paraId="4679B61C" w14:textId="77777777" w:rsidR="00F3104E" w:rsidRDefault="00F3104E" w:rsidP="003E4618">
            <w:pPr>
              <w:ind w:right="-630"/>
              <w:rPr>
                <w:rFonts w:asciiTheme="minorHAnsi" w:hAnsiTheme="minorHAnsi" w:cs="Times New Roman"/>
              </w:rPr>
            </w:pPr>
          </w:p>
        </w:tc>
      </w:tr>
      <w:tr w:rsidR="00F3104E" w14:paraId="3574930F" w14:textId="77777777" w:rsidTr="003E4618">
        <w:tc>
          <w:tcPr>
            <w:tcW w:w="1242" w:type="dxa"/>
          </w:tcPr>
          <w:p w14:paraId="75DA2565" w14:textId="77777777" w:rsidR="00F3104E" w:rsidRDefault="00F3104E" w:rsidP="003E4618">
            <w:pPr>
              <w:ind w:right="-630"/>
              <w:rPr>
                <w:rFonts w:asciiTheme="minorHAnsi" w:hAnsiTheme="minorHAnsi" w:cs="Times New Roman"/>
              </w:rPr>
            </w:pPr>
            <w:r>
              <w:rPr>
                <w:rFonts w:asciiTheme="minorHAnsi" w:hAnsiTheme="minorHAnsi" w:cs="Times New Roman"/>
              </w:rPr>
              <w:t>Cummings</w:t>
            </w:r>
          </w:p>
        </w:tc>
        <w:tc>
          <w:tcPr>
            <w:tcW w:w="1000" w:type="dxa"/>
          </w:tcPr>
          <w:p w14:paraId="4CD97805" w14:textId="77777777" w:rsidR="00F3104E" w:rsidRDefault="00F3104E" w:rsidP="003E4618">
            <w:pPr>
              <w:ind w:right="-630"/>
              <w:rPr>
                <w:rFonts w:asciiTheme="minorHAnsi" w:hAnsiTheme="minorHAnsi" w:cs="Times New Roman"/>
              </w:rPr>
            </w:pPr>
          </w:p>
        </w:tc>
        <w:tc>
          <w:tcPr>
            <w:tcW w:w="1080" w:type="dxa"/>
          </w:tcPr>
          <w:p w14:paraId="4DDE3A0C" w14:textId="77777777" w:rsidR="00F3104E" w:rsidRDefault="00F3104E" w:rsidP="003E4618">
            <w:pPr>
              <w:ind w:right="-630"/>
              <w:rPr>
                <w:rFonts w:asciiTheme="minorHAnsi" w:hAnsiTheme="minorHAnsi" w:cs="Times New Roman"/>
              </w:rPr>
            </w:pPr>
          </w:p>
        </w:tc>
        <w:tc>
          <w:tcPr>
            <w:tcW w:w="900" w:type="dxa"/>
          </w:tcPr>
          <w:p w14:paraId="6165BD38"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1718E58A" w14:textId="77777777" w:rsidR="00F3104E" w:rsidRDefault="00F3104E" w:rsidP="003E4618">
            <w:pPr>
              <w:ind w:right="-630"/>
              <w:rPr>
                <w:rFonts w:asciiTheme="minorHAnsi" w:hAnsiTheme="minorHAnsi" w:cs="Times New Roman"/>
              </w:rPr>
            </w:pPr>
          </w:p>
        </w:tc>
        <w:tc>
          <w:tcPr>
            <w:tcW w:w="1170" w:type="dxa"/>
          </w:tcPr>
          <w:p w14:paraId="312A8A98" w14:textId="77777777" w:rsidR="00F3104E" w:rsidRDefault="00F3104E" w:rsidP="003E4618">
            <w:pPr>
              <w:ind w:right="-630"/>
              <w:rPr>
                <w:rFonts w:asciiTheme="minorHAnsi" w:hAnsiTheme="minorHAnsi" w:cs="Times New Roman"/>
              </w:rPr>
            </w:pPr>
          </w:p>
        </w:tc>
        <w:tc>
          <w:tcPr>
            <w:tcW w:w="1260" w:type="dxa"/>
          </w:tcPr>
          <w:p w14:paraId="4813AA2E" w14:textId="77777777" w:rsidR="00F3104E" w:rsidRDefault="00F3104E" w:rsidP="003E4618">
            <w:pPr>
              <w:ind w:right="-630"/>
              <w:rPr>
                <w:rFonts w:asciiTheme="minorHAnsi" w:hAnsiTheme="minorHAnsi" w:cs="Times New Roman"/>
              </w:rPr>
            </w:pPr>
          </w:p>
        </w:tc>
      </w:tr>
      <w:tr w:rsidR="00F3104E" w14:paraId="1E6D4D3E" w14:textId="77777777" w:rsidTr="003E4618">
        <w:tc>
          <w:tcPr>
            <w:tcW w:w="1242" w:type="dxa"/>
          </w:tcPr>
          <w:p w14:paraId="543A72F3" w14:textId="77777777" w:rsidR="00F3104E" w:rsidRDefault="00F3104E" w:rsidP="003E4618">
            <w:pPr>
              <w:ind w:right="-630"/>
              <w:rPr>
                <w:rFonts w:asciiTheme="minorHAnsi" w:hAnsiTheme="minorHAnsi" w:cs="Times New Roman"/>
              </w:rPr>
            </w:pPr>
            <w:r>
              <w:rPr>
                <w:rFonts w:asciiTheme="minorHAnsi" w:hAnsiTheme="minorHAnsi" w:cs="Times New Roman"/>
              </w:rPr>
              <w:t>Hohing</w:t>
            </w:r>
          </w:p>
        </w:tc>
        <w:tc>
          <w:tcPr>
            <w:tcW w:w="1000" w:type="dxa"/>
          </w:tcPr>
          <w:p w14:paraId="6158BF93"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1080" w:type="dxa"/>
          </w:tcPr>
          <w:p w14:paraId="24BA4870" w14:textId="77777777" w:rsidR="00F3104E" w:rsidRDefault="00F3104E" w:rsidP="003E4618">
            <w:pPr>
              <w:ind w:right="-630"/>
              <w:rPr>
                <w:rFonts w:asciiTheme="minorHAnsi" w:hAnsiTheme="minorHAnsi" w:cs="Times New Roman"/>
              </w:rPr>
            </w:pPr>
          </w:p>
        </w:tc>
        <w:tc>
          <w:tcPr>
            <w:tcW w:w="900" w:type="dxa"/>
          </w:tcPr>
          <w:p w14:paraId="1979C8F5" w14:textId="77777777" w:rsidR="00F3104E" w:rsidRDefault="00F3104E" w:rsidP="003E4618">
            <w:pPr>
              <w:ind w:right="-630"/>
              <w:rPr>
                <w:rFonts w:asciiTheme="minorHAnsi" w:hAnsiTheme="minorHAnsi" w:cs="Times New Roman"/>
              </w:rPr>
            </w:pPr>
          </w:p>
        </w:tc>
        <w:tc>
          <w:tcPr>
            <w:tcW w:w="990" w:type="dxa"/>
          </w:tcPr>
          <w:p w14:paraId="701F116E" w14:textId="77777777" w:rsidR="00F3104E" w:rsidRDefault="00F3104E" w:rsidP="003E4618">
            <w:pPr>
              <w:ind w:right="-630"/>
              <w:rPr>
                <w:rFonts w:asciiTheme="minorHAnsi" w:hAnsiTheme="minorHAnsi" w:cs="Times New Roman"/>
              </w:rPr>
            </w:pPr>
          </w:p>
        </w:tc>
        <w:tc>
          <w:tcPr>
            <w:tcW w:w="1170" w:type="dxa"/>
          </w:tcPr>
          <w:p w14:paraId="72EC8C2A" w14:textId="77777777" w:rsidR="00F3104E" w:rsidRDefault="00F3104E" w:rsidP="003E4618">
            <w:pPr>
              <w:ind w:right="-630"/>
              <w:rPr>
                <w:rFonts w:asciiTheme="minorHAnsi" w:hAnsiTheme="minorHAnsi" w:cs="Times New Roman"/>
              </w:rPr>
            </w:pPr>
          </w:p>
        </w:tc>
        <w:tc>
          <w:tcPr>
            <w:tcW w:w="1260" w:type="dxa"/>
          </w:tcPr>
          <w:p w14:paraId="77CA13FA" w14:textId="77777777" w:rsidR="00F3104E" w:rsidRDefault="00F3104E" w:rsidP="003E4618">
            <w:pPr>
              <w:ind w:right="-630"/>
              <w:rPr>
                <w:rFonts w:asciiTheme="minorHAnsi" w:hAnsiTheme="minorHAnsi" w:cs="Times New Roman"/>
              </w:rPr>
            </w:pPr>
          </w:p>
        </w:tc>
      </w:tr>
      <w:tr w:rsidR="00F3104E" w14:paraId="3F79E893" w14:textId="77777777" w:rsidTr="003E4618">
        <w:tc>
          <w:tcPr>
            <w:tcW w:w="1242" w:type="dxa"/>
          </w:tcPr>
          <w:p w14:paraId="6238FAE5" w14:textId="77777777" w:rsidR="00F3104E" w:rsidRDefault="00F3104E" w:rsidP="003E4618">
            <w:pPr>
              <w:ind w:right="-630"/>
              <w:rPr>
                <w:rFonts w:asciiTheme="minorHAnsi" w:hAnsiTheme="minorHAnsi" w:cs="Times New Roman"/>
              </w:rPr>
            </w:pPr>
            <w:r>
              <w:rPr>
                <w:rFonts w:asciiTheme="minorHAnsi" w:hAnsiTheme="minorHAnsi" w:cs="Times New Roman"/>
              </w:rPr>
              <w:t>Miller</w:t>
            </w:r>
          </w:p>
        </w:tc>
        <w:tc>
          <w:tcPr>
            <w:tcW w:w="1000" w:type="dxa"/>
          </w:tcPr>
          <w:p w14:paraId="3EFE05F3" w14:textId="77777777" w:rsidR="00F3104E" w:rsidRDefault="00F3104E" w:rsidP="003E4618">
            <w:pPr>
              <w:ind w:right="-630"/>
              <w:rPr>
                <w:rFonts w:asciiTheme="minorHAnsi" w:hAnsiTheme="minorHAnsi" w:cs="Times New Roman"/>
              </w:rPr>
            </w:pPr>
          </w:p>
        </w:tc>
        <w:tc>
          <w:tcPr>
            <w:tcW w:w="1080" w:type="dxa"/>
          </w:tcPr>
          <w:p w14:paraId="3236FE31"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00" w:type="dxa"/>
          </w:tcPr>
          <w:p w14:paraId="02C25926" w14:textId="77777777" w:rsidR="00F3104E" w:rsidRDefault="00F3104E" w:rsidP="003E4618">
            <w:pPr>
              <w:ind w:right="-630"/>
              <w:rPr>
                <w:rFonts w:asciiTheme="minorHAnsi" w:hAnsiTheme="minorHAnsi" w:cs="Times New Roman"/>
              </w:rPr>
            </w:pPr>
          </w:p>
        </w:tc>
        <w:tc>
          <w:tcPr>
            <w:tcW w:w="990" w:type="dxa"/>
          </w:tcPr>
          <w:p w14:paraId="74E2B4E2" w14:textId="77777777" w:rsidR="00F3104E" w:rsidRDefault="00F3104E" w:rsidP="003E4618">
            <w:pPr>
              <w:ind w:right="-630"/>
              <w:rPr>
                <w:rFonts w:asciiTheme="minorHAnsi" w:hAnsiTheme="minorHAnsi" w:cs="Times New Roman"/>
              </w:rPr>
            </w:pPr>
          </w:p>
        </w:tc>
        <w:tc>
          <w:tcPr>
            <w:tcW w:w="1170" w:type="dxa"/>
          </w:tcPr>
          <w:p w14:paraId="38423725" w14:textId="77777777" w:rsidR="00F3104E" w:rsidRDefault="00F3104E" w:rsidP="003E4618">
            <w:pPr>
              <w:ind w:right="-630"/>
              <w:rPr>
                <w:rFonts w:asciiTheme="minorHAnsi" w:hAnsiTheme="minorHAnsi" w:cs="Times New Roman"/>
              </w:rPr>
            </w:pPr>
          </w:p>
        </w:tc>
        <w:tc>
          <w:tcPr>
            <w:tcW w:w="1260" w:type="dxa"/>
          </w:tcPr>
          <w:p w14:paraId="5F4A465B" w14:textId="77777777" w:rsidR="00F3104E" w:rsidRDefault="00F3104E" w:rsidP="003E4618">
            <w:pPr>
              <w:ind w:right="-630"/>
              <w:rPr>
                <w:rFonts w:asciiTheme="minorHAnsi" w:hAnsiTheme="minorHAnsi" w:cs="Times New Roman"/>
              </w:rPr>
            </w:pPr>
          </w:p>
        </w:tc>
      </w:tr>
      <w:tr w:rsidR="00F3104E" w14:paraId="48A57B15" w14:textId="77777777" w:rsidTr="003E4618">
        <w:tc>
          <w:tcPr>
            <w:tcW w:w="1242" w:type="dxa"/>
          </w:tcPr>
          <w:p w14:paraId="42DC2F3C" w14:textId="77777777" w:rsidR="00F3104E" w:rsidRDefault="00F3104E" w:rsidP="003E4618">
            <w:pPr>
              <w:ind w:right="-630"/>
              <w:rPr>
                <w:rFonts w:asciiTheme="minorHAnsi" w:hAnsiTheme="minorHAnsi" w:cs="Times New Roman"/>
              </w:rPr>
            </w:pPr>
            <w:r>
              <w:rPr>
                <w:rFonts w:asciiTheme="minorHAnsi" w:hAnsiTheme="minorHAnsi" w:cs="Times New Roman"/>
              </w:rPr>
              <w:t>Simone</w:t>
            </w:r>
          </w:p>
        </w:tc>
        <w:tc>
          <w:tcPr>
            <w:tcW w:w="1000" w:type="dxa"/>
          </w:tcPr>
          <w:p w14:paraId="140CF6DA" w14:textId="77777777" w:rsidR="00F3104E" w:rsidRDefault="00F3104E" w:rsidP="003E4618">
            <w:pPr>
              <w:ind w:right="-630"/>
              <w:rPr>
                <w:rFonts w:asciiTheme="minorHAnsi" w:hAnsiTheme="minorHAnsi" w:cs="Times New Roman"/>
              </w:rPr>
            </w:pPr>
          </w:p>
        </w:tc>
        <w:tc>
          <w:tcPr>
            <w:tcW w:w="1080" w:type="dxa"/>
          </w:tcPr>
          <w:p w14:paraId="5066CBCE" w14:textId="77777777" w:rsidR="00F3104E" w:rsidRDefault="00F3104E" w:rsidP="003E4618">
            <w:pPr>
              <w:ind w:right="-630"/>
              <w:rPr>
                <w:rFonts w:asciiTheme="minorHAnsi" w:hAnsiTheme="minorHAnsi" w:cs="Times New Roman"/>
              </w:rPr>
            </w:pPr>
          </w:p>
        </w:tc>
        <w:tc>
          <w:tcPr>
            <w:tcW w:w="900" w:type="dxa"/>
          </w:tcPr>
          <w:p w14:paraId="12A58A09"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73AD39D5" w14:textId="77777777" w:rsidR="00F3104E" w:rsidRDefault="00F3104E" w:rsidP="003E4618">
            <w:pPr>
              <w:ind w:right="-630"/>
              <w:rPr>
                <w:rFonts w:asciiTheme="minorHAnsi" w:hAnsiTheme="minorHAnsi" w:cs="Times New Roman"/>
              </w:rPr>
            </w:pPr>
          </w:p>
        </w:tc>
        <w:tc>
          <w:tcPr>
            <w:tcW w:w="1170" w:type="dxa"/>
          </w:tcPr>
          <w:p w14:paraId="579093EB" w14:textId="77777777" w:rsidR="00F3104E" w:rsidRDefault="00F3104E" w:rsidP="003E4618">
            <w:pPr>
              <w:ind w:right="-630"/>
              <w:rPr>
                <w:rFonts w:asciiTheme="minorHAnsi" w:hAnsiTheme="minorHAnsi" w:cs="Times New Roman"/>
              </w:rPr>
            </w:pPr>
          </w:p>
        </w:tc>
        <w:tc>
          <w:tcPr>
            <w:tcW w:w="1260" w:type="dxa"/>
          </w:tcPr>
          <w:p w14:paraId="60877BCE" w14:textId="77777777" w:rsidR="00F3104E" w:rsidRDefault="00F3104E" w:rsidP="003E4618">
            <w:pPr>
              <w:ind w:right="-630"/>
              <w:rPr>
                <w:rFonts w:asciiTheme="minorHAnsi" w:hAnsiTheme="minorHAnsi" w:cs="Times New Roman"/>
              </w:rPr>
            </w:pPr>
          </w:p>
        </w:tc>
      </w:tr>
      <w:tr w:rsidR="00F3104E" w14:paraId="51AC6DDD" w14:textId="77777777" w:rsidTr="003E4618">
        <w:tc>
          <w:tcPr>
            <w:tcW w:w="1242" w:type="dxa"/>
          </w:tcPr>
          <w:p w14:paraId="0F6FA807" w14:textId="77777777" w:rsidR="00F3104E" w:rsidRDefault="00F3104E" w:rsidP="003E4618">
            <w:pPr>
              <w:ind w:right="-630"/>
              <w:rPr>
                <w:rFonts w:asciiTheme="minorHAnsi" w:hAnsiTheme="minorHAnsi" w:cs="Times New Roman"/>
              </w:rPr>
            </w:pPr>
            <w:r>
              <w:rPr>
                <w:rFonts w:asciiTheme="minorHAnsi" w:hAnsiTheme="minorHAnsi" w:cs="Times New Roman"/>
              </w:rPr>
              <w:t>Pearce</w:t>
            </w:r>
          </w:p>
        </w:tc>
        <w:tc>
          <w:tcPr>
            <w:tcW w:w="1000" w:type="dxa"/>
          </w:tcPr>
          <w:p w14:paraId="498DCE63" w14:textId="77777777" w:rsidR="00F3104E" w:rsidRDefault="00F3104E" w:rsidP="003E4618">
            <w:pPr>
              <w:ind w:right="-630"/>
              <w:rPr>
                <w:rFonts w:asciiTheme="minorHAnsi" w:hAnsiTheme="minorHAnsi" w:cs="Times New Roman"/>
              </w:rPr>
            </w:pPr>
          </w:p>
        </w:tc>
        <w:tc>
          <w:tcPr>
            <w:tcW w:w="1080" w:type="dxa"/>
          </w:tcPr>
          <w:p w14:paraId="60338E7E" w14:textId="77777777" w:rsidR="00F3104E" w:rsidRDefault="00F3104E" w:rsidP="003E4618">
            <w:pPr>
              <w:ind w:right="-630"/>
              <w:rPr>
                <w:rFonts w:asciiTheme="minorHAnsi" w:hAnsiTheme="minorHAnsi" w:cs="Times New Roman"/>
              </w:rPr>
            </w:pPr>
          </w:p>
        </w:tc>
        <w:tc>
          <w:tcPr>
            <w:tcW w:w="900" w:type="dxa"/>
          </w:tcPr>
          <w:p w14:paraId="34EE7282" w14:textId="77777777" w:rsidR="00F3104E" w:rsidRDefault="00F3104E" w:rsidP="003E4618">
            <w:pPr>
              <w:ind w:right="-630"/>
              <w:rPr>
                <w:rFonts w:asciiTheme="minorHAnsi" w:hAnsiTheme="minorHAnsi" w:cs="Times New Roman"/>
              </w:rPr>
            </w:pPr>
          </w:p>
        </w:tc>
        <w:tc>
          <w:tcPr>
            <w:tcW w:w="990" w:type="dxa"/>
          </w:tcPr>
          <w:p w14:paraId="3AABACEF" w14:textId="77777777" w:rsidR="00F3104E" w:rsidRDefault="00F3104E" w:rsidP="003E4618">
            <w:pPr>
              <w:ind w:right="-630"/>
              <w:rPr>
                <w:rFonts w:asciiTheme="minorHAnsi" w:hAnsiTheme="minorHAnsi" w:cs="Times New Roman"/>
              </w:rPr>
            </w:pPr>
          </w:p>
        </w:tc>
        <w:tc>
          <w:tcPr>
            <w:tcW w:w="1170" w:type="dxa"/>
          </w:tcPr>
          <w:p w14:paraId="67162024" w14:textId="77777777" w:rsidR="00F3104E" w:rsidRDefault="00F3104E" w:rsidP="003E4618">
            <w:pPr>
              <w:ind w:right="-630"/>
              <w:rPr>
                <w:rFonts w:asciiTheme="minorHAnsi" w:hAnsiTheme="minorHAnsi" w:cs="Times New Roman"/>
              </w:rPr>
            </w:pPr>
          </w:p>
        </w:tc>
        <w:tc>
          <w:tcPr>
            <w:tcW w:w="1260" w:type="dxa"/>
          </w:tcPr>
          <w:p w14:paraId="56DC04AE" w14:textId="77777777" w:rsidR="00F3104E" w:rsidRDefault="00F3104E" w:rsidP="003E4618">
            <w:pPr>
              <w:ind w:right="-630"/>
              <w:rPr>
                <w:rFonts w:asciiTheme="minorHAnsi" w:hAnsiTheme="minorHAnsi" w:cs="Times New Roman"/>
              </w:rPr>
            </w:pPr>
            <w:r>
              <w:rPr>
                <w:rFonts w:asciiTheme="minorHAnsi" w:hAnsiTheme="minorHAnsi" w:cstheme="minorHAnsi"/>
              </w:rPr>
              <w:t>√</w:t>
            </w:r>
          </w:p>
        </w:tc>
      </w:tr>
    </w:tbl>
    <w:p w14:paraId="23465568" w14:textId="77777777" w:rsidR="00893598" w:rsidRDefault="00893598" w:rsidP="00893598">
      <w:pPr>
        <w:rPr>
          <w:rFonts w:ascii="Arial" w:hAnsi="Arial" w:cs="Arial"/>
        </w:rPr>
      </w:pPr>
    </w:p>
    <w:p w14:paraId="310A7934" w14:textId="77777777" w:rsidR="00893598" w:rsidRDefault="00893598" w:rsidP="00893598">
      <w:pPr>
        <w:rPr>
          <w:rFonts w:ascii="Arial" w:hAnsi="Arial" w:cs="Arial"/>
        </w:rPr>
      </w:pPr>
    </w:p>
    <w:p w14:paraId="27202FE1" w14:textId="5C47295B" w:rsidR="00893598" w:rsidRPr="00783995" w:rsidRDefault="00893598" w:rsidP="00893598">
      <w:pPr>
        <w:rPr>
          <w:rFonts w:ascii="Arial" w:hAnsi="Arial" w:cs="Arial"/>
        </w:rPr>
      </w:pPr>
      <w:r>
        <w:rPr>
          <w:rFonts w:ascii="Arial" w:hAnsi="Arial" w:cs="Arial"/>
        </w:rPr>
        <w:t>I</w:t>
      </w:r>
      <w:r w:rsidRPr="00783995">
        <w:rPr>
          <w:rFonts w:ascii="Arial" w:hAnsi="Arial" w:cs="Arial"/>
        </w:rPr>
        <w:t>, Rachel von der Tann, CMR, Deputy Clerk/Deputy Registrar, for the Borough of Berlin, do hereby certify the foregoing Resolution to be a true and complete copy of a Resolution adopted at a public meeting of the Governing Body held on November 10, 2022.</w:t>
      </w:r>
    </w:p>
    <w:p w14:paraId="18D986C2" w14:textId="77777777" w:rsidR="00893598" w:rsidRDefault="00893598" w:rsidP="00893598"/>
    <w:p w14:paraId="6C1386E8" w14:textId="77777777" w:rsidR="00893598" w:rsidRDefault="00893598" w:rsidP="00893598"/>
    <w:p w14:paraId="442B6898" w14:textId="77777777" w:rsidR="00893598" w:rsidRDefault="00893598" w:rsidP="00893598">
      <w:pPr>
        <w:rPr>
          <w:rFonts w:ascii="Arial" w:hAnsi="Arial" w:cs="Arial"/>
        </w:rPr>
      </w:pPr>
      <w:r>
        <w:rPr>
          <w:rFonts w:ascii="Arial" w:hAnsi="Arial" w:cs="Arial"/>
        </w:rPr>
        <w:t>_____________________________</w:t>
      </w:r>
    </w:p>
    <w:p w14:paraId="505861DD" w14:textId="77777777" w:rsidR="00893598" w:rsidRPr="00D35775" w:rsidRDefault="00893598" w:rsidP="00893598">
      <w:pPr>
        <w:rPr>
          <w:rFonts w:ascii="Arial" w:hAnsi="Arial" w:cs="Arial"/>
        </w:rPr>
      </w:pPr>
      <w:r w:rsidRPr="00D35775">
        <w:rPr>
          <w:rFonts w:ascii="Arial" w:hAnsi="Arial" w:cs="Arial"/>
        </w:rPr>
        <w:t>Rachel von der Tann, CMR</w:t>
      </w:r>
    </w:p>
    <w:p w14:paraId="69AF4289" w14:textId="77777777" w:rsidR="00893598" w:rsidRPr="00783995" w:rsidRDefault="00893598" w:rsidP="00893598">
      <w:pPr>
        <w:rPr>
          <w:rFonts w:ascii="Arial" w:hAnsi="Arial" w:cs="Arial"/>
        </w:rPr>
      </w:pPr>
      <w:r w:rsidRPr="00783995">
        <w:rPr>
          <w:rFonts w:ascii="Arial" w:hAnsi="Arial" w:cs="Arial"/>
        </w:rPr>
        <w:t>Deputy Clerk/Deputy Registrar</w:t>
      </w:r>
    </w:p>
    <w:p w14:paraId="03986727" w14:textId="77777777" w:rsidR="00893598" w:rsidRPr="00783995" w:rsidRDefault="00893598" w:rsidP="00893598">
      <w:pPr>
        <w:rPr>
          <w:rFonts w:ascii="Arial" w:hAnsi="Arial" w:cs="Arial"/>
        </w:rPr>
      </w:pPr>
    </w:p>
    <w:p w14:paraId="08B9ED6E" w14:textId="77777777" w:rsidR="00893598" w:rsidRDefault="00893598" w:rsidP="00893598">
      <w:pPr>
        <w:rPr>
          <w:rFonts w:ascii="Arial" w:hAnsi="Arial" w:cs="Arial"/>
        </w:rPr>
      </w:pPr>
      <w:r w:rsidRPr="00783995">
        <w:rPr>
          <w:rFonts w:ascii="Arial" w:hAnsi="Arial" w:cs="Arial"/>
        </w:rPr>
        <w:t>Dated: November 10, 2022</w:t>
      </w:r>
    </w:p>
    <w:p w14:paraId="5FD65985" w14:textId="77777777" w:rsidR="00893598" w:rsidRDefault="00893598" w:rsidP="00893598">
      <w:pPr>
        <w:spacing w:after="160" w:line="259" w:lineRule="auto"/>
        <w:rPr>
          <w:rFonts w:ascii="Arial" w:eastAsia="Calibri" w:hAnsi="Arial" w:cs="Arial"/>
          <w:b/>
          <w:bCs/>
          <w:sz w:val="22"/>
          <w:szCs w:val="22"/>
        </w:rPr>
      </w:pPr>
      <w:r>
        <w:rPr>
          <w:rFonts w:ascii="Arial" w:hAnsi="Arial" w:cs="Arial"/>
          <w:b/>
          <w:bCs/>
        </w:rPr>
        <w:br w:type="page"/>
      </w:r>
    </w:p>
    <w:p w14:paraId="2761B151" w14:textId="108B4E7B" w:rsidR="00CA2D70" w:rsidRPr="00422654" w:rsidRDefault="00CA2D70" w:rsidP="00CA2D70">
      <w:pPr>
        <w:keepNext/>
        <w:jc w:val="center"/>
        <w:outlineLvl w:val="0"/>
        <w:rPr>
          <w:rFonts w:ascii="Arial" w:hAnsi="Arial" w:cs="Arial"/>
          <w:b/>
          <w:bCs/>
          <w:u w:val="single"/>
        </w:rPr>
      </w:pPr>
      <w:r w:rsidRPr="00422654">
        <w:rPr>
          <w:rFonts w:ascii="Arial" w:hAnsi="Arial" w:cs="Arial"/>
          <w:b/>
          <w:bCs/>
          <w:u w:val="single"/>
        </w:rPr>
        <w:lastRenderedPageBreak/>
        <w:t>BOROUGH OF BERLIN</w:t>
      </w:r>
    </w:p>
    <w:p w14:paraId="69DC27CC" w14:textId="2A423E65" w:rsidR="00CA2D70" w:rsidRDefault="00CA2D70" w:rsidP="00CA2D70">
      <w:pPr>
        <w:keepNext/>
        <w:jc w:val="center"/>
        <w:outlineLvl w:val="0"/>
        <w:rPr>
          <w:rFonts w:ascii="Arial" w:hAnsi="Arial" w:cs="Arial"/>
          <w:b/>
          <w:bCs/>
          <w:u w:val="single"/>
        </w:rPr>
      </w:pPr>
      <w:r w:rsidRPr="00422654">
        <w:rPr>
          <w:rFonts w:ascii="Arial" w:hAnsi="Arial" w:cs="Arial"/>
          <w:b/>
          <w:bCs/>
          <w:u w:val="single"/>
        </w:rPr>
        <w:t>RESOLUTION 2022:1</w:t>
      </w:r>
      <w:r>
        <w:rPr>
          <w:rFonts w:ascii="Arial" w:hAnsi="Arial" w:cs="Arial"/>
          <w:b/>
          <w:bCs/>
          <w:u w:val="single"/>
        </w:rPr>
        <w:t>80</w:t>
      </w:r>
    </w:p>
    <w:p w14:paraId="3DEF9FDE" w14:textId="77777777" w:rsidR="00CA2D70" w:rsidRDefault="00CA2D70" w:rsidP="00CA2D70">
      <w:pPr>
        <w:pStyle w:val="NoSpacing"/>
        <w:jc w:val="center"/>
        <w:rPr>
          <w:rFonts w:ascii="Arial" w:hAnsi="Arial" w:cs="Arial"/>
        </w:rPr>
      </w:pPr>
    </w:p>
    <w:p w14:paraId="2CD4CA90" w14:textId="77777777" w:rsidR="00CA2D70" w:rsidRDefault="00CA2D70" w:rsidP="00CA2D70">
      <w:pPr>
        <w:pStyle w:val="NoSpacing"/>
        <w:jc w:val="center"/>
        <w:rPr>
          <w:rFonts w:ascii="Arial" w:hAnsi="Arial" w:cs="Arial"/>
        </w:rPr>
      </w:pPr>
    </w:p>
    <w:p w14:paraId="20735E07" w14:textId="1C7464F7" w:rsidR="00D9674D" w:rsidRDefault="00CA2D70" w:rsidP="00CA2D70">
      <w:pPr>
        <w:pStyle w:val="NoSpacing"/>
        <w:jc w:val="center"/>
        <w:rPr>
          <w:rFonts w:ascii="Arial" w:hAnsi="Arial" w:cs="Arial"/>
          <w:b/>
          <w:bCs/>
        </w:rPr>
      </w:pPr>
      <w:r w:rsidRPr="00D51600">
        <w:rPr>
          <w:rFonts w:ascii="Arial" w:hAnsi="Arial" w:cs="Arial"/>
          <w:b/>
          <w:bCs/>
        </w:rPr>
        <w:t>A RESOLUTION OF THE BOROUGH OF BERLIN, COUNTY OF CAMDEN, STATE OF NEW JERSEY, AUTHORIZING</w:t>
      </w:r>
      <w:r>
        <w:rPr>
          <w:rFonts w:ascii="Arial" w:hAnsi="Arial" w:cs="Arial"/>
          <w:b/>
          <w:bCs/>
        </w:rPr>
        <w:t xml:space="preserve"> THE AWARD OF A BID FOR WATER METER REPLACEMENT, PHASE 2-3 IN AND FOR THE BOROUGH OF BERLIN IN THE AMOUNT OF $770,151.00</w:t>
      </w:r>
    </w:p>
    <w:p w14:paraId="38521985" w14:textId="24A37400" w:rsidR="002D5C19" w:rsidRDefault="002D5C19" w:rsidP="00CA2D70">
      <w:pPr>
        <w:pStyle w:val="NoSpacing"/>
        <w:jc w:val="center"/>
        <w:rPr>
          <w:rFonts w:ascii="Arial" w:hAnsi="Arial" w:cs="Arial"/>
          <w:b/>
          <w:bCs/>
        </w:rPr>
      </w:pPr>
      <w:r>
        <w:rPr>
          <w:rFonts w:ascii="Arial" w:hAnsi="Arial" w:cs="Arial"/>
          <w:b/>
          <w:bCs/>
        </w:rPr>
        <w:t>(CAF ATTACHED)</w:t>
      </w:r>
    </w:p>
    <w:p w14:paraId="01A6B7EB" w14:textId="73EA6F96" w:rsidR="00CA2D70" w:rsidRDefault="00CA2D70" w:rsidP="00CA2D70">
      <w:pPr>
        <w:pStyle w:val="NoSpacing"/>
        <w:jc w:val="center"/>
        <w:rPr>
          <w:rFonts w:ascii="Arial" w:hAnsi="Arial" w:cs="Arial"/>
          <w:b/>
          <w:bCs/>
        </w:rPr>
      </w:pPr>
    </w:p>
    <w:p w14:paraId="03C7B6B2" w14:textId="6A1FA212" w:rsidR="00CA2D70" w:rsidRDefault="00CA2D70" w:rsidP="00CA2D70">
      <w:pPr>
        <w:pStyle w:val="NoSpacing"/>
        <w:spacing w:line="360" w:lineRule="auto"/>
        <w:rPr>
          <w:rFonts w:ascii="Arial" w:hAnsi="Arial" w:cs="Arial"/>
        </w:rPr>
      </w:pPr>
      <w:r>
        <w:rPr>
          <w:rFonts w:ascii="Arial" w:hAnsi="Arial" w:cs="Arial"/>
          <w:b/>
          <w:bCs/>
        </w:rPr>
        <w:tab/>
        <w:t xml:space="preserve">WHEREAS, </w:t>
      </w:r>
      <w:r w:rsidRPr="00CA2D70">
        <w:rPr>
          <w:rFonts w:ascii="Arial" w:hAnsi="Arial" w:cs="Arial"/>
        </w:rPr>
        <w:t xml:space="preserve">the Borough </w:t>
      </w:r>
      <w:r>
        <w:rPr>
          <w:rFonts w:ascii="Arial" w:hAnsi="Arial" w:cs="Arial"/>
        </w:rPr>
        <w:t xml:space="preserve">of Berlin requested bids for Water Meter Replacement, phase 2-3 on August 31, 2022; and </w:t>
      </w:r>
    </w:p>
    <w:p w14:paraId="5A998373" w14:textId="13CF06FE" w:rsidR="00CA2D70" w:rsidRDefault="00CA2D70" w:rsidP="00CA2D70">
      <w:pPr>
        <w:pStyle w:val="NoSpacing"/>
        <w:spacing w:line="360" w:lineRule="auto"/>
        <w:rPr>
          <w:rFonts w:ascii="Arial" w:hAnsi="Arial" w:cs="Arial"/>
        </w:rPr>
      </w:pPr>
      <w:r>
        <w:rPr>
          <w:rFonts w:ascii="Arial" w:hAnsi="Arial" w:cs="Arial"/>
        </w:rPr>
        <w:tab/>
      </w:r>
      <w:r w:rsidRPr="002D5C19">
        <w:rPr>
          <w:rFonts w:ascii="Arial" w:hAnsi="Arial" w:cs="Arial"/>
          <w:b/>
          <w:bCs/>
        </w:rPr>
        <w:t>WHEREAS,</w:t>
      </w:r>
      <w:r>
        <w:rPr>
          <w:rFonts w:ascii="Arial" w:hAnsi="Arial" w:cs="Arial"/>
        </w:rPr>
        <w:t xml:space="preserve"> Core 7 Main, LP of Berlin, NJ was the sole bidder for the project; and</w:t>
      </w:r>
    </w:p>
    <w:p w14:paraId="084BED7B" w14:textId="75F5FC0D" w:rsidR="00CA2D70" w:rsidRDefault="00CA2D70" w:rsidP="00CA2D70">
      <w:pPr>
        <w:pStyle w:val="NoSpacing"/>
        <w:spacing w:line="360" w:lineRule="auto"/>
        <w:rPr>
          <w:rFonts w:ascii="Arial" w:hAnsi="Arial" w:cs="Arial"/>
        </w:rPr>
      </w:pPr>
      <w:r>
        <w:rPr>
          <w:rFonts w:ascii="Arial" w:hAnsi="Arial" w:cs="Arial"/>
        </w:rPr>
        <w:tab/>
      </w:r>
      <w:r w:rsidRPr="002D5C19">
        <w:rPr>
          <w:rFonts w:ascii="Arial" w:hAnsi="Arial" w:cs="Arial"/>
          <w:b/>
          <w:bCs/>
        </w:rPr>
        <w:t>WHEREAS,</w:t>
      </w:r>
      <w:r>
        <w:rPr>
          <w:rFonts w:ascii="Arial" w:hAnsi="Arial" w:cs="Arial"/>
        </w:rPr>
        <w:t xml:space="preserve"> Pennoni Associates has reviewed the bid and determined that Core &amp; Main, LP is the lowest responsible bidder.</w:t>
      </w:r>
    </w:p>
    <w:p w14:paraId="78D36DFD" w14:textId="1D45752B" w:rsidR="00CA2D70" w:rsidRDefault="00CA2D70" w:rsidP="00CA2D70">
      <w:pPr>
        <w:pStyle w:val="NoSpacing"/>
        <w:spacing w:line="360" w:lineRule="auto"/>
        <w:rPr>
          <w:rFonts w:ascii="Arial" w:hAnsi="Arial" w:cs="Arial"/>
        </w:rPr>
      </w:pPr>
      <w:r>
        <w:rPr>
          <w:rFonts w:ascii="Arial" w:hAnsi="Arial" w:cs="Arial"/>
        </w:rPr>
        <w:tab/>
      </w:r>
      <w:r w:rsidRPr="002D5C19">
        <w:rPr>
          <w:rFonts w:ascii="Arial" w:hAnsi="Arial" w:cs="Arial"/>
          <w:b/>
          <w:bCs/>
        </w:rPr>
        <w:t>NOW, THEREFORE, BE IT RESOLVED,</w:t>
      </w:r>
      <w:r>
        <w:rPr>
          <w:rFonts w:ascii="Arial" w:hAnsi="Arial" w:cs="Arial"/>
        </w:rPr>
        <w:t xml:space="preserve"> by the Governing Body of the Borough of Berlin, County of Camden, State of New Jersey, that the authorization is herby given to award this bid to Core &amp; Main, LP of Berlin, in the amount of $770,151.00.</w:t>
      </w:r>
    </w:p>
    <w:p w14:paraId="33474AB8" w14:textId="77777777" w:rsidR="00CA2D70" w:rsidRPr="00CA2D70" w:rsidRDefault="00CA2D70" w:rsidP="00CA2D70">
      <w:pPr>
        <w:pStyle w:val="NoSpacing"/>
        <w:spacing w:line="360" w:lineRule="auto"/>
        <w:rPr>
          <w:rFonts w:ascii="Arial" w:hAnsi="Arial" w:cs="Arial"/>
        </w:rPr>
      </w:pPr>
    </w:p>
    <w:tbl>
      <w:tblPr>
        <w:tblStyle w:val="TableGrid"/>
        <w:tblW w:w="0" w:type="auto"/>
        <w:tblInd w:w="265" w:type="dxa"/>
        <w:tblLook w:val="04A0" w:firstRow="1" w:lastRow="0" w:firstColumn="1" w:lastColumn="0" w:noHBand="0" w:noVBand="1"/>
      </w:tblPr>
      <w:tblGrid>
        <w:gridCol w:w="1242"/>
        <w:gridCol w:w="1000"/>
        <w:gridCol w:w="1080"/>
        <w:gridCol w:w="900"/>
        <w:gridCol w:w="990"/>
        <w:gridCol w:w="1170"/>
        <w:gridCol w:w="1260"/>
      </w:tblGrid>
      <w:tr w:rsidR="00F3104E" w14:paraId="422FAEEB" w14:textId="77777777" w:rsidTr="003E4618">
        <w:tc>
          <w:tcPr>
            <w:tcW w:w="1242" w:type="dxa"/>
          </w:tcPr>
          <w:p w14:paraId="5EFF8B47" w14:textId="77777777" w:rsidR="00F3104E" w:rsidRDefault="00F3104E" w:rsidP="003E4618">
            <w:pPr>
              <w:ind w:right="-630"/>
              <w:rPr>
                <w:rFonts w:asciiTheme="minorHAnsi" w:hAnsiTheme="minorHAnsi" w:cs="Times New Roman"/>
              </w:rPr>
            </w:pPr>
            <w:r>
              <w:rPr>
                <w:rFonts w:asciiTheme="minorHAnsi" w:hAnsiTheme="minorHAnsi" w:cs="Times New Roman"/>
              </w:rPr>
              <w:t>Name</w:t>
            </w:r>
          </w:p>
        </w:tc>
        <w:tc>
          <w:tcPr>
            <w:tcW w:w="1000" w:type="dxa"/>
          </w:tcPr>
          <w:p w14:paraId="0C8F1463" w14:textId="77777777" w:rsidR="00F3104E" w:rsidRDefault="00F3104E" w:rsidP="003E4618">
            <w:pPr>
              <w:ind w:right="-630"/>
              <w:rPr>
                <w:rFonts w:asciiTheme="minorHAnsi" w:hAnsiTheme="minorHAnsi" w:cs="Times New Roman"/>
              </w:rPr>
            </w:pPr>
            <w:r>
              <w:rPr>
                <w:rFonts w:asciiTheme="minorHAnsi" w:hAnsiTheme="minorHAnsi" w:cs="Times New Roman"/>
              </w:rPr>
              <w:t>Motion</w:t>
            </w:r>
          </w:p>
        </w:tc>
        <w:tc>
          <w:tcPr>
            <w:tcW w:w="1080" w:type="dxa"/>
          </w:tcPr>
          <w:p w14:paraId="680DDB86" w14:textId="77777777" w:rsidR="00F3104E" w:rsidRDefault="00F3104E" w:rsidP="003E4618">
            <w:pPr>
              <w:ind w:right="-630"/>
              <w:rPr>
                <w:rFonts w:asciiTheme="minorHAnsi" w:hAnsiTheme="minorHAnsi" w:cs="Times New Roman"/>
              </w:rPr>
            </w:pPr>
            <w:r>
              <w:rPr>
                <w:rFonts w:asciiTheme="minorHAnsi" w:hAnsiTheme="minorHAnsi" w:cs="Times New Roman"/>
              </w:rPr>
              <w:t>Second</w:t>
            </w:r>
          </w:p>
        </w:tc>
        <w:tc>
          <w:tcPr>
            <w:tcW w:w="900" w:type="dxa"/>
          </w:tcPr>
          <w:p w14:paraId="76ABA168" w14:textId="77777777" w:rsidR="00F3104E" w:rsidRDefault="00F3104E" w:rsidP="003E4618">
            <w:pPr>
              <w:ind w:right="-630"/>
              <w:rPr>
                <w:rFonts w:asciiTheme="minorHAnsi" w:hAnsiTheme="minorHAnsi" w:cs="Times New Roman"/>
              </w:rPr>
            </w:pPr>
            <w:r>
              <w:rPr>
                <w:rFonts w:asciiTheme="minorHAnsi" w:hAnsiTheme="minorHAnsi" w:cs="Times New Roman"/>
              </w:rPr>
              <w:t>Ayes</w:t>
            </w:r>
          </w:p>
        </w:tc>
        <w:tc>
          <w:tcPr>
            <w:tcW w:w="990" w:type="dxa"/>
          </w:tcPr>
          <w:p w14:paraId="315C0B0B" w14:textId="77777777" w:rsidR="00F3104E" w:rsidRDefault="00F3104E" w:rsidP="003E4618">
            <w:pPr>
              <w:ind w:right="-630"/>
              <w:rPr>
                <w:rFonts w:asciiTheme="minorHAnsi" w:hAnsiTheme="minorHAnsi" w:cs="Times New Roman"/>
              </w:rPr>
            </w:pPr>
            <w:r>
              <w:rPr>
                <w:rFonts w:asciiTheme="minorHAnsi" w:hAnsiTheme="minorHAnsi" w:cs="Times New Roman"/>
              </w:rPr>
              <w:t>Nays</w:t>
            </w:r>
          </w:p>
        </w:tc>
        <w:tc>
          <w:tcPr>
            <w:tcW w:w="1170" w:type="dxa"/>
          </w:tcPr>
          <w:p w14:paraId="33206D01" w14:textId="77777777" w:rsidR="00F3104E" w:rsidRDefault="00F3104E" w:rsidP="003E4618">
            <w:pPr>
              <w:ind w:right="-630"/>
              <w:rPr>
                <w:rFonts w:asciiTheme="minorHAnsi" w:hAnsiTheme="minorHAnsi" w:cs="Times New Roman"/>
              </w:rPr>
            </w:pPr>
            <w:r>
              <w:rPr>
                <w:rFonts w:asciiTheme="minorHAnsi" w:hAnsiTheme="minorHAnsi" w:cs="Times New Roman"/>
              </w:rPr>
              <w:t>Abstain</w:t>
            </w:r>
          </w:p>
        </w:tc>
        <w:tc>
          <w:tcPr>
            <w:tcW w:w="1260" w:type="dxa"/>
          </w:tcPr>
          <w:p w14:paraId="7E028831" w14:textId="77777777" w:rsidR="00F3104E" w:rsidRDefault="00F3104E" w:rsidP="003E4618">
            <w:pPr>
              <w:ind w:right="-630"/>
              <w:rPr>
                <w:rFonts w:asciiTheme="minorHAnsi" w:hAnsiTheme="minorHAnsi" w:cs="Times New Roman"/>
              </w:rPr>
            </w:pPr>
            <w:r>
              <w:rPr>
                <w:rFonts w:asciiTheme="minorHAnsi" w:hAnsiTheme="minorHAnsi" w:cs="Times New Roman"/>
              </w:rPr>
              <w:t>Absent</w:t>
            </w:r>
          </w:p>
        </w:tc>
      </w:tr>
      <w:tr w:rsidR="00F3104E" w14:paraId="4FBF7713" w14:textId="77777777" w:rsidTr="003E4618">
        <w:tc>
          <w:tcPr>
            <w:tcW w:w="1242" w:type="dxa"/>
          </w:tcPr>
          <w:p w14:paraId="3A565599" w14:textId="77777777" w:rsidR="00F3104E" w:rsidRDefault="00F3104E" w:rsidP="003E4618">
            <w:pPr>
              <w:ind w:right="-630"/>
              <w:rPr>
                <w:rFonts w:asciiTheme="minorHAnsi" w:hAnsiTheme="minorHAnsi" w:cs="Times New Roman"/>
              </w:rPr>
            </w:pPr>
            <w:r>
              <w:rPr>
                <w:rFonts w:asciiTheme="minorHAnsi" w:hAnsiTheme="minorHAnsi" w:cs="Times New Roman"/>
              </w:rPr>
              <w:t>Badolato</w:t>
            </w:r>
          </w:p>
        </w:tc>
        <w:tc>
          <w:tcPr>
            <w:tcW w:w="1000" w:type="dxa"/>
          </w:tcPr>
          <w:p w14:paraId="1D1E9B76" w14:textId="77777777" w:rsidR="00F3104E" w:rsidRDefault="00F3104E" w:rsidP="003E4618">
            <w:pPr>
              <w:ind w:right="-630"/>
              <w:rPr>
                <w:rFonts w:asciiTheme="minorHAnsi" w:hAnsiTheme="minorHAnsi" w:cs="Times New Roman"/>
              </w:rPr>
            </w:pPr>
          </w:p>
        </w:tc>
        <w:tc>
          <w:tcPr>
            <w:tcW w:w="1080" w:type="dxa"/>
          </w:tcPr>
          <w:p w14:paraId="3A3EBF48" w14:textId="77777777" w:rsidR="00F3104E" w:rsidRDefault="00F3104E" w:rsidP="003E4618">
            <w:pPr>
              <w:ind w:right="-630"/>
              <w:rPr>
                <w:rFonts w:asciiTheme="minorHAnsi" w:hAnsiTheme="minorHAnsi" w:cs="Times New Roman"/>
              </w:rPr>
            </w:pPr>
          </w:p>
        </w:tc>
        <w:tc>
          <w:tcPr>
            <w:tcW w:w="900" w:type="dxa"/>
          </w:tcPr>
          <w:p w14:paraId="143CF697"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01CCB2A3" w14:textId="77777777" w:rsidR="00F3104E" w:rsidRDefault="00F3104E" w:rsidP="003E4618">
            <w:pPr>
              <w:ind w:right="-630"/>
              <w:rPr>
                <w:rFonts w:asciiTheme="minorHAnsi" w:hAnsiTheme="minorHAnsi" w:cs="Times New Roman"/>
              </w:rPr>
            </w:pPr>
          </w:p>
        </w:tc>
        <w:tc>
          <w:tcPr>
            <w:tcW w:w="1170" w:type="dxa"/>
          </w:tcPr>
          <w:p w14:paraId="24EDB809" w14:textId="77777777" w:rsidR="00F3104E" w:rsidRDefault="00F3104E" w:rsidP="003E4618">
            <w:pPr>
              <w:ind w:right="-630"/>
              <w:rPr>
                <w:rFonts w:asciiTheme="minorHAnsi" w:hAnsiTheme="minorHAnsi" w:cs="Times New Roman"/>
              </w:rPr>
            </w:pPr>
          </w:p>
        </w:tc>
        <w:tc>
          <w:tcPr>
            <w:tcW w:w="1260" w:type="dxa"/>
          </w:tcPr>
          <w:p w14:paraId="4EB9FA2D" w14:textId="77777777" w:rsidR="00F3104E" w:rsidRDefault="00F3104E" w:rsidP="003E4618">
            <w:pPr>
              <w:ind w:right="-630"/>
              <w:rPr>
                <w:rFonts w:asciiTheme="minorHAnsi" w:hAnsiTheme="minorHAnsi" w:cs="Times New Roman"/>
              </w:rPr>
            </w:pPr>
          </w:p>
        </w:tc>
      </w:tr>
      <w:tr w:rsidR="00F3104E" w14:paraId="7885B4BE" w14:textId="77777777" w:rsidTr="003E4618">
        <w:tc>
          <w:tcPr>
            <w:tcW w:w="1242" w:type="dxa"/>
          </w:tcPr>
          <w:p w14:paraId="7F47EEDD" w14:textId="77777777" w:rsidR="00F3104E" w:rsidRDefault="00F3104E" w:rsidP="003E4618">
            <w:pPr>
              <w:ind w:right="-630"/>
              <w:rPr>
                <w:rFonts w:asciiTheme="minorHAnsi" w:hAnsiTheme="minorHAnsi" w:cs="Times New Roman"/>
              </w:rPr>
            </w:pPr>
            <w:r>
              <w:rPr>
                <w:rFonts w:asciiTheme="minorHAnsi" w:hAnsiTheme="minorHAnsi" w:cs="Times New Roman"/>
              </w:rPr>
              <w:t>Cummings</w:t>
            </w:r>
          </w:p>
        </w:tc>
        <w:tc>
          <w:tcPr>
            <w:tcW w:w="1000" w:type="dxa"/>
          </w:tcPr>
          <w:p w14:paraId="05A381C2" w14:textId="77777777" w:rsidR="00F3104E" w:rsidRDefault="00F3104E" w:rsidP="003E4618">
            <w:pPr>
              <w:ind w:right="-630"/>
              <w:rPr>
                <w:rFonts w:asciiTheme="minorHAnsi" w:hAnsiTheme="minorHAnsi" w:cs="Times New Roman"/>
              </w:rPr>
            </w:pPr>
          </w:p>
        </w:tc>
        <w:tc>
          <w:tcPr>
            <w:tcW w:w="1080" w:type="dxa"/>
          </w:tcPr>
          <w:p w14:paraId="6CB5B17C" w14:textId="77777777" w:rsidR="00F3104E" w:rsidRDefault="00F3104E" w:rsidP="003E4618">
            <w:pPr>
              <w:ind w:right="-630"/>
              <w:rPr>
                <w:rFonts w:asciiTheme="minorHAnsi" w:hAnsiTheme="minorHAnsi" w:cs="Times New Roman"/>
              </w:rPr>
            </w:pPr>
          </w:p>
        </w:tc>
        <w:tc>
          <w:tcPr>
            <w:tcW w:w="900" w:type="dxa"/>
          </w:tcPr>
          <w:p w14:paraId="1166E33A"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3327E13E" w14:textId="77777777" w:rsidR="00F3104E" w:rsidRDefault="00F3104E" w:rsidP="003E4618">
            <w:pPr>
              <w:ind w:right="-630"/>
              <w:rPr>
                <w:rFonts w:asciiTheme="minorHAnsi" w:hAnsiTheme="minorHAnsi" w:cs="Times New Roman"/>
              </w:rPr>
            </w:pPr>
          </w:p>
        </w:tc>
        <w:tc>
          <w:tcPr>
            <w:tcW w:w="1170" w:type="dxa"/>
          </w:tcPr>
          <w:p w14:paraId="1BF8D1B4" w14:textId="77777777" w:rsidR="00F3104E" w:rsidRDefault="00F3104E" w:rsidP="003E4618">
            <w:pPr>
              <w:ind w:right="-630"/>
              <w:rPr>
                <w:rFonts w:asciiTheme="minorHAnsi" w:hAnsiTheme="minorHAnsi" w:cs="Times New Roman"/>
              </w:rPr>
            </w:pPr>
          </w:p>
        </w:tc>
        <w:tc>
          <w:tcPr>
            <w:tcW w:w="1260" w:type="dxa"/>
          </w:tcPr>
          <w:p w14:paraId="3391B97D" w14:textId="77777777" w:rsidR="00F3104E" w:rsidRDefault="00F3104E" w:rsidP="003E4618">
            <w:pPr>
              <w:ind w:right="-630"/>
              <w:rPr>
                <w:rFonts w:asciiTheme="minorHAnsi" w:hAnsiTheme="minorHAnsi" w:cs="Times New Roman"/>
              </w:rPr>
            </w:pPr>
          </w:p>
        </w:tc>
      </w:tr>
      <w:tr w:rsidR="00F3104E" w14:paraId="580416DA" w14:textId="77777777" w:rsidTr="003E4618">
        <w:tc>
          <w:tcPr>
            <w:tcW w:w="1242" w:type="dxa"/>
          </w:tcPr>
          <w:p w14:paraId="3C73D00A" w14:textId="77777777" w:rsidR="00F3104E" w:rsidRDefault="00F3104E" w:rsidP="003E4618">
            <w:pPr>
              <w:ind w:right="-630"/>
              <w:rPr>
                <w:rFonts w:asciiTheme="minorHAnsi" w:hAnsiTheme="minorHAnsi" w:cs="Times New Roman"/>
              </w:rPr>
            </w:pPr>
            <w:r>
              <w:rPr>
                <w:rFonts w:asciiTheme="minorHAnsi" w:hAnsiTheme="minorHAnsi" w:cs="Times New Roman"/>
              </w:rPr>
              <w:t>Hohing</w:t>
            </w:r>
          </w:p>
        </w:tc>
        <w:tc>
          <w:tcPr>
            <w:tcW w:w="1000" w:type="dxa"/>
          </w:tcPr>
          <w:p w14:paraId="4200E294"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1080" w:type="dxa"/>
          </w:tcPr>
          <w:p w14:paraId="37012487" w14:textId="77777777" w:rsidR="00F3104E" w:rsidRDefault="00F3104E" w:rsidP="003E4618">
            <w:pPr>
              <w:ind w:right="-630"/>
              <w:rPr>
                <w:rFonts w:asciiTheme="minorHAnsi" w:hAnsiTheme="minorHAnsi" w:cs="Times New Roman"/>
              </w:rPr>
            </w:pPr>
          </w:p>
        </w:tc>
        <w:tc>
          <w:tcPr>
            <w:tcW w:w="900" w:type="dxa"/>
          </w:tcPr>
          <w:p w14:paraId="41E323F0" w14:textId="77777777" w:rsidR="00F3104E" w:rsidRDefault="00F3104E" w:rsidP="003E4618">
            <w:pPr>
              <w:ind w:right="-630"/>
              <w:rPr>
                <w:rFonts w:asciiTheme="minorHAnsi" w:hAnsiTheme="minorHAnsi" w:cs="Times New Roman"/>
              </w:rPr>
            </w:pPr>
          </w:p>
        </w:tc>
        <w:tc>
          <w:tcPr>
            <w:tcW w:w="990" w:type="dxa"/>
          </w:tcPr>
          <w:p w14:paraId="41E6804F" w14:textId="77777777" w:rsidR="00F3104E" w:rsidRDefault="00F3104E" w:rsidP="003E4618">
            <w:pPr>
              <w:ind w:right="-630"/>
              <w:rPr>
                <w:rFonts w:asciiTheme="minorHAnsi" w:hAnsiTheme="minorHAnsi" w:cs="Times New Roman"/>
              </w:rPr>
            </w:pPr>
          </w:p>
        </w:tc>
        <w:tc>
          <w:tcPr>
            <w:tcW w:w="1170" w:type="dxa"/>
          </w:tcPr>
          <w:p w14:paraId="42D53389" w14:textId="77777777" w:rsidR="00F3104E" w:rsidRDefault="00F3104E" w:rsidP="003E4618">
            <w:pPr>
              <w:ind w:right="-630"/>
              <w:rPr>
                <w:rFonts w:asciiTheme="minorHAnsi" w:hAnsiTheme="minorHAnsi" w:cs="Times New Roman"/>
              </w:rPr>
            </w:pPr>
          </w:p>
        </w:tc>
        <w:tc>
          <w:tcPr>
            <w:tcW w:w="1260" w:type="dxa"/>
          </w:tcPr>
          <w:p w14:paraId="0826EAA3" w14:textId="77777777" w:rsidR="00F3104E" w:rsidRDefault="00F3104E" w:rsidP="003E4618">
            <w:pPr>
              <w:ind w:right="-630"/>
              <w:rPr>
                <w:rFonts w:asciiTheme="minorHAnsi" w:hAnsiTheme="minorHAnsi" w:cs="Times New Roman"/>
              </w:rPr>
            </w:pPr>
          </w:p>
        </w:tc>
      </w:tr>
      <w:tr w:rsidR="00F3104E" w14:paraId="3B1D19AF" w14:textId="77777777" w:rsidTr="003E4618">
        <w:tc>
          <w:tcPr>
            <w:tcW w:w="1242" w:type="dxa"/>
          </w:tcPr>
          <w:p w14:paraId="2FED8668" w14:textId="77777777" w:rsidR="00F3104E" w:rsidRDefault="00F3104E" w:rsidP="003E4618">
            <w:pPr>
              <w:ind w:right="-630"/>
              <w:rPr>
                <w:rFonts w:asciiTheme="minorHAnsi" w:hAnsiTheme="minorHAnsi" w:cs="Times New Roman"/>
              </w:rPr>
            </w:pPr>
            <w:r>
              <w:rPr>
                <w:rFonts w:asciiTheme="minorHAnsi" w:hAnsiTheme="minorHAnsi" w:cs="Times New Roman"/>
              </w:rPr>
              <w:t>Miller</w:t>
            </w:r>
          </w:p>
        </w:tc>
        <w:tc>
          <w:tcPr>
            <w:tcW w:w="1000" w:type="dxa"/>
          </w:tcPr>
          <w:p w14:paraId="464A1C1F" w14:textId="77777777" w:rsidR="00F3104E" w:rsidRDefault="00F3104E" w:rsidP="003E4618">
            <w:pPr>
              <w:ind w:right="-630"/>
              <w:rPr>
                <w:rFonts w:asciiTheme="minorHAnsi" w:hAnsiTheme="minorHAnsi" w:cs="Times New Roman"/>
              </w:rPr>
            </w:pPr>
          </w:p>
        </w:tc>
        <w:tc>
          <w:tcPr>
            <w:tcW w:w="1080" w:type="dxa"/>
          </w:tcPr>
          <w:p w14:paraId="2425B106"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00" w:type="dxa"/>
          </w:tcPr>
          <w:p w14:paraId="5504EBE6" w14:textId="77777777" w:rsidR="00F3104E" w:rsidRDefault="00F3104E" w:rsidP="003E4618">
            <w:pPr>
              <w:ind w:right="-630"/>
              <w:rPr>
                <w:rFonts w:asciiTheme="minorHAnsi" w:hAnsiTheme="minorHAnsi" w:cs="Times New Roman"/>
              </w:rPr>
            </w:pPr>
          </w:p>
        </w:tc>
        <w:tc>
          <w:tcPr>
            <w:tcW w:w="990" w:type="dxa"/>
          </w:tcPr>
          <w:p w14:paraId="38DAC3A7" w14:textId="77777777" w:rsidR="00F3104E" w:rsidRDefault="00F3104E" w:rsidP="003E4618">
            <w:pPr>
              <w:ind w:right="-630"/>
              <w:rPr>
                <w:rFonts w:asciiTheme="minorHAnsi" w:hAnsiTheme="minorHAnsi" w:cs="Times New Roman"/>
              </w:rPr>
            </w:pPr>
          </w:p>
        </w:tc>
        <w:tc>
          <w:tcPr>
            <w:tcW w:w="1170" w:type="dxa"/>
          </w:tcPr>
          <w:p w14:paraId="3B90A321" w14:textId="77777777" w:rsidR="00F3104E" w:rsidRDefault="00F3104E" w:rsidP="003E4618">
            <w:pPr>
              <w:ind w:right="-630"/>
              <w:rPr>
                <w:rFonts w:asciiTheme="minorHAnsi" w:hAnsiTheme="minorHAnsi" w:cs="Times New Roman"/>
              </w:rPr>
            </w:pPr>
          </w:p>
        </w:tc>
        <w:tc>
          <w:tcPr>
            <w:tcW w:w="1260" w:type="dxa"/>
          </w:tcPr>
          <w:p w14:paraId="36CEEB13" w14:textId="77777777" w:rsidR="00F3104E" w:rsidRDefault="00F3104E" w:rsidP="003E4618">
            <w:pPr>
              <w:ind w:right="-630"/>
              <w:rPr>
                <w:rFonts w:asciiTheme="minorHAnsi" w:hAnsiTheme="minorHAnsi" w:cs="Times New Roman"/>
              </w:rPr>
            </w:pPr>
          </w:p>
        </w:tc>
      </w:tr>
      <w:tr w:rsidR="00F3104E" w14:paraId="65D0637C" w14:textId="77777777" w:rsidTr="003E4618">
        <w:tc>
          <w:tcPr>
            <w:tcW w:w="1242" w:type="dxa"/>
          </w:tcPr>
          <w:p w14:paraId="666F29FC" w14:textId="77777777" w:rsidR="00F3104E" w:rsidRDefault="00F3104E" w:rsidP="003E4618">
            <w:pPr>
              <w:ind w:right="-630"/>
              <w:rPr>
                <w:rFonts w:asciiTheme="minorHAnsi" w:hAnsiTheme="minorHAnsi" w:cs="Times New Roman"/>
              </w:rPr>
            </w:pPr>
            <w:r>
              <w:rPr>
                <w:rFonts w:asciiTheme="minorHAnsi" w:hAnsiTheme="minorHAnsi" w:cs="Times New Roman"/>
              </w:rPr>
              <w:t>Simone</w:t>
            </w:r>
          </w:p>
        </w:tc>
        <w:tc>
          <w:tcPr>
            <w:tcW w:w="1000" w:type="dxa"/>
          </w:tcPr>
          <w:p w14:paraId="51AA9977" w14:textId="77777777" w:rsidR="00F3104E" w:rsidRDefault="00F3104E" w:rsidP="003E4618">
            <w:pPr>
              <w:ind w:right="-630"/>
              <w:rPr>
                <w:rFonts w:asciiTheme="minorHAnsi" w:hAnsiTheme="minorHAnsi" w:cs="Times New Roman"/>
              </w:rPr>
            </w:pPr>
          </w:p>
        </w:tc>
        <w:tc>
          <w:tcPr>
            <w:tcW w:w="1080" w:type="dxa"/>
          </w:tcPr>
          <w:p w14:paraId="18CE39CF" w14:textId="77777777" w:rsidR="00F3104E" w:rsidRDefault="00F3104E" w:rsidP="003E4618">
            <w:pPr>
              <w:ind w:right="-630"/>
              <w:rPr>
                <w:rFonts w:asciiTheme="minorHAnsi" w:hAnsiTheme="minorHAnsi" w:cs="Times New Roman"/>
              </w:rPr>
            </w:pPr>
          </w:p>
        </w:tc>
        <w:tc>
          <w:tcPr>
            <w:tcW w:w="900" w:type="dxa"/>
          </w:tcPr>
          <w:p w14:paraId="3A8C69EE" w14:textId="77777777" w:rsidR="00F3104E" w:rsidRDefault="00F3104E" w:rsidP="003E4618">
            <w:pPr>
              <w:ind w:right="-630"/>
              <w:rPr>
                <w:rFonts w:asciiTheme="minorHAnsi" w:hAnsiTheme="minorHAnsi" w:cs="Times New Roman"/>
              </w:rPr>
            </w:pPr>
            <w:r>
              <w:rPr>
                <w:rFonts w:asciiTheme="minorHAnsi" w:hAnsiTheme="minorHAnsi" w:cstheme="minorHAnsi"/>
              </w:rPr>
              <w:t>√</w:t>
            </w:r>
          </w:p>
        </w:tc>
        <w:tc>
          <w:tcPr>
            <w:tcW w:w="990" w:type="dxa"/>
          </w:tcPr>
          <w:p w14:paraId="37C89DFD" w14:textId="77777777" w:rsidR="00F3104E" w:rsidRDefault="00F3104E" w:rsidP="003E4618">
            <w:pPr>
              <w:ind w:right="-630"/>
              <w:rPr>
                <w:rFonts w:asciiTheme="minorHAnsi" w:hAnsiTheme="minorHAnsi" w:cs="Times New Roman"/>
              </w:rPr>
            </w:pPr>
          </w:p>
        </w:tc>
        <w:tc>
          <w:tcPr>
            <w:tcW w:w="1170" w:type="dxa"/>
          </w:tcPr>
          <w:p w14:paraId="2661B42D" w14:textId="77777777" w:rsidR="00F3104E" w:rsidRDefault="00F3104E" w:rsidP="003E4618">
            <w:pPr>
              <w:ind w:right="-630"/>
              <w:rPr>
                <w:rFonts w:asciiTheme="minorHAnsi" w:hAnsiTheme="minorHAnsi" w:cs="Times New Roman"/>
              </w:rPr>
            </w:pPr>
          </w:p>
        </w:tc>
        <w:tc>
          <w:tcPr>
            <w:tcW w:w="1260" w:type="dxa"/>
          </w:tcPr>
          <w:p w14:paraId="0D49DDD8" w14:textId="77777777" w:rsidR="00F3104E" w:rsidRDefault="00F3104E" w:rsidP="003E4618">
            <w:pPr>
              <w:ind w:right="-630"/>
              <w:rPr>
                <w:rFonts w:asciiTheme="minorHAnsi" w:hAnsiTheme="minorHAnsi" w:cs="Times New Roman"/>
              </w:rPr>
            </w:pPr>
          </w:p>
        </w:tc>
      </w:tr>
      <w:tr w:rsidR="00F3104E" w14:paraId="08507B93" w14:textId="77777777" w:rsidTr="003E4618">
        <w:tc>
          <w:tcPr>
            <w:tcW w:w="1242" w:type="dxa"/>
          </w:tcPr>
          <w:p w14:paraId="068578D9" w14:textId="77777777" w:rsidR="00F3104E" w:rsidRDefault="00F3104E" w:rsidP="003E4618">
            <w:pPr>
              <w:ind w:right="-630"/>
              <w:rPr>
                <w:rFonts w:asciiTheme="minorHAnsi" w:hAnsiTheme="minorHAnsi" w:cs="Times New Roman"/>
              </w:rPr>
            </w:pPr>
            <w:r>
              <w:rPr>
                <w:rFonts w:asciiTheme="minorHAnsi" w:hAnsiTheme="minorHAnsi" w:cs="Times New Roman"/>
              </w:rPr>
              <w:t>Pearce</w:t>
            </w:r>
          </w:p>
        </w:tc>
        <w:tc>
          <w:tcPr>
            <w:tcW w:w="1000" w:type="dxa"/>
          </w:tcPr>
          <w:p w14:paraId="4979C66B" w14:textId="77777777" w:rsidR="00F3104E" w:rsidRDefault="00F3104E" w:rsidP="003E4618">
            <w:pPr>
              <w:ind w:right="-630"/>
              <w:rPr>
                <w:rFonts w:asciiTheme="minorHAnsi" w:hAnsiTheme="minorHAnsi" w:cs="Times New Roman"/>
              </w:rPr>
            </w:pPr>
          </w:p>
        </w:tc>
        <w:tc>
          <w:tcPr>
            <w:tcW w:w="1080" w:type="dxa"/>
          </w:tcPr>
          <w:p w14:paraId="5FBDC971" w14:textId="77777777" w:rsidR="00F3104E" w:rsidRDefault="00F3104E" w:rsidP="003E4618">
            <w:pPr>
              <w:ind w:right="-630"/>
              <w:rPr>
                <w:rFonts w:asciiTheme="minorHAnsi" w:hAnsiTheme="minorHAnsi" w:cs="Times New Roman"/>
              </w:rPr>
            </w:pPr>
          </w:p>
        </w:tc>
        <w:tc>
          <w:tcPr>
            <w:tcW w:w="900" w:type="dxa"/>
          </w:tcPr>
          <w:p w14:paraId="0EE5D456" w14:textId="77777777" w:rsidR="00F3104E" w:rsidRDefault="00F3104E" w:rsidP="003E4618">
            <w:pPr>
              <w:ind w:right="-630"/>
              <w:rPr>
                <w:rFonts w:asciiTheme="minorHAnsi" w:hAnsiTheme="minorHAnsi" w:cs="Times New Roman"/>
              </w:rPr>
            </w:pPr>
          </w:p>
        </w:tc>
        <w:tc>
          <w:tcPr>
            <w:tcW w:w="990" w:type="dxa"/>
          </w:tcPr>
          <w:p w14:paraId="220FAA61" w14:textId="77777777" w:rsidR="00F3104E" w:rsidRDefault="00F3104E" w:rsidP="003E4618">
            <w:pPr>
              <w:ind w:right="-630"/>
              <w:rPr>
                <w:rFonts w:asciiTheme="minorHAnsi" w:hAnsiTheme="minorHAnsi" w:cs="Times New Roman"/>
              </w:rPr>
            </w:pPr>
          </w:p>
        </w:tc>
        <w:tc>
          <w:tcPr>
            <w:tcW w:w="1170" w:type="dxa"/>
          </w:tcPr>
          <w:p w14:paraId="4E081B7C" w14:textId="77777777" w:rsidR="00F3104E" w:rsidRDefault="00F3104E" w:rsidP="003E4618">
            <w:pPr>
              <w:ind w:right="-630"/>
              <w:rPr>
                <w:rFonts w:asciiTheme="minorHAnsi" w:hAnsiTheme="minorHAnsi" w:cs="Times New Roman"/>
              </w:rPr>
            </w:pPr>
          </w:p>
        </w:tc>
        <w:tc>
          <w:tcPr>
            <w:tcW w:w="1260" w:type="dxa"/>
          </w:tcPr>
          <w:p w14:paraId="2813527E" w14:textId="77777777" w:rsidR="00F3104E" w:rsidRDefault="00F3104E" w:rsidP="003E4618">
            <w:pPr>
              <w:ind w:right="-630"/>
              <w:rPr>
                <w:rFonts w:asciiTheme="minorHAnsi" w:hAnsiTheme="minorHAnsi" w:cs="Times New Roman"/>
              </w:rPr>
            </w:pPr>
            <w:r>
              <w:rPr>
                <w:rFonts w:asciiTheme="minorHAnsi" w:hAnsiTheme="minorHAnsi" w:cstheme="minorHAnsi"/>
              </w:rPr>
              <w:t>√</w:t>
            </w:r>
          </w:p>
        </w:tc>
      </w:tr>
    </w:tbl>
    <w:p w14:paraId="623A8134" w14:textId="77777777" w:rsidR="00CA2D70" w:rsidRDefault="00CA2D70" w:rsidP="00CA2D70">
      <w:pPr>
        <w:rPr>
          <w:rFonts w:ascii="Arial" w:hAnsi="Arial" w:cs="Arial"/>
        </w:rPr>
      </w:pPr>
    </w:p>
    <w:p w14:paraId="797B95A8" w14:textId="77777777" w:rsidR="00CA2D70" w:rsidRDefault="00CA2D70" w:rsidP="00CA2D70">
      <w:pPr>
        <w:rPr>
          <w:rFonts w:ascii="Arial" w:hAnsi="Arial" w:cs="Arial"/>
        </w:rPr>
      </w:pPr>
    </w:p>
    <w:p w14:paraId="15295235" w14:textId="77777777" w:rsidR="00CA2D70" w:rsidRPr="00783995" w:rsidRDefault="00CA2D70" w:rsidP="00CA2D70">
      <w:pPr>
        <w:rPr>
          <w:rFonts w:ascii="Arial" w:hAnsi="Arial" w:cs="Arial"/>
        </w:rPr>
      </w:pPr>
      <w:r>
        <w:rPr>
          <w:rFonts w:ascii="Arial" w:hAnsi="Arial" w:cs="Arial"/>
        </w:rPr>
        <w:t>I</w:t>
      </w:r>
      <w:r w:rsidRPr="00783995">
        <w:rPr>
          <w:rFonts w:ascii="Arial" w:hAnsi="Arial" w:cs="Arial"/>
        </w:rPr>
        <w:t>, Rachel von der Tann, CMR, Deputy Clerk/Deputy Registrar, for the Borough of Berlin, do hereby certify the foregoing Resolution to be a true and complete copy of a Resolution adopted at a public meeting of the Governing Body held on November 10, 2022.</w:t>
      </w:r>
    </w:p>
    <w:p w14:paraId="6D437E9D" w14:textId="77777777" w:rsidR="00CA2D70" w:rsidRDefault="00CA2D70" w:rsidP="00CA2D70"/>
    <w:p w14:paraId="515D3230" w14:textId="77777777" w:rsidR="00CA2D70" w:rsidRDefault="00CA2D70" w:rsidP="00CA2D70"/>
    <w:p w14:paraId="7F5B3DAA" w14:textId="77777777" w:rsidR="00CA2D70" w:rsidRDefault="00CA2D70" w:rsidP="00CA2D70">
      <w:pPr>
        <w:rPr>
          <w:rFonts w:ascii="Arial" w:hAnsi="Arial" w:cs="Arial"/>
        </w:rPr>
      </w:pPr>
      <w:r>
        <w:rPr>
          <w:rFonts w:ascii="Arial" w:hAnsi="Arial" w:cs="Arial"/>
        </w:rPr>
        <w:t>_____________________________</w:t>
      </w:r>
    </w:p>
    <w:p w14:paraId="6A59A7FA" w14:textId="77777777" w:rsidR="00CA2D70" w:rsidRPr="00D35775" w:rsidRDefault="00CA2D70" w:rsidP="00CA2D70">
      <w:pPr>
        <w:rPr>
          <w:rFonts w:ascii="Arial" w:hAnsi="Arial" w:cs="Arial"/>
        </w:rPr>
      </w:pPr>
      <w:r w:rsidRPr="00D35775">
        <w:rPr>
          <w:rFonts w:ascii="Arial" w:hAnsi="Arial" w:cs="Arial"/>
        </w:rPr>
        <w:t>Rachel von der Tann, CMR</w:t>
      </w:r>
    </w:p>
    <w:p w14:paraId="0C8E2087" w14:textId="77777777" w:rsidR="00CA2D70" w:rsidRPr="00783995" w:rsidRDefault="00CA2D70" w:rsidP="00CA2D70">
      <w:pPr>
        <w:rPr>
          <w:rFonts w:ascii="Arial" w:hAnsi="Arial" w:cs="Arial"/>
        </w:rPr>
      </w:pPr>
      <w:r w:rsidRPr="00783995">
        <w:rPr>
          <w:rFonts w:ascii="Arial" w:hAnsi="Arial" w:cs="Arial"/>
        </w:rPr>
        <w:t>Deputy Clerk/Deputy Registrar</w:t>
      </w:r>
    </w:p>
    <w:p w14:paraId="43829470" w14:textId="77777777" w:rsidR="00CA2D70" w:rsidRPr="00783995" w:rsidRDefault="00CA2D70" w:rsidP="00CA2D70">
      <w:pPr>
        <w:rPr>
          <w:rFonts w:ascii="Arial" w:hAnsi="Arial" w:cs="Arial"/>
        </w:rPr>
      </w:pPr>
    </w:p>
    <w:p w14:paraId="03856BC7" w14:textId="77777777" w:rsidR="00CA2D70" w:rsidRDefault="00CA2D70" w:rsidP="00CA2D70">
      <w:pPr>
        <w:rPr>
          <w:rFonts w:ascii="Arial" w:hAnsi="Arial" w:cs="Arial"/>
        </w:rPr>
      </w:pPr>
      <w:r w:rsidRPr="00783995">
        <w:rPr>
          <w:rFonts w:ascii="Arial" w:hAnsi="Arial" w:cs="Arial"/>
        </w:rPr>
        <w:t>Dated: November 10, 2022</w:t>
      </w:r>
    </w:p>
    <w:p w14:paraId="308451AA" w14:textId="77777777" w:rsidR="00CA2D70" w:rsidRDefault="00CA2D70" w:rsidP="00CA2D70">
      <w:pPr>
        <w:spacing w:after="160" w:line="259" w:lineRule="auto"/>
        <w:rPr>
          <w:rFonts w:ascii="Arial" w:eastAsia="Calibri" w:hAnsi="Arial" w:cs="Arial"/>
          <w:b/>
          <w:bCs/>
          <w:sz w:val="22"/>
          <w:szCs w:val="22"/>
        </w:rPr>
      </w:pPr>
      <w:r>
        <w:rPr>
          <w:rFonts w:ascii="Arial" w:hAnsi="Arial" w:cs="Arial"/>
          <w:b/>
          <w:bCs/>
        </w:rPr>
        <w:br w:type="page"/>
      </w:r>
    </w:p>
    <w:p w14:paraId="3D99A28D" w14:textId="06FD0983" w:rsidR="00EE7433" w:rsidRPr="00422654" w:rsidRDefault="00EE7433" w:rsidP="00EE7433">
      <w:pPr>
        <w:keepNext/>
        <w:jc w:val="center"/>
        <w:outlineLvl w:val="0"/>
        <w:rPr>
          <w:rFonts w:ascii="Arial" w:hAnsi="Arial" w:cs="Arial"/>
          <w:b/>
          <w:bCs/>
          <w:u w:val="single"/>
        </w:rPr>
      </w:pPr>
      <w:r w:rsidRPr="00422654">
        <w:rPr>
          <w:rFonts w:ascii="Arial" w:hAnsi="Arial" w:cs="Arial"/>
          <w:b/>
          <w:bCs/>
          <w:u w:val="single"/>
        </w:rPr>
        <w:lastRenderedPageBreak/>
        <w:t>BOROUGH OF BERLIN</w:t>
      </w:r>
    </w:p>
    <w:p w14:paraId="49FDC8A0" w14:textId="44953D2B" w:rsidR="00EE7433" w:rsidRDefault="00EE7433" w:rsidP="00EE7433">
      <w:pPr>
        <w:keepNext/>
        <w:jc w:val="center"/>
        <w:outlineLvl w:val="0"/>
        <w:rPr>
          <w:rFonts w:ascii="Arial" w:hAnsi="Arial" w:cs="Arial"/>
          <w:b/>
          <w:bCs/>
          <w:u w:val="single"/>
        </w:rPr>
      </w:pPr>
      <w:r w:rsidRPr="00422654">
        <w:rPr>
          <w:rFonts w:ascii="Arial" w:hAnsi="Arial" w:cs="Arial"/>
          <w:b/>
          <w:bCs/>
          <w:u w:val="single"/>
        </w:rPr>
        <w:t>RESOLUTION 2022:1</w:t>
      </w:r>
      <w:r>
        <w:rPr>
          <w:rFonts w:ascii="Arial" w:hAnsi="Arial" w:cs="Arial"/>
          <w:b/>
          <w:bCs/>
          <w:u w:val="single"/>
        </w:rPr>
        <w:t>81</w:t>
      </w:r>
    </w:p>
    <w:p w14:paraId="28066DF4" w14:textId="77777777" w:rsidR="00EE7433" w:rsidRDefault="00EE7433" w:rsidP="00EE7433">
      <w:pPr>
        <w:pStyle w:val="NoSpacing"/>
        <w:jc w:val="center"/>
        <w:rPr>
          <w:rFonts w:ascii="Arial" w:hAnsi="Arial" w:cs="Arial"/>
        </w:rPr>
      </w:pPr>
    </w:p>
    <w:p w14:paraId="19B4FC97" w14:textId="77777777" w:rsidR="00EE7433" w:rsidRDefault="00EE7433" w:rsidP="00EE7433">
      <w:pPr>
        <w:pStyle w:val="NoSpacing"/>
        <w:jc w:val="center"/>
        <w:rPr>
          <w:rFonts w:ascii="Arial" w:hAnsi="Arial" w:cs="Arial"/>
        </w:rPr>
      </w:pPr>
    </w:p>
    <w:p w14:paraId="6EFEA0CE" w14:textId="6C48584E" w:rsidR="00EE7433" w:rsidRDefault="00EE7433" w:rsidP="00EE7433">
      <w:pPr>
        <w:jc w:val="center"/>
        <w:rPr>
          <w:rFonts w:ascii="Arial" w:hAnsi="Arial" w:cs="Arial"/>
          <w:b/>
          <w:bCs/>
          <w:sz w:val="22"/>
          <w:szCs w:val="22"/>
        </w:rPr>
      </w:pPr>
      <w:r w:rsidRPr="00D51600">
        <w:rPr>
          <w:rFonts w:ascii="Arial" w:hAnsi="Arial" w:cs="Arial"/>
          <w:b/>
          <w:bCs/>
          <w:sz w:val="22"/>
          <w:szCs w:val="22"/>
        </w:rPr>
        <w:t>A RESOLUTI</w:t>
      </w:r>
      <w:r w:rsidRPr="00D51600">
        <w:rPr>
          <w:rFonts w:ascii="Arial" w:hAnsi="Arial" w:cs="Arial"/>
          <w:b/>
          <w:bCs/>
        </w:rPr>
        <w:t>O</w:t>
      </w:r>
      <w:r w:rsidRPr="00D51600">
        <w:rPr>
          <w:rFonts w:ascii="Arial" w:hAnsi="Arial" w:cs="Arial"/>
          <w:b/>
          <w:bCs/>
          <w:sz w:val="22"/>
          <w:szCs w:val="22"/>
        </w:rPr>
        <w:t>N OF THE BOROUGH OF BERLIN, COUNTY OF CAMDEN, STATE OF NEW JERSEY, AUTHORIZING</w:t>
      </w:r>
      <w:r>
        <w:rPr>
          <w:rFonts w:ascii="Arial" w:hAnsi="Arial" w:cs="Arial"/>
          <w:b/>
          <w:bCs/>
          <w:sz w:val="22"/>
          <w:szCs w:val="22"/>
        </w:rPr>
        <w:t xml:space="preserve"> THE ADVERTISEMENT OF BIDS FOR GENERATOR REPLACEMENT</w:t>
      </w:r>
    </w:p>
    <w:p w14:paraId="2E709B94" w14:textId="310D3E54" w:rsidR="00EE7433" w:rsidRDefault="00EE7433" w:rsidP="00EE7433">
      <w:pPr>
        <w:jc w:val="center"/>
        <w:rPr>
          <w:rFonts w:ascii="Arial" w:hAnsi="Arial" w:cs="Arial"/>
          <w:b/>
          <w:bCs/>
          <w:sz w:val="22"/>
          <w:szCs w:val="22"/>
        </w:rPr>
      </w:pPr>
    </w:p>
    <w:p w14:paraId="641CF3E1" w14:textId="45C4F700" w:rsidR="00EE7433" w:rsidRDefault="00EE7433" w:rsidP="00EE7433">
      <w:pPr>
        <w:jc w:val="center"/>
        <w:rPr>
          <w:rFonts w:ascii="Arial" w:hAnsi="Arial" w:cs="Arial"/>
          <w:b/>
          <w:bCs/>
          <w:sz w:val="22"/>
          <w:szCs w:val="22"/>
        </w:rPr>
      </w:pPr>
    </w:p>
    <w:p w14:paraId="304482EF" w14:textId="50BAAFD5" w:rsidR="00EE7433" w:rsidRDefault="00EE7433" w:rsidP="00EE7433">
      <w:pPr>
        <w:spacing w:line="360" w:lineRule="auto"/>
        <w:rPr>
          <w:rFonts w:ascii="Arial" w:hAnsi="Arial" w:cs="Arial"/>
          <w:sz w:val="22"/>
          <w:szCs w:val="22"/>
        </w:rPr>
      </w:pPr>
      <w:r>
        <w:rPr>
          <w:rFonts w:ascii="Arial" w:hAnsi="Arial" w:cs="Arial"/>
          <w:b/>
          <w:bCs/>
          <w:sz w:val="22"/>
          <w:szCs w:val="22"/>
        </w:rPr>
        <w:tab/>
        <w:t xml:space="preserve">WHEREAS, </w:t>
      </w:r>
      <w:r w:rsidRPr="00EE7433">
        <w:rPr>
          <w:rFonts w:ascii="Arial" w:hAnsi="Arial" w:cs="Arial"/>
          <w:sz w:val="22"/>
          <w:szCs w:val="22"/>
        </w:rPr>
        <w:t xml:space="preserve">the Borough of Berlin </w:t>
      </w:r>
      <w:r>
        <w:rPr>
          <w:rFonts w:ascii="Arial" w:hAnsi="Arial" w:cs="Arial"/>
          <w:sz w:val="22"/>
          <w:szCs w:val="22"/>
        </w:rPr>
        <w:t>is in need of a generator replacement; and</w:t>
      </w:r>
    </w:p>
    <w:p w14:paraId="24F85B5E" w14:textId="3B5C92A7" w:rsidR="00EE7433" w:rsidRDefault="00EE7433" w:rsidP="00EE7433">
      <w:pPr>
        <w:spacing w:line="360" w:lineRule="auto"/>
        <w:rPr>
          <w:rFonts w:ascii="Arial" w:hAnsi="Arial" w:cs="Arial"/>
          <w:sz w:val="22"/>
          <w:szCs w:val="22"/>
        </w:rPr>
      </w:pPr>
      <w:r>
        <w:rPr>
          <w:rFonts w:ascii="Arial" w:hAnsi="Arial" w:cs="Arial"/>
          <w:sz w:val="22"/>
          <w:szCs w:val="22"/>
        </w:rPr>
        <w:tab/>
      </w:r>
      <w:r w:rsidRPr="00EE7433">
        <w:rPr>
          <w:rFonts w:ascii="Arial" w:hAnsi="Arial" w:cs="Arial"/>
          <w:b/>
          <w:bCs/>
          <w:sz w:val="22"/>
          <w:szCs w:val="22"/>
        </w:rPr>
        <w:t>WHEREAS,</w:t>
      </w:r>
      <w:r>
        <w:rPr>
          <w:rFonts w:ascii="Arial" w:hAnsi="Arial" w:cs="Arial"/>
          <w:sz w:val="22"/>
          <w:szCs w:val="22"/>
        </w:rPr>
        <w:t xml:space="preserve"> the Governing Body has authorized this purchase and authorizes the advertisement of bids to be opened on November 29, 2022.</w:t>
      </w:r>
    </w:p>
    <w:p w14:paraId="6972E99B" w14:textId="40CEE562" w:rsidR="00EE7433" w:rsidRDefault="00EE7433" w:rsidP="00EE7433">
      <w:pPr>
        <w:spacing w:line="360" w:lineRule="auto"/>
        <w:rPr>
          <w:rFonts w:ascii="Arial" w:hAnsi="Arial" w:cs="Arial"/>
          <w:sz w:val="22"/>
          <w:szCs w:val="22"/>
        </w:rPr>
      </w:pPr>
      <w:r>
        <w:rPr>
          <w:rFonts w:ascii="Arial" w:hAnsi="Arial" w:cs="Arial"/>
          <w:sz w:val="22"/>
          <w:szCs w:val="22"/>
        </w:rPr>
        <w:tab/>
      </w:r>
      <w:r w:rsidRPr="00EE7433">
        <w:rPr>
          <w:rFonts w:ascii="Arial" w:hAnsi="Arial" w:cs="Arial"/>
          <w:b/>
          <w:bCs/>
          <w:sz w:val="22"/>
          <w:szCs w:val="22"/>
        </w:rPr>
        <w:t>WHEREAS,</w:t>
      </w:r>
      <w:r>
        <w:rPr>
          <w:rFonts w:ascii="Arial" w:hAnsi="Arial" w:cs="Arial"/>
          <w:sz w:val="22"/>
          <w:szCs w:val="22"/>
        </w:rPr>
        <w:t xml:space="preserve"> the Chief Financial Officer has certified that funds will be available through the Sewer Capital Fund.</w:t>
      </w:r>
    </w:p>
    <w:p w14:paraId="215C0ABF" w14:textId="76DF4867" w:rsidR="00EE7433" w:rsidRDefault="00EE7433" w:rsidP="00EE7433">
      <w:pPr>
        <w:spacing w:line="360" w:lineRule="auto"/>
        <w:rPr>
          <w:rFonts w:ascii="Arial" w:hAnsi="Arial" w:cs="Arial"/>
          <w:sz w:val="22"/>
          <w:szCs w:val="22"/>
        </w:rPr>
      </w:pPr>
      <w:r>
        <w:rPr>
          <w:rFonts w:ascii="Arial" w:hAnsi="Arial" w:cs="Arial"/>
          <w:sz w:val="22"/>
          <w:szCs w:val="22"/>
        </w:rPr>
        <w:tab/>
      </w:r>
      <w:r w:rsidRPr="00EE7433">
        <w:rPr>
          <w:rFonts w:ascii="Arial" w:hAnsi="Arial" w:cs="Arial"/>
          <w:b/>
          <w:bCs/>
          <w:sz w:val="22"/>
          <w:szCs w:val="22"/>
        </w:rPr>
        <w:t>NOW, THEREFORE,</w:t>
      </w:r>
      <w:r>
        <w:rPr>
          <w:rFonts w:ascii="Arial" w:hAnsi="Arial" w:cs="Arial"/>
          <w:sz w:val="22"/>
          <w:szCs w:val="22"/>
        </w:rPr>
        <w:t xml:space="preserve"> BE IT RESOLVED, that the Governing Body of the Borough of Berlin hereby authorizes the advertisement of bids for a generator replacement.</w:t>
      </w:r>
    </w:p>
    <w:p w14:paraId="6EE988DB" w14:textId="77777777" w:rsidR="00EE7433" w:rsidRDefault="00EE7433" w:rsidP="00EE7433">
      <w:pPr>
        <w:spacing w:line="360" w:lineRule="auto"/>
        <w:rPr>
          <w:rFonts w:ascii="Arial" w:hAnsi="Arial" w:cs="Arial"/>
          <w:sz w:val="22"/>
          <w:szCs w:val="22"/>
        </w:rPr>
      </w:pPr>
    </w:p>
    <w:p w14:paraId="24258FF5" w14:textId="50107D8C" w:rsidR="00EE7433" w:rsidRPr="00EE7433" w:rsidRDefault="00EE7433" w:rsidP="00EE7433">
      <w:pPr>
        <w:spacing w:line="360" w:lineRule="auto"/>
        <w:rPr>
          <w:rFonts w:ascii="Arial" w:hAnsi="Arial" w:cs="Arial"/>
          <w:sz w:val="22"/>
          <w:szCs w:val="22"/>
        </w:rPr>
      </w:pPr>
      <w:r>
        <w:rPr>
          <w:rFonts w:ascii="Arial" w:hAnsi="Arial" w:cs="Arial"/>
          <w:sz w:val="22"/>
          <w:szCs w:val="22"/>
        </w:rPr>
        <w:tab/>
      </w:r>
    </w:p>
    <w:tbl>
      <w:tblPr>
        <w:tblStyle w:val="TableGrid"/>
        <w:tblW w:w="0" w:type="auto"/>
        <w:tblInd w:w="265" w:type="dxa"/>
        <w:tblLook w:val="04A0" w:firstRow="1" w:lastRow="0" w:firstColumn="1" w:lastColumn="0" w:noHBand="0" w:noVBand="1"/>
      </w:tblPr>
      <w:tblGrid>
        <w:gridCol w:w="1242"/>
        <w:gridCol w:w="1000"/>
        <w:gridCol w:w="1080"/>
        <w:gridCol w:w="900"/>
        <w:gridCol w:w="990"/>
        <w:gridCol w:w="1170"/>
        <w:gridCol w:w="1260"/>
      </w:tblGrid>
      <w:tr w:rsidR="00FE3AFF" w14:paraId="63E7CA88" w14:textId="77777777" w:rsidTr="003E4618">
        <w:tc>
          <w:tcPr>
            <w:tcW w:w="1242" w:type="dxa"/>
          </w:tcPr>
          <w:p w14:paraId="0737E7C9" w14:textId="77777777" w:rsidR="00FE3AFF" w:rsidRDefault="00FE3AFF" w:rsidP="003E4618">
            <w:pPr>
              <w:ind w:right="-630"/>
              <w:rPr>
                <w:rFonts w:asciiTheme="minorHAnsi" w:hAnsiTheme="minorHAnsi" w:cs="Times New Roman"/>
              </w:rPr>
            </w:pPr>
            <w:r>
              <w:rPr>
                <w:rFonts w:asciiTheme="minorHAnsi" w:hAnsiTheme="minorHAnsi" w:cs="Times New Roman"/>
              </w:rPr>
              <w:t>Name</w:t>
            </w:r>
          </w:p>
        </w:tc>
        <w:tc>
          <w:tcPr>
            <w:tcW w:w="1000" w:type="dxa"/>
          </w:tcPr>
          <w:p w14:paraId="06C3C5D1" w14:textId="77777777" w:rsidR="00FE3AFF" w:rsidRDefault="00FE3AFF" w:rsidP="003E4618">
            <w:pPr>
              <w:ind w:right="-630"/>
              <w:rPr>
                <w:rFonts w:asciiTheme="minorHAnsi" w:hAnsiTheme="minorHAnsi" w:cs="Times New Roman"/>
              </w:rPr>
            </w:pPr>
            <w:r>
              <w:rPr>
                <w:rFonts w:asciiTheme="minorHAnsi" w:hAnsiTheme="minorHAnsi" w:cs="Times New Roman"/>
              </w:rPr>
              <w:t>Motion</w:t>
            </w:r>
          </w:p>
        </w:tc>
        <w:tc>
          <w:tcPr>
            <w:tcW w:w="1080" w:type="dxa"/>
          </w:tcPr>
          <w:p w14:paraId="1F889475" w14:textId="77777777" w:rsidR="00FE3AFF" w:rsidRDefault="00FE3AFF" w:rsidP="003E4618">
            <w:pPr>
              <w:ind w:right="-630"/>
              <w:rPr>
                <w:rFonts w:asciiTheme="minorHAnsi" w:hAnsiTheme="minorHAnsi" w:cs="Times New Roman"/>
              </w:rPr>
            </w:pPr>
            <w:r>
              <w:rPr>
                <w:rFonts w:asciiTheme="minorHAnsi" w:hAnsiTheme="minorHAnsi" w:cs="Times New Roman"/>
              </w:rPr>
              <w:t>Second</w:t>
            </w:r>
          </w:p>
        </w:tc>
        <w:tc>
          <w:tcPr>
            <w:tcW w:w="900" w:type="dxa"/>
          </w:tcPr>
          <w:p w14:paraId="55B40274" w14:textId="77777777" w:rsidR="00FE3AFF" w:rsidRDefault="00FE3AFF" w:rsidP="003E4618">
            <w:pPr>
              <w:ind w:right="-630"/>
              <w:rPr>
                <w:rFonts w:asciiTheme="minorHAnsi" w:hAnsiTheme="minorHAnsi" w:cs="Times New Roman"/>
              </w:rPr>
            </w:pPr>
            <w:r>
              <w:rPr>
                <w:rFonts w:asciiTheme="minorHAnsi" w:hAnsiTheme="minorHAnsi" w:cs="Times New Roman"/>
              </w:rPr>
              <w:t>Ayes</w:t>
            </w:r>
          </w:p>
        </w:tc>
        <w:tc>
          <w:tcPr>
            <w:tcW w:w="990" w:type="dxa"/>
          </w:tcPr>
          <w:p w14:paraId="75CEED96" w14:textId="77777777" w:rsidR="00FE3AFF" w:rsidRDefault="00FE3AFF" w:rsidP="003E4618">
            <w:pPr>
              <w:ind w:right="-630"/>
              <w:rPr>
                <w:rFonts w:asciiTheme="minorHAnsi" w:hAnsiTheme="minorHAnsi" w:cs="Times New Roman"/>
              </w:rPr>
            </w:pPr>
            <w:r>
              <w:rPr>
                <w:rFonts w:asciiTheme="minorHAnsi" w:hAnsiTheme="minorHAnsi" w:cs="Times New Roman"/>
              </w:rPr>
              <w:t>Nays</w:t>
            </w:r>
          </w:p>
        </w:tc>
        <w:tc>
          <w:tcPr>
            <w:tcW w:w="1170" w:type="dxa"/>
          </w:tcPr>
          <w:p w14:paraId="1E7D7E58" w14:textId="77777777" w:rsidR="00FE3AFF" w:rsidRDefault="00FE3AFF" w:rsidP="003E4618">
            <w:pPr>
              <w:ind w:right="-630"/>
              <w:rPr>
                <w:rFonts w:asciiTheme="minorHAnsi" w:hAnsiTheme="minorHAnsi" w:cs="Times New Roman"/>
              </w:rPr>
            </w:pPr>
            <w:r>
              <w:rPr>
                <w:rFonts w:asciiTheme="minorHAnsi" w:hAnsiTheme="minorHAnsi" w:cs="Times New Roman"/>
              </w:rPr>
              <w:t>Abstain</w:t>
            </w:r>
          </w:p>
        </w:tc>
        <w:tc>
          <w:tcPr>
            <w:tcW w:w="1260" w:type="dxa"/>
          </w:tcPr>
          <w:p w14:paraId="4F64AA58" w14:textId="77777777" w:rsidR="00FE3AFF" w:rsidRDefault="00FE3AFF" w:rsidP="003E4618">
            <w:pPr>
              <w:ind w:right="-630"/>
              <w:rPr>
                <w:rFonts w:asciiTheme="minorHAnsi" w:hAnsiTheme="minorHAnsi" w:cs="Times New Roman"/>
              </w:rPr>
            </w:pPr>
            <w:r>
              <w:rPr>
                <w:rFonts w:asciiTheme="minorHAnsi" w:hAnsiTheme="minorHAnsi" w:cs="Times New Roman"/>
              </w:rPr>
              <w:t>Absent</w:t>
            </w:r>
          </w:p>
        </w:tc>
      </w:tr>
      <w:tr w:rsidR="00FE3AFF" w14:paraId="2494571F" w14:textId="77777777" w:rsidTr="003E4618">
        <w:tc>
          <w:tcPr>
            <w:tcW w:w="1242" w:type="dxa"/>
          </w:tcPr>
          <w:p w14:paraId="4E51B812" w14:textId="77777777" w:rsidR="00FE3AFF" w:rsidRDefault="00FE3AFF" w:rsidP="003E4618">
            <w:pPr>
              <w:ind w:right="-630"/>
              <w:rPr>
                <w:rFonts w:asciiTheme="minorHAnsi" w:hAnsiTheme="minorHAnsi" w:cs="Times New Roman"/>
              </w:rPr>
            </w:pPr>
            <w:r>
              <w:rPr>
                <w:rFonts w:asciiTheme="minorHAnsi" w:hAnsiTheme="minorHAnsi" w:cs="Times New Roman"/>
              </w:rPr>
              <w:t>Badolato</w:t>
            </w:r>
          </w:p>
        </w:tc>
        <w:tc>
          <w:tcPr>
            <w:tcW w:w="1000" w:type="dxa"/>
          </w:tcPr>
          <w:p w14:paraId="300F5D43" w14:textId="77777777" w:rsidR="00FE3AFF" w:rsidRDefault="00FE3AFF" w:rsidP="003E4618">
            <w:pPr>
              <w:ind w:right="-630"/>
              <w:rPr>
                <w:rFonts w:asciiTheme="minorHAnsi" w:hAnsiTheme="minorHAnsi" w:cs="Times New Roman"/>
              </w:rPr>
            </w:pPr>
          </w:p>
        </w:tc>
        <w:tc>
          <w:tcPr>
            <w:tcW w:w="1080" w:type="dxa"/>
          </w:tcPr>
          <w:p w14:paraId="58799B32" w14:textId="77777777" w:rsidR="00FE3AFF" w:rsidRDefault="00FE3AFF" w:rsidP="003E4618">
            <w:pPr>
              <w:ind w:right="-630"/>
              <w:rPr>
                <w:rFonts w:asciiTheme="minorHAnsi" w:hAnsiTheme="minorHAnsi" w:cs="Times New Roman"/>
              </w:rPr>
            </w:pPr>
          </w:p>
        </w:tc>
        <w:tc>
          <w:tcPr>
            <w:tcW w:w="900" w:type="dxa"/>
          </w:tcPr>
          <w:p w14:paraId="4C43AE6C" w14:textId="77777777" w:rsidR="00FE3AFF" w:rsidRDefault="00FE3AFF" w:rsidP="003E4618">
            <w:pPr>
              <w:ind w:right="-630"/>
              <w:rPr>
                <w:rFonts w:asciiTheme="minorHAnsi" w:hAnsiTheme="minorHAnsi" w:cs="Times New Roman"/>
              </w:rPr>
            </w:pPr>
            <w:r>
              <w:rPr>
                <w:rFonts w:asciiTheme="minorHAnsi" w:hAnsiTheme="minorHAnsi" w:cstheme="minorHAnsi"/>
              </w:rPr>
              <w:t>√</w:t>
            </w:r>
          </w:p>
        </w:tc>
        <w:tc>
          <w:tcPr>
            <w:tcW w:w="990" w:type="dxa"/>
          </w:tcPr>
          <w:p w14:paraId="5B87363B" w14:textId="77777777" w:rsidR="00FE3AFF" w:rsidRDefault="00FE3AFF" w:rsidP="003E4618">
            <w:pPr>
              <w:ind w:right="-630"/>
              <w:rPr>
                <w:rFonts w:asciiTheme="minorHAnsi" w:hAnsiTheme="minorHAnsi" w:cs="Times New Roman"/>
              </w:rPr>
            </w:pPr>
          </w:p>
        </w:tc>
        <w:tc>
          <w:tcPr>
            <w:tcW w:w="1170" w:type="dxa"/>
          </w:tcPr>
          <w:p w14:paraId="6D385CD5" w14:textId="77777777" w:rsidR="00FE3AFF" w:rsidRDefault="00FE3AFF" w:rsidP="003E4618">
            <w:pPr>
              <w:ind w:right="-630"/>
              <w:rPr>
                <w:rFonts w:asciiTheme="minorHAnsi" w:hAnsiTheme="minorHAnsi" w:cs="Times New Roman"/>
              </w:rPr>
            </w:pPr>
          </w:p>
        </w:tc>
        <w:tc>
          <w:tcPr>
            <w:tcW w:w="1260" w:type="dxa"/>
          </w:tcPr>
          <w:p w14:paraId="264E4AB2" w14:textId="77777777" w:rsidR="00FE3AFF" w:rsidRDefault="00FE3AFF" w:rsidP="003E4618">
            <w:pPr>
              <w:ind w:right="-630"/>
              <w:rPr>
                <w:rFonts w:asciiTheme="minorHAnsi" w:hAnsiTheme="minorHAnsi" w:cs="Times New Roman"/>
              </w:rPr>
            </w:pPr>
          </w:p>
        </w:tc>
      </w:tr>
      <w:tr w:rsidR="00FE3AFF" w14:paraId="07361476" w14:textId="77777777" w:rsidTr="003E4618">
        <w:tc>
          <w:tcPr>
            <w:tcW w:w="1242" w:type="dxa"/>
          </w:tcPr>
          <w:p w14:paraId="69DF0C89" w14:textId="77777777" w:rsidR="00FE3AFF" w:rsidRDefault="00FE3AFF" w:rsidP="003E4618">
            <w:pPr>
              <w:ind w:right="-630"/>
              <w:rPr>
                <w:rFonts w:asciiTheme="minorHAnsi" w:hAnsiTheme="minorHAnsi" w:cs="Times New Roman"/>
              </w:rPr>
            </w:pPr>
            <w:r>
              <w:rPr>
                <w:rFonts w:asciiTheme="minorHAnsi" w:hAnsiTheme="minorHAnsi" w:cs="Times New Roman"/>
              </w:rPr>
              <w:t>Cummings</w:t>
            </w:r>
          </w:p>
        </w:tc>
        <w:tc>
          <w:tcPr>
            <w:tcW w:w="1000" w:type="dxa"/>
          </w:tcPr>
          <w:p w14:paraId="2CF0E087" w14:textId="77777777" w:rsidR="00FE3AFF" w:rsidRDefault="00FE3AFF" w:rsidP="003E4618">
            <w:pPr>
              <w:ind w:right="-630"/>
              <w:rPr>
                <w:rFonts w:asciiTheme="minorHAnsi" w:hAnsiTheme="minorHAnsi" w:cs="Times New Roman"/>
              </w:rPr>
            </w:pPr>
          </w:p>
        </w:tc>
        <w:tc>
          <w:tcPr>
            <w:tcW w:w="1080" w:type="dxa"/>
          </w:tcPr>
          <w:p w14:paraId="2FE25F14" w14:textId="77777777" w:rsidR="00FE3AFF" w:rsidRDefault="00FE3AFF" w:rsidP="003E4618">
            <w:pPr>
              <w:ind w:right="-630"/>
              <w:rPr>
                <w:rFonts w:asciiTheme="minorHAnsi" w:hAnsiTheme="minorHAnsi" w:cs="Times New Roman"/>
              </w:rPr>
            </w:pPr>
          </w:p>
        </w:tc>
        <w:tc>
          <w:tcPr>
            <w:tcW w:w="900" w:type="dxa"/>
          </w:tcPr>
          <w:p w14:paraId="1A665969" w14:textId="77777777" w:rsidR="00FE3AFF" w:rsidRDefault="00FE3AFF" w:rsidP="003E4618">
            <w:pPr>
              <w:ind w:right="-630"/>
              <w:rPr>
                <w:rFonts w:asciiTheme="minorHAnsi" w:hAnsiTheme="minorHAnsi" w:cs="Times New Roman"/>
              </w:rPr>
            </w:pPr>
            <w:r>
              <w:rPr>
                <w:rFonts w:asciiTheme="minorHAnsi" w:hAnsiTheme="minorHAnsi" w:cstheme="minorHAnsi"/>
              </w:rPr>
              <w:t>√</w:t>
            </w:r>
          </w:p>
        </w:tc>
        <w:tc>
          <w:tcPr>
            <w:tcW w:w="990" w:type="dxa"/>
          </w:tcPr>
          <w:p w14:paraId="6380CE22" w14:textId="77777777" w:rsidR="00FE3AFF" w:rsidRDefault="00FE3AFF" w:rsidP="003E4618">
            <w:pPr>
              <w:ind w:right="-630"/>
              <w:rPr>
                <w:rFonts w:asciiTheme="minorHAnsi" w:hAnsiTheme="minorHAnsi" w:cs="Times New Roman"/>
              </w:rPr>
            </w:pPr>
          </w:p>
        </w:tc>
        <w:tc>
          <w:tcPr>
            <w:tcW w:w="1170" w:type="dxa"/>
          </w:tcPr>
          <w:p w14:paraId="5F70E902" w14:textId="77777777" w:rsidR="00FE3AFF" w:rsidRDefault="00FE3AFF" w:rsidP="003E4618">
            <w:pPr>
              <w:ind w:right="-630"/>
              <w:rPr>
                <w:rFonts w:asciiTheme="minorHAnsi" w:hAnsiTheme="minorHAnsi" w:cs="Times New Roman"/>
              </w:rPr>
            </w:pPr>
          </w:p>
        </w:tc>
        <w:tc>
          <w:tcPr>
            <w:tcW w:w="1260" w:type="dxa"/>
          </w:tcPr>
          <w:p w14:paraId="09A7D8D5" w14:textId="77777777" w:rsidR="00FE3AFF" w:rsidRDefault="00FE3AFF" w:rsidP="003E4618">
            <w:pPr>
              <w:ind w:right="-630"/>
              <w:rPr>
                <w:rFonts w:asciiTheme="minorHAnsi" w:hAnsiTheme="minorHAnsi" w:cs="Times New Roman"/>
              </w:rPr>
            </w:pPr>
          </w:p>
        </w:tc>
      </w:tr>
      <w:tr w:rsidR="00FE3AFF" w14:paraId="092A82D5" w14:textId="77777777" w:rsidTr="003E4618">
        <w:tc>
          <w:tcPr>
            <w:tcW w:w="1242" w:type="dxa"/>
          </w:tcPr>
          <w:p w14:paraId="40BBA55F" w14:textId="77777777" w:rsidR="00FE3AFF" w:rsidRDefault="00FE3AFF" w:rsidP="003E4618">
            <w:pPr>
              <w:ind w:right="-630"/>
              <w:rPr>
                <w:rFonts w:asciiTheme="minorHAnsi" w:hAnsiTheme="minorHAnsi" w:cs="Times New Roman"/>
              </w:rPr>
            </w:pPr>
            <w:r>
              <w:rPr>
                <w:rFonts w:asciiTheme="minorHAnsi" w:hAnsiTheme="minorHAnsi" w:cs="Times New Roman"/>
              </w:rPr>
              <w:t>Hohing</w:t>
            </w:r>
          </w:p>
        </w:tc>
        <w:tc>
          <w:tcPr>
            <w:tcW w:w="1000" w:type="dxa"/>
          </w:tcPr>
          <w:p w14:paraId="79C3F152" w14:textId="77777777" w:rsidR="00FE3AFF" w:rsidRDefault="00FE3AFF" w:rsidP="003E4618">
            <w:pPr>
              <w:ind w:right="-630"/>
              <w:rPr>
                <w:rFonts w:asciiTheme="minorHAnsi" w:hAnsiTheme="minorHAnsi" w:cs="Times New Roman"/>
              </w:rPr>
            </w:pPr>
            <w:r>
              <w:rPr>
                <w:rFonts w:asciiTheme="minorHAnsi" w:hAnsiTheme="minorHAnsi" w:cstheme="minorHAnsi"/>
              </w:rPr>
              <w:t>√</w:t>
            </w:r>
          </w:p>
        </w:tc>
        <w:tc>
          <w:tcPr>
            <w:tcW w:w="1080" w:type="dxa"/>
          </w:tcPr>
          <w:p w14:paraId="6D0DBF63" w14:textId="77777777" w:rsidR="00FE3AFF" w:rsidRDefault="00FE3AFF" w:rsidP="003E4618">
            <w:pPr>
              <w:ind w:right="-630"/>
              <w:rPr>
                <w:rFonts w:asciiTheme="minorHAnsi" w:hAnsiTheme="minorHAnsi" w:cs="Times New Roman"/>
              </w:rPr>
            </w:pPr>
          </w:p>
        </w:tc>
        <w:tc>
          <w:tcPr>
            <w:tcW w:w="900" w:type="dxa"/>
          </w:tcPr>
          <w:p w14:paraId="437428AF" w14:textId="77777777" w:rsidR="00FE3AFF" w:rsidRDefault="00FE3AFF" w:rsidP="003E4618">
            <w:pPr>
              <w:ind w:right="-630"/>
              <w:rPr>
                <w:rFonts w:asciiTheme="minorHAnsi" w:hAnsiTheme="minorHAnsi" w:cs="Times New Roman"/>
              </w:rPr>
            </w:pPr>
          </w:p>
        </w:tc>
        <w:tc>
          <w:tcPr>
            <w:tcW w:w="990" w:type="dxa"/>
          </w:tcPr>
          <w:p w14:paraId="5A4994D1" w14:textId="77777777" w:rsidR="00FE3AFF" w:rsidRDefault="00FE3AFF" w:rsidP="003E4618">
            <w:pPr>
              <w:ind w:right="-630"/>
              <w:rPr>
                <w:rFonts w:asciiTheme="minorHAnsi" w:hAnsiTheme="minorHAnsi" w:cs="Times New Roman"/>
              </w:rPr>
            </w:pPr>
          </w:p>
        </w:tc>
        <w:tc>
          <w:tcPr>
            <w:tcW w:w="1170" w:type="dxa"/>
          </w:tcPr>
          <w:p w14:paraId="53DF0E8F" w14:textId="77777777" w:rsidR="00FE3AFF" w:rsidRDefault="00FE3AFF" w:rsidP="003E4618">
            <w:pPr>
              <w:ind w:right="-630"/>
              <w:rPr>
                <w:rFonts w:asciiTheme="minorHAnsi" w:hAnsiTheme="minorHAnsi" w:cs="Times New Roman"/>
              </w:rPr>
            </w:pPr>
          </w:p>
        </w:tc>
        <w:tc>
          <w:tcPr>
            <w:tcW w:w="1260" w:type="dxa"/>
          </w:tcPr>
          <w:p w14:paraId="2F3E6EB9" w14:textId="77777777" w:rsidR="00FE3AFF" w:rsidRDefault="00FE3AFF" w:rsidP="003E4618">
            <w:pPr>
              <w:ind w:right="-630"/>
              <w:rPr>
                <w:rFonts w:asciiTheme="minorHAnsi" w:hAnsiTheme="minorHAnsi" w:cs="Times New Roman"/>
              </w:rPr>
            </w:pPr>
          </w:p>
        </w:tc>
      </w:tr>
      <w:tr w:rsidR="00FE3AFF" w14:paraId="487A93D3" w14:textId="77777777" w:rsidTr="003E4618">
        <w:tc>
          <w:tcPr>
            <w:tcW w:w="1242" w:type="dxa"/>
          </w:tcPr>
          <w:p w14:paraId="3EE9CDC4" w14:textId="77777777" w:rsidR="00FE3AFF" w:rsidRDefault="00FE3AFF" w:rsidP="003E4618">
            <w:pPr>
              <w:ind w:right="-630"/>
              <w:rPr>
                <w:rFonts w:asciiTheme="minorHAnsi" w:hAnsiTheme="minorHAnsi" w:cs="Times New Roman"/>
              </w:rPr>
            </w:pPr>
            <w:r>
              <w:rPr>
                <w:rFonts w:asciiTheme="minorHAnsi" w:hAnsiTheme="minorHAnsi" w:cs="Times New Roman"/>
              </w:rPr>
              <w:t>Miller</w:t>
            </w:r>
          </w:p>
        </w:tc>
        <w:tc>
          <w:tcPr>
            <w:tcW w:w="1000" w:type="dxa"/>
          </w:tcPr>
          <w:p w14:paraId="2A87AE5F" w14:textId="77777777" w:rsidR="00FE3AFF" w:rsidRDefault="00FE3AFF" w:rsidP="003E4618">
            <w:pPr>
              <w:ind w:right="-630"/>
              <w:rPr>
                <w:rFonts w:asciiTheme="minorHAnsi" w:hAnsiTheme="minorHAnsi" w:cs="Times New Roman"/>
              </w:rPr>
            </w:pPr>
          </w:p>
        </w:tc>
        <w:tc>
          <w:tcPr>
            <w:tcW w:w="1080" w:type="dxa"/>
          </w:tcPr>
          <w:p w14:paraId="32394802" w14:textId="77777777" w:rsidR="00FE3AFF" w:rsidRDefault="00FE3AFF" w:rsidP="003E4618">
            <w:pPr>
              <w:ind w:right="-630"/>
              <w:rPr>
                <w:rFonts w:asciiTheme="minorHAnsi" w:hAnsiTheme="minorHAnsi" w:cs="Times New Roman"/>
              </w:rPr>
            </w:pPr>
            <w:r>
              <w:rPr>
                <w:rFonts w:asciiTheme="minorHAnsi" w:hAnsiTheme="minorHAnsi" w:cstheme="minorHAnsi"/>
              </w:rPr>
              <w:t>√</w:t>
            </w:r>
          </w:p>
        </w:tc>
        <w:tc>
          <w:tcPr>
            <w:tcW w:w="900" w:type="dxa"/>
          </w:tcPr>
          <w:p w14:paraId="5A8C31DE" w14:textId="77777777" w:rsidR="00FE3AFF" w:rsidRDefault="00FE3AFF" w:rsidP="003E4618">
            <w:pPr>
              <w:ind w:right="-630"/>
              <w:rPr>
                <w:rFonts w:asciiTheme="minorHAnsi" w:hAnsiTheme="minorHAnsi" w:cs="Times New Roman"/>
              </w:rPr>
            </w:pPr>
          </w:p>
        </w:tc>
        <w:tc>
          <w:tcPr>
            <w:tcW w:w="990" w:type="dxa"/>
          </w:tcPr>
          <w:p w14:paraId="4F61F3E1" w14:textId="77777777" w:rsidR="00FE3AFF" w:rsidRDefault="00FE3AFF" w:rsidP="003E4618">
            <w:pPr>
              <w:ind w:right="-630"/>
              <w:rPr>
                <w:rFonts w:asciiTheme="minorHAnsi" w:hAnsiTheme="minorHAnsi" w:cs="Times New Roman"/>
              </w:rPr>
            </w:pPr>
          </w:p>
        </w:tc>
        <w:tc>
          <w:tcPr>
            <w:tcW w:w="1170" w:type="dxa"/>
          </w:tcPr>
          <w:p w14:paraId="7BD5DD98" w14:textId="77777777" w:rsidR="00FE3AFF" w:rsidRDefault="00FE3AFF" w:rsidP="003E4618">
            <w:pPr>
              <w:ind w:right="-630"/>
              <w:rPr>
                <w:rFonts w:asciiTheme="minorHAnsi" w:hAnsiTheme="minorHAnsi" w:cs="Times New Roman"/>
              </w:rPr>
            </w:pPr>
          </w:p>
        </w:tc>
        <w:tc>
          <w:tcPr>
            <w:tcW w:w="1260" w:type="dxa"/>
          </w:tcPr>
          <w:p w14:paraId="56A30EC6" w14:textId="77777777" w:rsidR="00FE3AFF" w:rsidRDefault="00FE3AFF" w:rsidP="003E4618">
            <w:pPr>
              <w:ind w:right="-630"/>
              <w:rPr>
                <w:rFonts w:asciiTheme="minorHAnsi" w:hAnsiTheme="minorHAnsi" w:cs="Times New Roman"/>
              </w:rPr>
            </w:pPr>
          </w:p>
        </w:tc>
      </w:tr>
      <w:tr w:rsidR="00FE3AFF" w14:paraId="629DAC9E" w14:textId="77777777" w:rsidTr="003E4618">
        <w:tc>
          <w:tcPr>
            <w:tcW w:w="1242" w:type="dxa"/>
          </w:tcPr>
          <w:p w14:paraId="2185F3F3" w14:textId="77777777" w:rsidR="00FE3AFF" w:rsidRDefault="00FE3AFF" w:rsidP="003E4618">
            <w:pPr>
              <w:ind w:right="-630"/>
              <w:rPr>
                <w:rFonts w:asciiTheme="minorHAnsi" w:hAnsiTheme="minorHAnsi" w:cs="Times New Roman"/>
              </w:rPr>
            </w:pPr>
            <w:r>
              <w:rPr>
                <w:rFonts w:asciiTheme="minorHAnsi" w:hAnsiTheme="minorHAnsi" w:cs="Times New Roman"/>
              </w:rPr>
              <w:t>Simone</w:t>
            </w:r>
          </w:p>
        </w:tc>
        <w:tc>
          <w:tcPr>
            <w:tcW w:w="1000" w:type="dxa"/>
          </w:tcPr>
          <w:p w14:paraId="2AEC7324" w14:textId="77777777" w:rsidR="00FE3AFF" w:rsidRDefault="00FE3AFF" w:rsidP="003E4618">
            <w:pPr>
              <w:ind w:right="-630"/>
              <w:rPr>
                <w:rFonts w:asciiTheme="minorHAnsi" w:hAnsiTheme="minorHAnsi" w:cs="Times New Roman"/>
              </w:rPr>
            </w:pPr>
          </w:p>
        </w:tc>
        <w:tc>
          <w:tcPr>
            <w:tcW w:w="1080" w:type="dxa"/>
          </w:tcPr>
          <w:p w14:paraId="4C09F8F4" w14:textId="77777777" w:rsidR="00FE3AFF" w:rsidRDefault="00FE3AFF" w:rsidP="003E4618">
            <w:pPr>
              <w:ind w:right="-630"/>
              <w:rPr>
                <w:rFonts w:asciiTheme="minorHAnsi" w:hAnsiTheme="minorHAnsi" w:cs="Times New Roman"/>
              </w:rPr>
            </w:pPr>
          </w:p>
        </w:tc>
        <w:tc>
          <w:tcPr>
            <w:tcW w:w="900" w:type="dxa"/>
          </w:tcPr>
          <w:p w14:paraId="35A0906B" w14:textId="77777777" w:rsidR="00FE3AFF" w:rsidRDefault="00FE3AFF" w:rsidP="003E4618">
            <w:pPr>
              <w:ind w:right="-630"/>
              <w:rPr>
                <w:rFonts w:asciiTheme="minorHAnsi" w:hAnsiTheme="minorHAnsi" w:cs="Times New Roman"/>
              </w:rPr>
            </w:pPr>
            <w:r>
              <w:rPr>
                <w:rFonts w:asciiTheme="minorHAnsi" w:hAnsiTheme="minorHAnsi" w:cstheme="minorHAnsi"/>
              </w:rPr>
              <w:t>√</w:t>
            </w:r>
          </w:p>
        </w:tc>
        <w:tc>
          <w:tcPr>
            <w:tcW w:w="990" w:type="dxa"/>
          </w:tcPr>
          <w:p w14:paraId="6BD1224C" w14:textId="77777777" w:rsidR="00FE3AFF" w:rsidRDefault="00FE3AFF" w:rsidP="003E4618">
            <w:pPr>
              <w:ind w:right="-630"/>
              <w:rPr>
                <w:rFonts w:asciiTheme="minorHAnsi" w:hAnsiTheme="minorHAnsi" w:cs="Times New Roman"/>
              </w:rPr>
            </w:pPr>
          </w:p>
        </w:tc>
        <w:tc>
          <w:tcPr>
            <w:tcW w:w="1170" w:type="dxa"/>
          </w:tcPr>
          <w:p w14:paraId="511DBE1C" w14:textId="77777777" w:rsidR="00FE3AFF" w:rsidRDefault="00FE3AFF" w:rsidP="003E4618">
            <w:pPr>
              <w:ind w:right="-630"/>
              <w:rPr>
                <w:rFonts w:asciiTheme="minorHAnsi" w:hAnsiTheme="minorHAnsi" w:cs="Times New Roman"/>
              </w:rPr>
            </w:pPr>
          </w:p>
        </w:tc>
        <w:tc>
          <w:tcPr>
            <w:tcW w:w="1260" w:type="dxa"/>
          </w:tcPr>
          <w:p w14:paraId="7D1325CA" w14:textId="77777777" w:rsidR="00FE3AFF" w:rsidRDefault="00FE3AFF" w:rsidP="003E4618">
            <w:pPr>
              <w:ind w:right="-630"/>
              <w:rPr>
                <w:rFonts w:asciiTheme="minorHAnsi" w:hAnsiTheme="minorHAnsi" w:cs="Times New Roman"/>
              </w:rPr>
            </w:pPr>
          </w:p>
        </w:tc>
      </w:tr>
      <w:tr w:rsidR="00FE3AFF" w14:paraId="174B1F93" w14:textId="77777777" w:rsidTr="003E4618">
        <w:tc>
          <w:tcPr>
            <w:tcW w:w="1242" w:type="dxa"/>
          </w:tcPr>
          <w:p w14:paraId="55F41B83" w14:textId="77777777" w:rsidR="00FE3AFF" w:rsidRDefault="00FE3AFF" w:rsidP="003E4618">
            <w:pPr>
              <w:ind w:right="-630"/>
              <w:rPr>
                <w:rFonts w:asciiTheme="minorHAnsi" w:hAnsiTheme="minorHAnsi" w:cs="Times New Roman"/>
              </w:rPr>
            </w:pPr>
            <w:r>
              <w:rPr>
                <w:rFonts w:asciiTheme="minorHAnsi" w:hAnsiTheme="minorHAnsi" w:cs="Times New Roman"/>
              </w:rPr>
              <w:t>Pearce</w:t>
            </w:r>
          </w:p>
        </w:tc>
        <w:tc>
          <w:tcPr>
            <w:tcW w:w="1000" w:type="dxa"/>
          </w:tcPr>
          <w:p w14:paraId="10D062EF" w14:textId="77777777" w:rsidR="00FE3AFF" w:rsidRDefault="00FE3AFF" w:rsidP="003E4618">
            <w:pPr>
              <w:ind w:right="-630"/>
              <w:rPr>
                <w:rFonts w:asciiTheme="minorHAnsi" w:hAnsiTheme="minorHAnsi" w:cs="Times New Roman"/>
              </w:rPr>
            </w:pPr>
          </w:p>
        </w:tc>
        <w:tc>
          <w:tcPr>
            <w:tcW w:w="1080" w:type="dxa"/>
          </w:tcPr>
          <w:p w14:paraId="25702558" w14:textId="77777777" w:rsidR="00FE3AFF" w:rsidRDefault="00FE3AFF" w:rsidP="003E4618">
            <w:pPr>
              <w:ind w:right="-630"/>
              <w:rPr>
                <w:rFonts w:asciiTheme="minorHAnsi" w:hAnsiTheme="minorHAnsi" w:cs="Times New Roman"/>
              </w:rPr>
            </w:pPr>
          </w:p>
        </w:tc>
        <w:tc>
          <w:tcPr>
            <w:tcW w:w="900" w:type="dxa"/>
          </w:tcPr>
          <w:p w14:paraId="5A55757D" w14:textId="77777777" w:rsidR="00FE3AFF" w:rsidRDefault="00FE3AFF" w:rsidP="003E4618">
            <w:pPr>
              <w:ind w:right="-630"/>
              <w:rPr>
                <w:rFonts w:asciiTheme="minorHAnsi" w:hAnsiTheme="minorHAnsi" w:cs="Times New Roman"/>
              </w:rPr>
            </w:pPr>
          </w:p>
        </w:tc>
        <w:tc>
          <w:tcPr>
            <w:tcW w:w="990" w:type="dxa"/>
          </w:tcPr>
          <w:p w14:paraId="1B89120E" w14:textId="77777777" w:rsidR="00FE3AFF" w:rsidRDefault="00FE3AFF" w:rsidP="003E4618">
            <w:pPr>
              <w:ind w:right="-630"/>
              <w:rPr>
                <w:rFonts w:asciiTheme="minorHAnsi" w:hAnsiTheme="minorHAnsi" w:cs="Times New Roman"/>
              </w:rPr>
            </w:pPr>
          </w:p>
        </w:tc>
        <w:tc>
          <w:tcPr>
            <w:tcW w:w="1170" w:type="dxa"/>
          </w:tcPr>
          <w:p w14:paraId="74866E29" w14:textId="77777777" w:rsidR="00FE3AFF" w:rsidRDefault="00FE3AFF" w:rsidP="003E4618">
            <w:pPr>
              <w:ind w:right="-630"/>
              <w:rPr>
                <w:rFonts w:asciiTheme="minorHAnsi" w:hAnsiTheme="minorHAnsi" w:cs="Times New Roman"/>
              </w:rPr>
            </w:pPr>
          </w:p>
        </w:tc>
        <w:tc>
          <w:tcPr>
            <w:tcW w:w="1260" w:type="dxa"/>
          </w:tcPr>
          <w:p w14:paraId="643D1B3F" w14:textId="77777777" w:rsidR="00FE3AFF" w:rsidRDefault="00FE3AFF" w:rsidP="003E4618">
            <w:pPr>
              <w:ind w:right="-630"/>
              <w:rPr>
                <w:rFonts w:asciiTheme="minorHAnsi" w:hAnsiTheme="minorHAnsi" w:cs="Times New Roman"/>
              </w:rPr>
            </w:pPr>
            <w:r>
              <w:rPr>
                <w:rFonts w:asciiTheme="minorHAnsi" w:hAnsiTheme="minorHAnsi" w:cstheme="minorHAnsi"/>
              </w:rPr>
              <w:t>√</w:t>
            </w:r>
          </w:p>
        </w:tc>
      </w:tr>
    </w:tbl>
    <w:p w14:paraId="4B28C9CE" w14:textId="77777777" w:rsidR="00EE7433" w:rsidRDefault="00EE7433" w:rsidP="00EE7433">
      <w:pPr>
        <w:rPr>
          <w:rFonts w:ascii="Arial" w:hAnsi="Arial" w:cs="Arial"/>
        </w:rPr>
      </w:pPr>
    </w:p>
    <w:p w14:paraId="76D2B009" w14:textId="77777777" w:rsidR="00EE7433" w:rsidRDefault="00EE7433" w:rsidP="00EE7433">
      <w:pPr>
        <w:rPr>
          <w:rFonts w:ascii="Arial" w:hAnsi="Arial" w:cs="Arial"/>
        </w:rPr>
      </w:pPr>
    </w:p>
    <w:p w14:paraId="0BB83F0F" w14:textId="77777777" w:rsidR="00EE7433" w:rsidRPr="00783995" w:rsidRDefault="00EE7433" w:rsidP="00EE7433">
      <w:pPr>
        <w:rPr>
          <w:rFonts w:ascii="Arial" w:hAnsi="Arial" w:cs="Arial"/>
        </w:rPr>
      </w:pPr>
      <w:r>
        <w:rPr>
          <w:rFonts w:ascii="Arial" w:hAnsi="Arial" w:cs="Arial"/>
        </w:rPr>
        <w:t>I</w:t>
      </w:r>
      <w:r w:rsidRPr="00783995">
        <w:rPr>
          <w:rFonts w:ascii="Arial" w:hAnsi="Arial" w:cs="Arial"/>
        </w:rPr>
        <w:t>, Rachel von der Tann, CMR, Deputy Clerk/Deputy Registrar, for the Borough of Berlin, do hereby certify the foregoing Resolution to be a true and complete copy of a Resolution adopted at a public meeting of the Governing Body held on November 10, 2022.</w:t>
      </w:r>
    </w:p>
    <w:p w14:paraId="3657EA9B" w14:textId="77777777" w:rsidR="00EE7433" w:rsidRDefault="00EE7433" w:rsidP="00EE7433"/>
    <w:p w14:paraId="65D01313" w14:textId="77777777" w:rsidR="00EE7433" w:rsidRDefault="00EE7433" w:rsidP="00EE7433"/>
    <w:p w14:paraId="7A78A6C7" w14:textId="77777777" w:rsidR="00EE7433" w:rsidRDefault="00EE7433" w:rsidP="00EE7433">
      <w:pPr>
        <w:rPr>
          <w:rFonts w:ascii="Arial" w:hAnsi="Arial" w:cs="Arial"/>
        </w:rPr>
      </w:pPr>
      <w:r>
        <w:rPr>
          <w:rFonts w:ascii="Arial" w:hAnsi="Arial" w:cs="Arial"/>
        </w:rPr>
        <w:t>_____________________________</w:t>
      </w:r>
    </w:p>
    <w:p w14:paraId="01A30932" w14:textId="77777777" w:rsidR="00EE7433" w:rsidRPr="00D35775" w:rsidRDefault="00EE7433" w:rsidP="00EE7433">
      <w:pPr>
        <w:rPr>
          <w:rFonts w:ascii="Arial" w:hAnsi="Arial" w:cs="Arial"/>
        </w:rPr>
      </w:pPr>
      <w:r w:rsidRPr="00D35775">
        <w:rPr>
          <w:rFonts w:ascii="Arial" w:hAnsi="Arial" w:cs="Arial"/>
        </w:rPr>
        <w:t>Rachel von der Tann, CMR</w:t>
      </w:r>
    </w:p>
    <w:p w14:paraId="66A48207" w14:textId="77777777" w:rsidR="00EE7433" w:rsidRPr="00783995" w:rsidRDefault="00EE7433" w:rsidP="00EE7433">
      <w:pPr>
        <w:rPr>
          <w:rFonts w:ascii="Arial" w:hAnsi="Arial" w:cs="Arial"/>
        </w:rPr>
      </w:pPr>
      <w:r w:rsidRPr="00783995">
        <w:rPr>
          <w:rFonts w:ascii="Arial" w:hAnsi="Arial" w:cs="Arial"/>
        </w:rPr>
        <w:t>Deputy Clerk/Deputy Registrar</w:t>
      </w:r>
    </w:p>
    <w:p w14:paraId="501D2F98" w14:textId="77777777" w:rsidR="00EE7433" w:rsidRPr="00783995" w:rsidRDefault="00EE7433" w:rsidP="00EE7433">
      <w:pPr>
        <w:rPr>
          <w:rFonts w:ascii="Arial" w:hAnsi="Arial" w:cs="Arial"/>
        </w:rPr>
      </w:pPr>
    </w:p>
    <w:p w14:paraId="0AB7B27D" w14:textId="77777777" w:rsidR="00EE7433" w:rsidRDefault="00EE7433" w:rsidP="00EE7433">
      <w:pPr>
        <w:rPr>
          <w:rFonts w:ascii="Arial" w:hAnsi="Arial" w:cs="Arial"/>
        </w:rPr>
      </w:pPr>
      <w:r w:rsidRPr="00783995">
        <w:rPr>
          <w:rFonts w:ascii="Arial" w:hAnsi="Arial" w:cs="Arial"/>
        </w:rPr>
        <w:t>Dated: November 10, 2022</w:t>
      </w:r>
    </w:p>
    <w:p w14:paraId="444717D6" w14:textId="77777777" w:rsidR="00EE7433" w:rsidRDefault="00EE7433" w:rsidP="00EE7433">
      <w:pPr>
        <w:spacing w:after="160" w:line="259" w:lineRule="auto"/>
        <w:rPr>
          <w:rFonts w:ascii="Arial" w:eastAsia="Calibri" w:hAnsi="Arial" w:cs="Arial"/>
          <w:b/>
          <w:bCs/>
          <w:sz w:val="22"/>
          <w:szCs w:val="22"/>
        </w:rPr>
      </w:pPr>
      <w:r>
        <w:rPr>
          <w:rFonts w:ascii="Arial" w:hAnsi="Arial" w:cs="Arial"/>
          <w:b/>
          <w:bCs/>
        </w:rPr>
        <w:br w:type="page"/>
      </w:r>
    </w:p>
    <w:p w14:paraId="3515B488" w14:textId="3F874B6C" w:rsidR="00EE7433" w:rsidRPr="00422654" w:rsidRDefault="00EE7433" w:rsidP="00EE7433">
      <w:pPr>
        <w:keepNext/>
        <w:jc w:val="center"/>
        <w:outlineLvl w:val="0"/>
        <w:rPr>
          <w:rFonts w:ascii="Arial" w:hAnsi="Arial" w:cs="Arial"/>
          <w:b/>
          <w:bCs/>
          <w:u w:val="single"/>
        </w:rPr>
      </w:pPr>
      <w:r w:rsidRPr="00422654">
        <w:rPr>
          <w:rFonts w:ascii="Arial" w:hAnsi="Arial" w:cs="Arial"/>
          <w:b/>
          <w:bCs/>
          <w:u w:val="single"/>
        </w:rPr>
        <w:lastRenderedPageBreak/>
        <w:t>BOROUGH OF BERLIN</w:t>
      </w:r>
    </w:p>
    <w:p w14:paraId="1CBB8758" w14:textId="07842C64" w:rsidR="00EE7433" w:rsidRDefault="00EE7433" w:rsidP="00EE7433">
      <w:pPr>
        <w:keepNext/>
        <w:jc w:val="center"/>
        <w:outlineLvl w:val="0"/>
        <w:rPr>
          <w:rFonts w:ascii="Arial" w:hAnsi="Arial" w:cs="Arial"/>
          <w:b/>
          <w:bCs/>
          <w:u w:val="single"/>
        </w:rPr>
      </w:pPr>
      <w:r w:rsidRPr="00422654">
        <w:rPr>
          <w:rFonts w:ascii="Arial" w:hAnsi="Arial" w:cs="Arial"/>
          <w:b/>
          <w:bCs/>
          <w:u w:val="single"/>
        </w:rPr>
        <w:t>RESOLUTION 2022:1</w:t>
      </w:r>
      <w:r>
        <w:rPr>
          <w:rFonts w:ascii="Arial" w:hAnsi="Arial" w:cs="Arial"/>
          <w:b/>
          <w:bCs/>
          <w:u w:val="single"/>
        </w:rPr>
        <w:t>82</w:t>
      </w:r>
    </w:p>
    <w:p w14:paraId="61440ED0" w14:textId="77777777" w:rsidR="00EE7433" w:rsidRDefault="00EE7433" w:rsidP="00EE7433">
      <w:pPr>
        <w:pStyle w:val="NoSpacing"/>
        <w:jc w:val="center"/>
        <w:rPr>
          <w:rFonts w:ascii="Arial" w:hAnsi="Arial" w:cs="Arial"/>
        </w:rPr>
      </w:pPr>
    </w:p>
    <w:p w14:paraId="0AF92538" w14:textId="77777777" w:rsidR="00EE7433" w:rsidRDefault="00EE7433" w:rsidP="00EE7433">
      <w:pPr>
        <w:pStyle w:val="NoSpacing"/>
        <w:jc w:val="center"/>
        <w:rPr>
          <w:rFonts w:ascii="Arial" w:hAnsi="Arial" w:cs="Arial"/>
        </w:rPr>
      </w:pPr>
    </w:p>
    <w:p w14:paraId="2D322762" w14:textId="23CB5F15" w:rsidR="00EE7433" w:rsidRDefault="00EE7433" w:rsidP="00EE7433">
      <w:pPr>
        <w:jc w:val="center"/>
        <w:rPr>
          <w:rFonts w:ascii="Arial" w:hAnsi="Arial" w:cs="Arial"/>
          <w:b/>
          <w:bCs/>
          <w:sz w:val="22"/>
          <w:szCs w:val="22"/>
        </w:rPr>
      </w:pPr>
      <w:r w:rsidRPr="00D51600">
        <w:rPr>
          <w:rFonts w:ascii="Arial" w:hAnsi="Arial" w:cs="Arial"/>
          <w:b/>
          <w:bCs/>
          <w:sz w:val="22"/>
          <w:szCs w:val="22"/>
        </w:rPr>
        <w:t>A RESOLUTI</w:t>
      </w:r>
      <w:r w:rsidRPr="00D51600">
        <w:rPr>
          <w:rFonts w:ascii="Arial" w:hAnsi="Arial" w:cs="Arial"/>
          <w:b/>
          <w:bCs/>
        </w:rPr>
        <w:t>O</w:t>
      </w:r>
      <w:r w:rsidRPr="00D51600">
        <w:rPr>
          <w:rFonts w:ascii="Arial" w:hAnsi="Arial" w:cs="Arial"/>
          <w:b/>
          <w:bCs/>
          <w:sz w:val="22"/>
          <w:szCs w:val="22"/>
        </w:rPr>
        <w:t>N OF THE BOROUGH OF BERLIN, COUNTY OF CAMDEN, STATE OF NEW JERSEY, AUTHORIZING</w:t>
      </w:r>
      <w:r>
        <w:rPr>
          <w:rFonts w:ascii="Arial" w:hAnsi="Arial" w:cs="Arial"/>
          <w:b/>
          <w:bCs/>
          <w:sz w:val="22"/>
          <w:szCs w:val="22"/>
        </w:rPr>
        <w:t xml:space="preserve"> THE EXTENSION OF A SHARED SERVICES AGREEMENT BETWEEN THE BOROUGH OF BERLIN AND THE BOROUGH OF LAUREL SPRINGS FOR CONSTRUCTION AIDE SERVICES</w:t>
      </w:r>
    </w:p>
    <w:p w14:paraId="4C0B6A1E" w14:textId="6CF2D14B" w:rsidR="00EE7433" w:rsidRDefault="00EE7433" w:rsidP="00EE7433">
      <w:pPr>
        <w:jc w:val="center"/>
        <w:rPr>
          <w:rFonts w:ascii="Arial" w:hAnsi="Arial" w:cs="Arial"/>
          <w:b/>
          <w:bCs/>
          <w:sz w:val="22"/>
          <w:szCs w:val="22"/>
        </w:rPr>
      </w:pPr>
    </w:p>
    <w:p w14:paraId="3A5426A1" w14:textId="495AB60B" w:rsidR="00EE7433" w:rsidRDefault="00EE7433" w:rsidP="00EE7433">
      <w:pPr>
        <w:rPr>
          <w:rFonts w:ascii="Arial" w:hAnsi="Arial" w:cs="Arial"/>
          <w:b/>
          <w:bCs/>
          <w:sz w:val="22"/>
          <w:szCs w:val="22"/>
        </w:rPr>
      </w:pPr>
    </w:p>
    <w:p w14:paraId="3806AFBE" w14:textId="5C8D8140" w:rsidR="00EE7433" w:rsidRDefault="00EE7433" w:rsidP="00CC166B">
      <w:pPr>
        <w:spacing w:line="360" w:lineRule="auto"/>
        <w:rPr>
          <w:rFonts w:ascii="Arial" w:hAnsi="Arial" w:cs="Arial"/>
          <w:sz w:val="22"/>
          <w:szCs w:val="22"/>
        </w:rPr>
      </w:pPr>
      <w:r>
        <w:rPr>
          <w:rFonts w:ascii="Arial" w:hAnsi="Arial" w:cs="Arial"/>
          <w:b/>
          <w:bCs/>
          <w:sz w:val="22"/>
          <w:szCs w:val="22"/>
        </w:rPr>
        <w:tab/>
        <w:t xml:space="preserve">WHEREAS, </w:t>
      </w:r>
      <w:r w:rsidRPr="00EE7433">
        <w:rPr>
          <w:rFonts w:ascii="Arial" w:hAnsi="Arial" w:cs="Arial"/>
          <w:sz w:val="22"/>
          <w:szCs w:val="22"/>
        </w:rPr>
        <w:t xml:space="preserve">the </w:t>
      </w:r>
      <w:r>
        <w:rPr>
          <w:rFonts w:ascii="Arial" w:hAnsi="Arial" w:cs="Arial"/>
          <w:sz w:val="22"/>
          <w:szCs w:val="22"/>
        </w:rPr>
        <w:t xml:space="preserve">Borough of Berlin and the Borough of Laurel Springs entered into a Shared Services Agreement for Construction Aide services; and </w:t>
      </w:r>
    </w:p>
    <w:p w14:paraId="3BA46DDC" w14:textId="6ADD0E91" w:rsidR="00EE7433" w:rsidRDefault="00EE7433" w:rsidP="00CC166B">
      <w:pPr>
        <w:spacing w:line="360" w:lineRule="auto"/>
        <w:rPr>
          <w:rFonts w:ascii="Arial" w:hAnsi="Arial" w:cs="Arial"/>
          <w:sz w:val="22"/>
          <w:szCs w:val="22"/>
        </w:rPr>
      </w:pPr>
      <w:r>
        <w:rPr>
          <w:rFonts w:ascii="Arial" w:hAnsi="Arial" w:cs="Arial"/>
          <w:sz w:val="22"/>
          <w:szCs w:val="22"/>
        </w:rPr>
        <w:tab/>
      </w:r>
      <w:r w:rsidRPr="00CC166B">
        <w:rPr>
          <w:rFonts w:ascii="Arial" w:hAnsi="Arial" w:cs="Arial"/>
          <w:b/>
          <w:bCs/>
          <w:sz w:val="22"/>
          <w:szCs w:val="22"/>
        </w:rPr>
        <w:t>WHEREAS,</w:t>
      </w:r>
      <w:r>
        <w:rPr>
          <w:rFonts w:ascii="Arial" w:hAnsi="Arial" w:cs="Arial"/>
          <w:sz w:val="22"/>
          <w:szCs w:val="22"/>
        </w:rPr>
        <w:t xml:space="preserve"> both parties have agreed to extend th</w:t>
      </w:r>
      <w:r w:rsidR="00CC166B">
        <w:rPr>
          <w:rFonts w:ascii="Arial" w:hAnsi="Arial" w:cs="Arial"/>
          <w:sz w:val="22"/>
          <w:szCs w:val="22"/>
        </w:rPr>
        <w:t>e current contract, which is expiring on December 31, 2022; and</w:t>
      </w:r>
    </w:p>
    <w:p w14:paraId="3D84D393" w14:textId="6AFFE709" w:rsidR="00CC166B" w:rsidRDefault="00CC166B" w:rsidP="00CC166B">
      <w:pPr>
        <w:spacing w:line="360" w:lineRule="auto"/>
        <w:rPr>
          <w:rFonts w:ascii="Arial" w:hAnsi="Arial" w:cs="Arial"/>
          <w:sz w:val="22"/>
          <w:szCs w:val="22"/>
        </w:rPr>
      </w:pPr>
      <w:r>
        <w:rPr>
          <w:rFonts w:ascii="Arial" w:hAnsi="Arial" w:cs="Arial"/>
          <w:sz w:val="22"/>
          <w:szCs w:val="22"/>
        </w:rPr>
        <w:tab/>
      </w:r>
      <w:r w:rsidRPr="00CC166B">
        <w:rPr>
          <w:rFonts w:ascii="Arial" w:hAnsi="Arial" w:cs="Arial"/>
          <w:b/>
          <w:bCs/>
          <w:sz w:val="22"/>
          <w:szCs w:val="22"/>
        </w:rPr>
        <w:t>WHEREAS,</w:t>
      </w:r>
      <w:r>
        <w:rPr>
          <w:rFonts w:ascii="Arial" w:hAnsi="Arial" w:cs="Arial"/>
          <w:sz w:val="22"/>
          <w:szCs w:val="22"/>
        </w:rPr>
        <w:t xml:space="preserve"> the extended contract will be on a month to month basis until further notice, as agreed upon by both parties. </w:t>
      </w:r>
    </w:p>
    <w:p w14:paraId="764F418C" w14:textId="256E5982" w:rsidR="00CC166B" w:rsidRDefault="00CC166B" w:rsidP="00CC166B">
      <w:pPr>
        <w:spacing w:line="360" w:lineRule="auto"/>
        <w:rPr>
          <w:rFonts w:ascii="Arial" w:hAnsi="Arial" w:cs="Arial"/>
          <w:sz w:val="22"/>
          <w:szCs w:val="22"/>
        </w:rPr>
      </w:pPr>
      <w:r>
        <w:rPr>
          <w:rFonts w:ascii="Arial" w:hAnsi="Arial" w:cs="Arial"/>
          <w:sz w:val="22"/>
          <w:szCs w:val="22"/>
        </w:rPr>
        <w:tab/>
      </w:r>
      <w:r w:rsidRPr="00CC166B">
        <w:rPr>
          <w:rFonts w:ascii="Arial" w:hAnsi="Arial" w:cs="Arial"/>
          <w:b/>
          <w:bCs/>
          <w:sz w:val="22"/>
          <w:szCs w:val="22"/>
        </w:rPr>
        <w:t>NOW, THEREFORE, BE IT RESOLVED,</w:t>
      </w:r>
      <w:r>
        <w:rPr>
          <w:rFonts w:ascii="Arial" w:hAnsi="Arial" w:cs="Arial"/>
          <w:sz w:val="22"/>
          <w:szCs w:val="22"/>
        </w:rPr>
        <w:t xml:space="preserve"> that the Governing Body of the Borough of Berlin authorizes the extension of a month-to-month shared services contract with the Borough of Laurel Springs for Construction Aide services effective January 1, 2023.</w:t>
      </w:r>
    </w:p>
    <w:p w14:paraId="44431838" w14:textId="5D04FE33" w:rsidR="00CC166B" w:rsidRDefault="00CC166B" w:rsidP="00EE7433">
      <w:pPr>
        <w:rPr>
          <w:rFonts w:ascii="Arial" w:hAnsi="Arial" w:cs="Arial"/>
          <w:sz w:val="22"/>
          <w:szCs w:val="22"/>
        </w:rPr>
      </w:pPr>
    </w:p>
    <w:p w14:paraId="2398CCE9" w14:textId="77777777" w:rsidR="00CC166B" w:rsidRPr="00EE7433" w:rsidRDefault="00CC166B" w:rsidP="00EE7433">
      <w:pPr>
        <w:rPr>
          <w:rFonts w:ascii="Arial" w:hAnsi="Arial" w:cs="Arial"/>
          <w:sz w:val="22"/>
          <w:szCs w:val="22"/>
        </w:rPr>
      </w:pPr>
    </w:p>
    <w:tbl>
      <w:tblPr>
        <w:tblStyle w:val="TableGrid"/>
        <w:tblW w:w="0" w:type="auto"/>
        <w:tblInd w:w="265" w:type="dxa"/>
        <w:tblLook w:val="04A0" w:firstRow="1" w:lastRow="0" w:firstColumn="1" w:lastColumn="0" w:noHBand="0" w:noVBand="1"/>
      </w:tblPr>
      <w:tblGrid>
        <w:gridCol w:w="1242"/>
        <w:gridCol w:w="1000"/>
        <w:gridCol w:w="1080"/>
        <w:gridCol w:w="900"/>
        <w:gridCol w:w="990"/>
        <w:gridCol w:w="1170"/>
        <w:gridCol w:w="1260"/>
      </w:tblGrid>
      <w:tr w:rsidR="00FE3AFF" w14:paraId="6334955E" w14:textId="77777777" w:rsidTr="003E4618">
        <w:tc>
          <w:tcPr>
            <w:tcW w:w="1242" w:type="dxa"/>
          </w:tcPr>
          <w:p w14:paraId="3806FC28" w14:textId="77777777" w:rsidR="00FE3AFF" w:rsidRDefault="00FE3AFF" w:rsidP="003E4618">
            <w:pPr>
              <w:ind w:right="-630"/>
              <w:rPr>
                <w:rFonts w:asciiTheme="minorHAnsi" w:hAnsiTheme="minorHAnsi" w:cs="Times New Roman"/>
              </w:rPr>
            </w:pPr>
            <w:r>
              <w:rPr>
                <w:rFonts w:asciiTheme="minorHAnsi" w:hAnsiTheme="minorHAnsi" w:cs="Times New Roman"/>
              </w:rPr>
              <w:t>Name</w:t>
            </w:r>
          </w:p>
        </w:tc>
        <w:tc>
          <w:tcPr>
            <w:tcW w:w="1000" w:type="dxa"/>
          </w:tcPr>
          <w:p w14:paraId="7F045562" w14:textId="77777777" w:rsidR="00FE3AFF" w:rsidRDefault="00FE3AFF" w:rsidP="003E4618">
            <w:pPr>
              <w:ind w:right="-630"/>
              <w:rPr>
                <w:rFonts w:asciiTheme="minorHAnsi" w:hAnsiTheme="minorHAnsi" w:cs="Times New Roman"/>
              </w:rPr>
            </w:pPr>
            <w:r>
              <w:rPr>
                <w:rFonts w:asciiTheme="minorHAnsi" w:hAnsiTheme="minorHAnsi" w:cs="Times New Roman"/>
              </w:rPr>
              <w:t>Motion</w:t>
            </w:r>
          </w:p>
        </w:tc>
        <w:tc>
          <w:tcPr>
            <w:tcW w:w="1080" w:type="dxa"/>
          </w:tcPr>
          <w:p w14:paraId="644C7C0C" w14:textId="77777777" w:rsidR="00FE3AFF" w:rsidRDefault="00FE3AFF" w:rsidP="003E4618">
            <w:pPr>
              <w:ind w:right="-630"/>
              <w:rPr>
                <w:rFonts w:asciiTheme="minorHAnsi" w:hAnsiTheme="minorHAnsi" w:cs="Times New Roman"/>
              </w:rPr>
            </w:pPr>
            <w:r>
              <w:rPr>
                <w:rFonts w:asciiTheme="minorHAnsi" w:hAnsiTheme="minorHAnsi" w:cs="Times New Roman"/>
              </w:rPr>
              <w:t>Second</w:t>
            </w:r>
          </w:p>
        </w:tc>
        <w:tc>
          <w:tcPr>
            <w:tcW w:w="900" w:type="dxa"/>
          </w:tcPr>
          <w:p w14:paraId="653FC47B" w14:textId="77777777" w:rsidR="00FE3AFF" w:rsidRDefault="00FE3AFF" w:rsidP="003E4618">
            <w:pPr>
              <w:ind w:right="-630"/>
              <w:rPr>
                <w:rFonts w:asciiTheme="minorHAnsi" w:hAnsiTheme="minorHAnsi" w:cs="Times New Roman"/>
              </w:rPr>
            </w:pPr>
            <w:r>
              <w:rPr>
                <w:rFonts w:asciiTheme="minorHAnsi" w:hAnsiTheme="minorHAnsi" w:cs="Times New Roman"/>
              </w:rPr>
              <w:t>Ayes</w:t>
            </w:r>
          </w:p>
        </w:tc>
        <w:tc>
          <w:tcPr>
            <w:tcW w:w="990" w:type="dxa"/>
          </w:tcPr>
          <w:p w14:paraId="5A6180A4" w14:textId="77777777" w:rsidR="00FE3AFF" w:rsidRDefault="00FE3AFF" w:rsidP="003E4618">
            <w:pPr>
              <w:ind w:right="-630"/>
              <w:rPr>
                <w:rFonts w:asciiTheme="minorHAnsi" w:hAnsiTheme="minorHAnsi" w:cs="Times New Roman"/>
              </w:rPr>
            </w:pPr>
            <w:r>
              <w:rPr>
                <w:rFonts w:asciiTheme="minorHAnsi" w:hAnsiTheme="minorHAnsi" w:cs="Times New Roman"/>
              </w:rPr>
              <w:t>Nays</w:t>
            </w:r>
          </w:p>
        </w:tc>
        <w:tc>
          <w:tcPr>
            <w:tcW w:w="1170" w:type="dxa"/>
          </w:tcPr>
          <w:p w14:paraId="69910B3D" w14:textId="77777777" w:rsidR="00FE3AFF" w:rsidRDefault="00FE3AFF" w:rsidP="003E4618">
            <w:pPr>
              <w:ind w:right="-630"/>
              <w:rPr>
                <w:rFonts w:asciiTheme="minorHAnsi" w:hAnsiTheme="minorHAnsi" w:cs="Times New Roman"/>
              </w:rPr>
            </w:pPr>
            <w:r>
              <w:rPr>
                <w:rFonts w:asciiTheme="minorHAnsi" w:hAnsiTheme="minorHAnsi" w:cs="Times New Roman"/>
              </w:rPr>
              <w:t>Abstain</w:t>
            </w:r>
          </w:p>
        </w:tc>
        <w:tc>
          <w:tcPr>
            <w:tcW w:w="1260" w:type="dxa"/>
          </w:tcPr>
          <w:p w14:paraId="7C690011" w14:textId="77777777" w:rsidR="00FE3AFF" w:rsidRDefault="00FE3AFF" w:rsidP="003E4618">
            <w:pPr>
              <w:ind w:right="-630"/>
              <w:rPr>
                <w:rFonts w:asciiTheme="minorHAnsi" w:hAnsiTheme="minorHAnsi" w:cs="Times New Roman"/>
              </w:rPr>
            </w:pPr>
            <w:r>
              <w:rPr>
                <w:rFonts w:asciiTheme="minorHAnsi" w:hAnsiTheme="minorHAnsi" w:cs="Times New Roman"/>
              </w:rPr>
              <w:t>Absent</w:t>
            </w:r>
          </w:p>
        </w:tc>
      </w:tr>
      <w:tr w:rsidR="00FE3AFF" w14:paraId="7CA9CFE6" w14:textId="77777777" w:rsidTr="003E4618">
        <w:tc>
          <w:tcPr>
            <w:tcW w:w="1242" w:type="dxa"/>
          </w:tcPr>
          <w:p w14:paraId="73532777" w14:textId="77777777" w:rsidR="00FE3AFF" w:rsidRDefault="00FE3AFF" w:rsidP="003E4618">
            <w:pPr>
              <w:ind w:right="-630"/>
              <w:rPr>
                <w:rFonts w:asciiTheme="minorHAnsi" w:hAnsiTheme="minorHAnsi" w:cs="Times New Roman"/>
              </w:rPr>
            </w:pPr>
            <w:r>
              <w:rPr>
                <w:rFonts w:asciiTheme="minorHAnsi" w:hAnsiTheme="minorHAnsi" w:cs="Times New Roman"/>
              </w:rPr>
              <w:t>Badolato</w:t>
            </w:r>
          </w:p>
        </w:tc>
        <w:tc>
          <w:tcPr>
            <w:tcW w:w="1000" w:type="dxa"/>
          </w:tcPr>
          <w:p w14:paraId="581DE4C8" w14:textId="77777777" w:rsidR="00FE3AFF" w:rsidRDefault="00FE3AFF" w:rsidP="003E4618">
            <w:pPr>
              <w:ind w:right="-630"/>
              <w:rPr>
                <w:rFonts w:asciiTheme="minorHAnsi" w:hAnsiTheme="minorHAnsi" w:cs="Times New Roman"/>
              </w:rPr>
            </w:pPr>
          </w:p>
        </w:tc>
        <w:tc>
          <w:tcPr>
            <w:tcW w:w="1080" w:type="dxa"/>
          </w:tcPr>
          <w:p w14:paraId="0DDEC3DF" w14:textId="77777777" w:rsidR="00FE3AFF" w:rsidRDefault="00FE3AFF" w:rsidP="003E4618">
            <w:pPr>
              <w:ind w:right="-630"/>
              <w:rPr>
                <w:rFonts w:asciiTheme="minorHAnsi" w:hAnsiTheme="minorHAnsi" w:cs="Times New Roman"/>
              </w:rPr>
            </w:pPr>
          </w:p>
        </w:tc>
        <w:tc>
          <w:tcPr>
            <w:tcW w:w="900" w:type="dxa"/>
          </w:tcPr>
          <w:p w14:paraId="360CF51D" w14:textId="77777777" w:rsidR="00FE3AFF" w:rsidRDefault="00FE3AFF" w:rsidP="003E4618">
            <w:pPr>
              <w:ind w:right="-630"/>
              <w:rPr>
                <w:rFonts w:asciiTheme="minorHAnsi" w:hAnsiTheme="minorHAnsi" w:cs="Times New Roman"/>
              </w:rPr>
            </w:pPr>
            <w:r>
              <w:rPr>
                <w:rFonts w:asciiTheme="minorHAnsi" w:hAnsiTheme="minorHAnsi" w:cstheme="minorHAnsi"/>
              </w:rPr>
              <w:t>√</w:t>
            </w:r>
          </w:p>
        </w:tc>
        <w:tc>
          <w:tcPr>
            <w:tcW w:w="990" w:type="dxa"/>
          </w:tcPr>
          <w:p w14:paraId="2A242EBB" w14:textId="77777777" w:rsidR="00FE3AFF" w:rsidRDefault="00FE3AFF" w:rsidP="003E4618">
            <w:pPr>
              <w:ind w:right="-630"/>
              <w:rPr>
                <w:rFonts w:asciiTheme="minorHAnsi" w:hAnsiTheme="minorHAnsi" w:cs="Times New Roman"/>
              </w:rPr>
            </w:pPr>
          </w:p>
        </w:tc>
        <w:tc>
          <w:tcPr>
            <w:tcW w:w="1170" w:type="dxa"/>
          </w:tcPr>
          <w:p w14:paraId="49218391" w14:textId="77777777" w:rsidR="00FE3AFF" w:rsidRDefault="00FE3AFF" w:rsidP="003E4618">
            <w:pPr>
              <w:ind w:right="-630"/>
              <w:rPr>
                <w:rFonts w:asciiTheme="minorHAnsi" w:hAnsiTheme="minorHAnsi" w:cs="Times New Roman"/>
              </w:rPr>
            </w:pPr>
          </w:p>
        </w:tc>
        <w:tc>
          <w:tcPr>
            <w:tcW w:w="1260" w:type="dxa"/>
          </w:tcPr>
          <w:p w14:paraId="25C11E08" w14:textId="77777777" w:rsidR="00FE3AFF" w:rsidRDefault="00FE3AFF" w:rsidP="003E4618">
            <w:pPr>
              <w:ind w:right="-630"/>
              <w:rPr>
                <w:rFonts w:asciiTheme="minorHAnsi" w:hAnsiTheme="minorHAnsi" w:cs="Times New Roman"/>
              </w:rPr>
            </w:pPr>
          </w:p>
        </w:tc>
      </w:tr>
      <w:tr w:rsidR="00FE3AFF" w14:paraId="797BEEB5" w14:textId="77777777" w:rsidTr="003E4618">
        <w:tc>
          <w:tcPr>
            <w:tcW w:w="1242" w:type="dxa"/>
          </w:tcPr>
          <w:p w14:paraId="1999B733" w14:textId="77777777" w:rsidR="00FE3AFF" w:rsidRDefault="00FE3AFF" w:rsidP="003E4618">
            <w:pPr>
              <w:ind w:right="-630"/>
              <w:rPr>
                <w:rFonts w:asciiTheme="minorHAnsi" w:hAnsiTheme="minorHAnsi" w:cs="Times New Roman"/>
              </w:rPr>
            </w:pPr>
            <w:r>
              <w:rPr>
                <w:rFonts w:asciiTheme="minorHAnsi" w:hAnsiTheme="minorHAnsi" w:cs="Times New Roman"/>
              </w:rPr>
              <w:t>Cummings</w:t>
            </w:r>
          </w:p>
        </w:tc>
        <w:tc>
          <w:tcPr>
            <w:tcW w:w="1000" w:type="dxa"/>
          </w:tcPr>
          <w:p w14:paraId="3915D0C2" w14:textId="77777777" w:rsidR="00FE3AFF" w:rsidRDefault="00FE3AFF" w:rsidP="003E4618">
            <w:pPr>
              <w:ind w:right="-630"/>
              <w:rPr>
                <w:rFonts w:asciiTheme="minorHAnsi" w:hAnsiTheme="minorHAnsi" w:cs="Times New Roman"/>
              </w:rPr>
            </w:pPr>
          </w:p>
        </w:tc>
        <w:tc>
          <w:tcPr>
            <w:tcW w:w="1080" w:type="dxa"/>
          </w:tcPr>
          <w:p w14:paraId="14F662EB" w14:textId="77777777" w:rsidR="00FE3AFF" w:rsidRDefault="00FE3AFF" w:rsidP="003E4618">
            <w:pPr>
              <w:ind w:right="-630"/>
              <w:rPr>
                <w:rFonts w:asciiTheme="minorHAnsi" w:hAnsiTheme="minorHAnsi" w:cs="Times New Roman"/>
              </w:rPr>
            </w:pPr>
          </w:p>
        </w:tc>
        <w:tc>
          <w:tcPr>
            <w:tcW w:w="900" w:type="dxa"/>
          </w:tcPr>
          <w:p w14:paraId="4B3D8CF0" w14:textId="77777777" w:rsidR="00FE3AFF" w:rsidRDefault="00FE3AFF" w:rsidP="003E4618">
            <w:pPr>
              <w:ind w:right="-630"/>
              <w:rPr>
                <w:rFonts w:asciiTheme="minorHAnsi" w:hAnsiTheme="minorHAnsi" w:cs="Times New Roman"/>
              </w:rPr>
            </w:pPr>
            <w:r>
              <w:rPr>
                <w:rFonts w:asciiTheme="minorHAnsi" w:hAnsiTheme="minorHAnsi" w:cstheme="minorHAnsi"/>
              </w:rPr>
              <w:t>√</w:t>
            </w:r>
          </w:p>
        </w:tc>
        <w:tc>
          <w:tcPr>
            <w:tcW w:w="990" w:type="dxa"/>
          </w:tcPr>
          <w:p w14:paraId="1354BC8A" w14:textId="77777777" w:rsidR="00FE3AFF" w:rsidRDefault="00FE3AFF" w:rsidP="003E4618">
            <w:pPr>
              <w:ind w:right="-630"/>
              <w:rPr>
                <w:rFonts w:asciiTheme="minorHAnsi" w:hAnsiTheme="minorHAnsi" w:cs="Times New Roman"/>
              </w:rPr>
            </w:pPr>
          </w:p>
        </w:tc>
        <w:tc>
          <w:tcPr>
            <w:tcW w:w="1170" w:type="dxa"/>
          </w:tcPr>
          <w:p w14:paraId="34D1BC72" w14:textId="77777777" w:rsidR="00FE3AFF" w:rsidRDefault="00FE3AFF" w:rsidP="003E4618">
            <w:pPr>
              <w:ind w:right="-630"/>
              <w:rPr>
                <w:rFonts w:asciiTheme="minorHAnsi" w:hAnsiTheme="minorHAnsi" w:cs="Times New Roman"/>
              </w:rPr>
            </w:pPr>
          </w:p>
        </w:tc>
        <w:tc>
          <w:tcPr>
            <w:tcW w:w="1260" w:type="dxa"/>
          </w:tcPr>
          <w:p w14:paraId="6D3731BC" w14:textId="77777777" w:rsidR="00FE3AFF" w:rsidRDefault="00FE3AFF" w:rsidP="003E4618">
            <w:pPr>
              <w:ind w:right="-630"/>
              <w:rPr>
                <w:rFonts w:asciiTheme="minorHAnsi" w:hAnsiTheme="minorHAnsi" w:cs="Times New Roman"/>
              </w:rPr>
            </w:pPr>
          </w:p>
        </w:tc>
      </w:tr>
      <w:tr w:rsidR="00FE3AFF" w14:paraId="3EE9D844" w14:textId="77777777" w:rsidTr="003E4618">
        <w:tc>
          <w:tcPr>
            <w:tcW w:w="1242" w:type="dxa"/>
          </w:tcPr>
          <w:p w14:paraId="228187DF" w14:textId="77777777" w:rsidR="00FE3AFF" w:rsidRDefault="00FE3AFF" w:rsidP="003E4618">
            <w:pPr>
              <w:ind w:right="-630"/>
              <w:rPr>
                <w:rFonts w:asciiTheme="minorHAnsi" w:hAnsiTheme="minorHAnsi" w:cs="Times New Roman"/>
              </w:rPr>
            </w:pPr>
            <w:r>
              <w:rPr>
                <w:rFonts w:asciiTheme="minorHAnsi" w:hAnsiTheme="minorHAnsi" w:cs="Times New Roman"/>
              </w:rPr>
              <w:t>Hohing</w:t>
            </w:r>
          </w:p>
        </w:tc>
        <w:tc>
          <w:tcPr>
            <w:tcW w:w="1000" w:type="dxa"/>
          </w:tcPr>
          <w:p w14:paraId="5E464210" w14:textId="77777777" w:rsidR="00FE3AFF" w:rsidRDefault="00FE3AFF" w:rsidP="003E4618">
            <w:pPr>
              <w:ind w:right="-630"/>
              <w:rPr>
                <w:rFonts w:asciiTheme="minorHAnsi" w:hAnsiTheme="minorHAnsi" w:cs="Times New Roman"/>
              </w:rPr>
            </w:pPr>
            <w:r>
              <w:rPr>
                <w:rFonts w:asciiTheme="minorHAnsi" w:hAnsiTheme="minorHAnsi" w:cstheme="minorHAnsi"/>
              </w:rPr>
              <w:t>√</w:t>
            </w:r>
          </w:p>
        </w:tc>
        <w:tc>
          <w:tcPr>
            <w:tcW w:w="1080" w:type="dxa"/>
          </w:tcPr>
          <w:p w14:paraId="486147AA" w14:textId="77777777" w:rsidR="00FE3AFF" w:rsidRDefault="00FE3AFF" w:rsidP="003E4618">
            <w:pPr>
              <w:ind w:right="-630"/>
              <w:rPr>
                <w:rFonts w:asciiTheme="minorHAnsi" w:hAnsiTheme="minorHAnsi" w:cs="Times New Roman"/>
              </w:rPr>
            </w:pPr>
          </w:p>
        </w:tc>
        <w:tc>
          <w:tcPr>
            <w:tcW w:w="900" w:type="dxa"/>
          </w:tcPr>
          <w:p w14:paraId="57071528" w14:textId="77777777" w:rsidR="00FE3AFF" w:rsidRDefault="00FE3AFF" w:rsidP="003E4618">
            <w:pPr>
              <w:ind w:right="-630"/>
              <w:rPr>
                <w:rFonts w:asciiTheme="minorHAnsi" w:hAnsiTheme="minorHAnsi" w:cs="Times New Roman"/>
              </w:rPr>
            </w:pPr>
          </w:p>
        </w:tc>
        <w:tc>
          <w:tcPr>
            <w:tcW w:w="990" w:type="dxa"/>
          </w:tcPr>
          <w:p w14:paraId="45C3758D" w14:textId="77777777" w:rsidR="00FE3AFF" w:rsidRDefault="00FE3AFF" w:rsidP="003E4618">
            <w:pPr>
              <w:ind w:right="-630"/>
              <w:rPr>
                <w:rFonts w:asciiTheme="minorHAnsi" w:hAnsiTheme="minorHAnsi" w:cs="Times New Roman"/>
              </w:rPr>
            </w:pPr>
          </w:p>
        </w:tc>
        <w:tc>
          <w:tcPr>
            <w:tcW w:w="1170" w:type="dxa"/>
          </w:tcPr>
          <w:p w14:paraId="768169C7" w14:textId="77777777" w:rsidR="00FE3AFF" w:rsidRDefault="00FE3AFF" w:rsidP="003E4618">
            <w:pPr>
              <w:ind w:right="-630"/>
              <w:rPr>
                <w:rFonts w:asciiTheme="minorHAnsi" w:hAnsiTheme="minorHAnsi" w:cs="Times New Roman"/>
              </w:rPr>
            </w:pPr>
          </w:p>
        </w:tc>
        <w:tc>
          <w:tcPr>
            <w:tcW w:w="1260" w:type="dxa"/>
          </w:tcPr>
          <w:p w14:paraId="5DC3E30A" w14:textId="77777777" w:rsidR="00FE3AFF" w:rsidRDefault="00FE3AFF" w:rsidP="003E4618">
            <w:pPr>
              <w:ind w:right="-630"/>
              <w:rPr>
                <w:rFonts w:asciiTheme="minorHAnsi" w:hAnsiTheme="minorHAnsi" w:cs="Times New Roman"/>
              </w:rPr>
            </w:pPr>
          </w:p>
        </w:tc>
      </w:tr>
      <w:tr w:rsidR="00FE3AFF" w14:paraId="4DCB537F" w14:textId="77777777" w:rsidTr="003E4618">
        <w:tc>
          <w:tcPr>
            <w:tcW w:w="1242" w:type="dxa"/>
          </w:tcPr>
          <w:p w14:paraId="2C1A762E" w14:textId="77777777" w:rsidR="00FE3AFF" w:rsidRDefault="00FE3AFF" w:rsidP="003E4618">
            <w:pPr>
              <w:ind w:right="-630"/>
              <w:rPr>
                <w:rFonts w:asciiTheme="minorHAnsi" w:hAnsiTheme="minorHAnsi" w:cs="Times New Roman"/>
              </w:rPr>
            </w:pPr>
            <w:r>
              <w:rPr>
                <w:rFonts w:asciiTheme="minorHAnsi" w:hAnsiTheme="minorHAnsi" w:cs="Times New Roman"/>
              </w:rPr>
              <w:t>Miller</w:t>
            </w:r>
          </w:p>
        </w:tc>
        <w:tc>
          <w:tcPr>
            <w:tcW w:w="1000" w:type="dxa"/>
          </w:tcPr>
          <w:p w14:paraId="0E349583" w14:textId="77777777" w:rsidR="00FE3AFF" w:rsidRDefault="00FE3AFF" w:rsidP="003E4618">
            <w:pPr>
              <w:ind w:right="-630"/>
              <w:rPr>
                <w:rFonts w:asciiTheme="minorHAnsi" w:hAnsiTheme="minorHAnsi" w:cs="Times New Roman"/>
              </w:rPr>
            </w:pPr>
          </w:p>
        </w:tc>
        <w:tc>
          <w:tcPr>
            <w:tcW w:w="1080" w:type="dxa"/>
          </w:tcPr>
          <w:p w14:paraId="12586B0E" w14:textId="77777777" w:rsidR="00FE3AFF" w:rsidRDefault="00FE3AFF" w:rsidP="003E4618">
            <w:pPr>
              <w:ind w:right="-630"/>
              <w:rPr>
                <w:rFonts w:asciiTheme="minorHAnsi" w:hAnsiTheme="minorHAnsi" w:cs="Times New Roman"/>
              </w:rPr>
            </w:pPr>
            <w:r>
              <w:rPr>
                <w:rFonts w:asciiTheme="minorHAnsi" w:hAnsiTheme="minorHAnsi" w:cstheme="minorHAnsi"/>
              </w:rPr>
              <w:t>√</w:t>
            </w:r>
          </w:p>
        </w:tc>
        <w:tc>
          <w:tcPr>
            <w:tcW w:w="900" w:type="dxa"/>
          </w:tcPr>
          <w:p w14:paraId="650FAEDB" w14:textId="77777777" w:rsidR="00FE3AFF" w:rsidRDefault="00FE3AFF" w:rsidP="003E4618">
            <w:pPr>
              <w:ind w:right="-630"/>
              <w:rPr>
                <w:rFonts w:asciiTheme="minorHAnsi" w:hAnsiTheme="minorHAnsi" w:cs="Times New Roman"/>
              </w:rPr>
            </w:pPr>
          </w:p>
        </w:tc>
        <w:tc>
          <w:tcPr>
            <w:tcW w:w="990" w:type="dxa"/>
          </w:tcPr>
          <w:p w14:paraId="25B3FF4C" w14:textId="77777777" w:rsidR="00FE3AFF" w:rsidRDefault="00FE3AFF" w:rsidP="003E4618">
            <w:pPr>
              <w:ind w:right="-630"/>
              <w:rPr>
                <w:rFonts w:asciiTheme="minorHAnsi" w:hAnsiTheme="minorHAnsi" w:cs="Times New Roman"/>
              </w:rPr>
            </w:pPr>
          </w:p>
        </w:tc>
        <w:tc>
          <w:tcPr>
            <w:tcW w:w="1170" w:type="dxa"/>
          </w:tcPr>
          <w:p w14:paraId="0555C421" w14:textId="77777777" w:rsidR="00FE3AFF" w:rsidRDefault="00FE3AFF" w:rsidP="003E4618">
            <w:pPr>
              <w:ind w:right="-630"/>
              <w:rPr>
                <w:rFonts w:asciiTheme="minorHAnsi" w:hAnsiTheme="minorHAnsi" w:cs="Times New Roman"/>
              </w:rPr>
            </w:pPr>
          </w:p>
        </w:tc>
        <w:tc>
          <w:tcPr>
            <w:tcW w:w="1260" w:type="dxa"/>
          </w:tcPr>
          <w:p w14:paraId="4651DE56" w14:textId="77777777" w:rsidR="00FE3AFF" w:rsidRDefault="00FE3AFF" w:rsidP="003E4618">
            <w:pPr>
              <w:ind w:right="-630"/>
              <w:rPr>
                <w:rFonts w:asciiTheme="minorHAnsi" w:hAnsiTheme="minorHAnsi" w:cs="Times New Roman"/>
              </w:rPr>
            </w:pPr>
          </w:p>
        </w:tc>
      </w:tr>
      <w:tr w:rsidR="00FE3AFF" w14:paraId="04ECEA78" w14:textId="77777777" w:rsidTr="003E4618">
        <w:tc>
          <w:tcPr>
            <w:tcW w:w="1242" w:type="dxa"/>
          </w:tcPr>
          <w:p w14:paraId="0C4F0934" w14:textId="77777777" w:rsidR="00FE3AFF" w:rsidRDefault="00FE3AFF" w:rsidP="003E4618">
            <w:pPr>
              <w:ind w:right="-630"/>
              <w:rPr>
                <w:rFonts w:asciiTheme="minorHAnsi" w:hAnsiTheme="minorHAnsi" w:cs="Times New Roman"/>
              </w:rPr>
            </w:pPr>
            <w:r>
              <w:rPr>
                <w:rFonts w:asciiTheme="minorHAnsi" w:hAnsiTheme="minorHAnsi" w:cs="Times New Roman"/>
              </w:rPr>
              <w:t>Simone</w:t>
            </w:r>
          </w:p>
        </w:tc>
        <w:tc>
          <w:tcPr>
            <w:tcW w:w="1000" w:type="dxa"/>
          </w:tcPr>
          <w:p w14:paraId="4F20D01B" w14:textId="77777777" w:rsidR="00FE3AFF" w:rsidRDefault="00FE3AFF" w:rsidP="003E4618">
            <w:pPr>
              <w:ind w:right="-630"/>
              <w:rPr>
                <w:rFonts w:asciiTheme="minorHAnsi" w:hAnsiTheme="minorHAnsi" w:cs="Times New Roman"/>
              </w:rPr>
            </w:pPr>
          </w:p>
        </w:tc>
        <w:tc>
          <w:tcPr>
            <w:tcW w:w="1080" w:type="dxa"/>
          </w:tcPr>
          <w:p w14:paraId="38DC68D6" w14:textId="77777777" w:rsidR="00FE3AFF" w:rsidRDefault="00FE3AFF" w:rsidP="003E4618">
            <w:pPr>
              <w:ind w:right="-630"/>
              <w:rPr>
                <w:rFonts w:asciiTheme="minorHAnsi" w:hAnsiTheme="minorHAnsi" w:cs="Times New Roman"/>
              </w:rPr>
            </w:pPr>
          </w:p>
        </w:tc>
        <w:tc>
          <w:tcPr>
            <w:tcW w:w="900" w:type="dxa"/>
          </w:tcPr>
          <w:p w14:paraId="7AAEA917" w14:textId="77777777" w:rsidR="00FE3AFF" w:rsidRDefault="00FE3AFF" w:rsidP="003E4618">
            <w:pPr>
              <w:ind w:right="-630"/>
              <w:rPr>
                <w:rFonts w:asciiTheme="minorHAnsi" w:hAnsiTheme="minorHAnsi" w:cs="Times New Roman"/>
              </w:rPr>
            </w:pPr>
            <w:r>
              <w:rPr>
                <w:rFonts w:asciiTheme="minorHAnsi" w:hAnsiTheme="minorHAnsi" w:cstheme="minorHAnsi"/>
              </w:rPr>
              <w:t>√</w:t>
            </w:r>
          </w:p>
        </w:tc>
        <w:tc>
          <w:tcPr>
            <w:tcW w:w="990" w:type="dxa"/>
          </w:tcPr>
          <w:p w14:paraId="1999BEE9" w14:textId="77777777" w:rsidR="00FE3AFF" w:rsidRDefault="00FE3AFF" w:rsidP="003E4618">
            <w:pPr>
              <w:ind w:right="-630"/>
              <w:rPr>
                <w:rFonts w:asciiTheme="minorHAnsi" w:hAnsiTheme="minorHAnsi" w:cs="Times New Roman"/>
              </w:rPr>
            </w:pPr>
          </w:p>
        </w:tc>
        <w:tc>
          <w:tcPr>
            <w:tcW w:w="1170" w:type="dxa"/>
          </w:tcPr>
          <w:p w14:paraId="3A3DA552" w14:textId="77777777" w:rsidR="00FE3AFF" w:rsidRDefault="00FE3AFF" w:rsidP="003E4618">
            <w:pPr>
              <w:ind w:right="-630"/>
              <w:rPr>
                <w:rFonts w:asciiTheme="minorHAnsi" w:hAnsiTheme="minorHAnsi" w:cs="Times New Roman"/>
              </w:rPr>
            </w:pPr>
          </w:p>
        </w:tc>
        <w:tc>
          <w:tcPr>
            <w:tcW w:w="1260" w:type="dxa"/>
          </w:tcPr>
          <w:p w14:paraId="69FC08DD" w14:textId="77777777" w:rsidR="00FE3AFF" w:rsidRDefault="00FE3AFF" w:rsidP="003E4618">
            <w:pPr>
              <w:ind w:right="-630"/>
              <w:rPr>
                <w:rFonts w:asciiTheme="minorHAnsi" w:hAnsiTheme="minorHAnsi" w:cs="Times New Roman"/>
              </w:rPr>
            </w:pPr>
          </w:p>
        </w:tc>
      </w:tr>
      <w:tr w:rsidR="00FE3AFF" w14:paraId="549EE8DA" w14:textId="77777777" w:rsidTr="003E4618">
        <w:tc>
          <w:tcPr>
            <w:tcW w:w="1242" w:type="dxa"/>
          </w:tcPr>
          <w:p w14:paraId="0FEBAB74" w14:textId="77777777" w:rsidR="00FE3AFF" w:rsidRDefault="00FE3AFF" w:rsidP="003E4618">
            <w:pPr>
              <w:ind w:right="-630"/>
              <w:rPr>
                <w:rFonts w:asciiTheme="minorHAnsi" w:hAnsiTheme="minorHAnsi" w:cs="Times New Roman"/>
              </w:rPr>
            </w:pPr>
            <w:r>
              <w:rPr>
                <w:rFonts w:asciiTheme="minorHAnsi" w:hAnsiTheme="minorHAnsi" w:cs="Times New Roman"/>
              </w:rPr>
              <w:t>Pearce</w:t>
            </w:r>
          </w:p>
        </w:tc>
        <w:tc>
          <w:tcPr>
            <w:tcW w:w="1000" w:type="dxa"/>
          </w:tcPr>
          <w:p w14:paraId="5F1D3AE9" w14:textId="77777777" w:rsidR="00FE3AFF" w:rsidRDefault="00FE3AFF" w:rsidP="003E4618">
            <w:pPr>
              <w:ind w:right="-630"/>
              <w:rPr>
                <w:rFonts w:asciiTheme="minorHAnsi" w:hAnsiTheme="minorHAnsi" w:cs="Times New Roman"/>
              </w:rPr>
            </w:pPr>
          </w:p>
        </w:tc>
        <w:tc>
          <w:tcPr>
            <w:tcW w:w="1080" w:type="dxa"/>
          </w:tcPr>
          <w:p w14:paraId="7F69D834" w14:textId="77777777" w:rsidR="00FE3AFF" w:rsidRDefault="00FE3AFF" w:rsidP="003E4618">
            <w:pPr>
              <w:ind w:right="-630"/>
              <w:rPr>
                <w:rFonts w:asciiTheme="minorHAnsi" w:hAnsiTheme="minorHAnsi" w:cs="Times New Roman"/>
              </w:rPr>
            </w:pPr>
          </w:p>
        </w:tc>
        <w:tc>
          <w:tcPr>
            <w:tcW w:w="900" w:type="dxa"/>
          </w:tcPr>
          <w:p w14:paraId="1A9841BF" w14:textId="77777777" w:rsidR="00FE3AFF" w:rsidRDefault="00FE3AFF" w:rsidP="003E4618">
            <w:pPr>
              <w:ind w:right="-630"/>
              <w:rPr>
                <w:rFonts w:asciiTheme="minorHAnsi" w:hAnsiTheme="minorHAnsi" w:cs="Times New Roman"/>
              </w:rPr>
            </w:pPr>
          </w:p>
        </w:tc>
        <w:tc>
          <w:tcPr>
            <w:tcW w:w="990" w:type="dxa"/>
          </w:tcPr>
          <w:p w14:paraId="5E1F03CB" w14:textId="77777777" w:rsidR="00FE3AFF" w:rsidRDefault="00FE3AFF" w:rsidP="003E4618">
            <w:pPr>
              <w:ind w:right="-630"/>
              <w:rPr>
                <w:rFonts w:asciiTheme="minorHAnsi" w:hAnsiTheme="minorHAnsi" w:cs="Times New Roman"/>
              </w:rPr>
            </w:pPr>
          </w:p>
        </w:tc>
        <w:tc>
          <w:tcPr>
            <w:tcW w:w="1170" w:type="dxa"/>
          </w:tcPr>
          <w:p w14:paraId="66E1608E" w14:textId="77777777" w:rsidR="00FE3AFF" w:rsidRDefault="00FE3AFF" w:rsidP="003E4618">
            <w:pPr>
              <w:ind w:right="-630"/>
              <w:rPr>
                <w:rFonts w:asciiTheme="minorHAnsi" w:hAnsiTheme="minorHAnsi" w:cs="Times New Roman"/>
              </w:rPr>
            </w:pPr>
          </w:p>
        </w:tc>
        <w:tc>
          <w:tcPr>
            <w:tcW w:w="1260" w:type="dxa"/>
          </w:tcPr>
          <w:p w14:paraId="6F42114F" w14:textId="77777777" w:rsidR="00FE3AFF" w:rsidRDefault="00FE3AFF" w:rsidP="003E4618">
            <w:pPr>
              <w:ind w:right="-630"/>
              <w:rPr>
                <w:rFonts w:asciiTheme="minorHAnsi" w:hAnsiTheme="minorHAnsi" w:cs="Times New Roman"/>
              </w:rPr>
            </w:pPr>
            <w:r>
              <w:rPr>
                <w:rFonts w:asciiTheme="minorHAnsi" w:hAnsiTheme="minorHAnsi" w:cstheme="minorHAnsi"/>
              </w:rPr>
              <w:t>√</w:t>
            </w:r>
          </w:p>
        </w:tc>
      </w:tr>
    </w:tbl>
    <w:p w14:paraId="4BED5936" w14:textId="77777777" w:rsidR="00CC166B" w:rsidRDefault="00CC166B" w:rsidP="00CC166B">
      <w:pPr>
        <w:rPr>
          <w:rFonts w:ascii="Arial" w:hAnsi="Arial" w:cs="Arial"/>
        </w:rPr>
      </w:pPr>
    </w:p>
    <w:p w14:paraId="6B843ED0" w14:textId="77777777" w:rsidR="00CC166B" w:rsidRDefault="00CC166B" w:rsidP="00CC166B">
      <w:pPr>
        <w:rPr>
          <w:rFonts w:ascii="Arial" w:hAnsi="Arial" w:cs="Arial"/>
        </w:rPr>
      </w:pPr>
    </w:p>
    <w:p w14:paraId="4B6A955E" w14:textId="77777777" w:rsidR="00CC166B" w:rsidRPr="00783995" w:rsidRDefault="00CC166B" w:rsidP="00CC166B">
      <w:pPr>
        <w:rPr>
          <w:rFonts w:ascii="Arial" w:hAnsi="Arial" w:cs="Arial"/>
        </w:rPr>
      </w:pPr>
      <w:r>
        <w:rPr>
          <w:rFonts w:ascii="Arial" w:hAnsi="Arial" w:cs="Arial"/>
        </w:rPr>
        <w:t>I</w:t>
      </w:r>
      <w:r w:rsidRPr="00783995">
        <w:rPr>
          <w:rFonts w:ascii="Arial" w:hAnsi="Arial" w:cs="Arial"/>
        </w:rPr>
        <w:t>, Rachel von der Tann, CMR, Deputy Clerk/Deputy Registrar, for the Borough of Berlin, do hereby certify the foregoing Resolution to be a true and complete copy of a Resolution adopted at a public meeting of the Governing Body held on November 10, 2022.</w:t>
      </w:r>
    </w:p>
    <w:p w14:paraId="52F10EE3" w14:textId="77777777" w:rsidR="00CC166B" w:rsidRDefault="00CC166B" w:rsidP="00CC166B"/>
    <w:p w14:paraId="04D50F35" w14:textId="77777777" w:rsidR="00CC166B" w:rsidRDefault="00CC166B" w:rsidP="00CC166B"/>
    <w:p w14:paraId="7CB51794" w14:textId="77777777" w:rsidR="00CC166B" w:rsidRDefault="00CC166B" w:rsidP="00CC166B">
      <w:pPr>
        <w:rPr>
          <w:rFonts w:ascii="Arial" w:hAnsi="Arial" w:cs="Arial"/>
        </w:rPr>
      </w:pPr>
      <w:r>
        <w:rPr>
          <w:rFonts w:ascii="Arial" w:hAnsi="Arial" w:cs="Arial"/>
        </w:rPr>
        <w:t>_____________________________</w:t>
      </w:r>
    </w:p>
    <w:p w14:paraId="4A5672DD" w14:textId="77777777" w:rsidR="00CC166B" w:rsidRPr="00D35775" w:rsidRDefault="00CC166B" w:rsidP="00CC166B">
      <w:pPr>
        <w:rPr>
          <w:rFonts w:ascii="Arial" w:hAnsi="Arial" w:cs="Arial"/>
        </w:rPr>
      </w:pPr>
      <w:r w:rsidRPr="00D35775">
        <w:rPr>
          <w:rFonts w:ascii="Arial" w:hAnsi="Arial" w:cs="Arial"/>
        </w:rPr>
        <w:t>Rachel von der Tann, CMR</w:t>
      </w:r>
    </w:p>
    <w:p w14:paraId="718169EA" w14:textId="77777777" w:rsidR="00CC166B" w:rsidRPr="00783995" w:rsidRDefault="00CC166B" w:rsidP="00CC166B">
      <w:pPr>
        <w:rPr>
          <w:rFonts w:ascii="Arial" w:hAnsi="Arial" w:cs="Arial"/>
        </w:rPr>
      </w:pPr>
      <w:r w:rsidRPr="00783995">
        <w:rPr>
          <w:rFonts w:ascii="Arial" w:hAnsi="Arial" w:cs="Arial"/>
        </w:rPr>
        <w:t>Deputy Clerk/Deputy Registrar</w:t>
      </w:r>
    </w:p>
    <w:p w14:paraId="0CC929DA" w14:textId="77777777" w:rsidR="00CC166B" w:rsidRPr="00783995" w:rsidRDefault="00CC166B" w:rsidP="00CC166B">
      <w:pPr>
        <w:rPr>
          <w:rFonts w:ascii="Arial" w:hAnsi="Arial" w:cs="Arial"/>
        </w:rPr>
      </w:pPr>
    </w:p>
    <w:p w14:paraId="708BB99C" w14:textId="3B549CFB" w:rsidR="00EE7433" w:rsidRDefault="00CC166B" w:rsidP="00CC166B">
      <w:pPr>
        <w:rPr>
          <w:rFonts w:ascii="Arial" w:hAnsi="Arial" w:cs="Arial"/>
          <w:b/>
          <w:bCs/>
          <w:sz w:val="22"/>
          <w:szCs w:val="22"/>
        </w:rPr>
      </w:pPr>
      <w:r w:rsidRPr="00783995">
        <w:rPr>
          <w:rFonts w:ascii="Arial" w:hAnsi="Arial" w:cs="Arial"/>
        </w:rPr>
        <w:t>Dated: November 10, 2022</w:t>
      </w:r>
    </w:p>
    <w:p w14:paraId="6176C0B2" w14:textId="77777777" w:rsidR="00EE7433" w:rsidRDefault="00EE7433">
      <w:pPr>
        <w:spacing w:after="160" w:line="259" w:lineRule="auto"/>
        <w:rPr>
          <w:rFonts w:ascii="Arial" w:hAnsi="Arial" w:cs="Arial"/>
          <w:b/>
          <w:bCs/>
          <w:sz w:val="22"/>
          <w:szCs w:val="22"/>
        </w:rPr>
      </w:pPr>
    </w:p>
    <w:p w14:paraId="202A53A9" w14:textId="12D83C8F" w:rsidR="00EE7433" w:rsidRDefault="00EE7433">
      <w:pPr>
        <w:spacing w:after="160" w:line="259" w:lineRule="auto"/>
        <w:rPr>
          <w:rFonts w:ascii="Arial" w:hAnsi="Arial" w:cs="Arial"/>
          <w:b/>
          <w:bCs/>
          <w:sz w:val="22"/>
          <w:szCs w:val="22"/>
        </w:rPr>
      </w:pPr>
    </w:p>
    <w:p w14:paraId="739B7024" w14:textId="77777777" w:rsidR="00D9674D" w:rsidRPr="00422654" w:rsidRDefault="00D9674D" w:rsidP="00D9674D">
      <w:pPr>
        <w:keepNext/>
        <w:jc w:val="center"/>
        <w:outlineLvl w:val="0"/>
        <w:rPr>
          <w:rFonts w:ascii="Arial" w:hAnsi="Arial" w:cs="Arial"/>
          <w:b/>
          <w:bCs/>
          <w:u w:val="single"/>
        </w:rPr>
      </w:pPr>
      <w:r w:rsidRPr="00422654">
        <w:rPr>
          <w:rFonts w:ascii="Arial" w:hAnsi="Arial" w:cs="Arial"/>
          <w:b/>
          <w:bCs/>
          <w:u w:val="single"/>
        </w:rPr>
        <w:lastRenderedPageBreak/>
        <w:t>BOROUGH OF BERLIN</w:t>
      </w:r>
    </w:p>
    <w:p w14:paraId="2D29FEF4" w14:textId="461D0765" w:rsidR="00D9674D" w:rsidRDefault="00D9674D" w:rsidP="00D9674D">
      <w:pPr>
        <w:keepNext/>
        <w:jc w:val="center"/>
        <w:outlineLvl w:val="0"/>
        <w:rPr>
          <w:rFonts w:ascii="Arial" w:hAnsi="Arial" w:cs="Arial"/>
          <w:b/>
          <w:bCs/>
          <w:u w:val="single"/>
        </w:rPr>
      </w:pPr>
      <w:r w:rsidRPr="00422654">
        <w:rPr>
          <w:rFonts w:ascii="Arial" w:hAnsi="Arial" w:cs="Arial"/>
          <w:b/>
          <w:bCs/>
          <w:u w:val="single"/>
        </w:rPr>
        <w:t>RESOLUTION 2022:1</w:t>
      </w:r>
      <w:r w:rsidR="00CA2D70">
        <w:rPr>
          <w:rFonts w:ascii="Arial" w:hAnsi="Arial" w:cs="Arial"/>
          <w:b/>
          <w:bCs/>
          <w:u w:val="single"/>
        </w:rPr>
        <w:t>83</w:t>
      </w:r>
    </w:p>
    <w:p w14:paraId="46CE4E37" w14:textId="77777777" w:rsidR="00D9674D" w:rsidRDefault="00D9674D" w:rsidP="00D9674D">
      <w:pPr>
        <w:pStyle w:val="NoSpacing"/>
        <w:jc w:val="center"/>
        <w:rPr>
          <w:rFonts w:ascii="Arial" w:hAnsi="Arial" w:cs="Arial"/>
        </w:rPr>
      </w:pPr>
    </w:p>
    <w:p w14:paraId="2719574E" w14:textId="646B13E0" w:rsidR="00D9674D" w:rsidRPr="00791E5F" w:rsidRDefault="00D9674D" w:rsidP="00D9674D">
      <w:pPr>
        <w:pStyle w:val="NoSpacing"/>
        <w:jc w:val="center"/>
        <w:rPr>
          <w:rFonts w:ascii="Arial" w:hAnsi="Arial" w:cs="Arial"/>
          <w:b/>
        </w:rPr>
      </w:pPr>
      <w:r w:rsidRPr="00791E5F">
        <w:rPr>
          <w:rFonts w:ascii="Arial" w:hAnsi="Arial" w:cs="Arial"/>
          <w:b/>
          <w:bCs/>
        </w:rPr>
        <w:t xml:space="preserve">RESOLUTION OF THE BOROUGH OF BERLIN, COUNTY OF CAMDEN, STATE OF NEW JERSEY, APPROVING THE </w:t>
      </w:r>
      <w:r w:rsidRPr="00791E5F">
        <w:rPr>
          <w:rFonts w:ascii="Arial" w:hAnsi="Arial" w:cs="Arial"/>
          <w:b/>
        </w:rPr>
        <w:t xml:space="preserve">PAYMENT OF BILLS – </w:t>
      </w:r>
      <w:r>
        <w:rPr>
          <w:rFonts w:ascii="Arial" w:hAnsi="Arial" w:cs="Arial"/>
          <w:b/>
        </w:rPr>
        <w:t>NOVEM</w:t>
      </w:r>
      <w:r w:rsidRPr="00791E5F">
        <w:rPr>
          <w:rFonts w:ascii="Arial" w:hAnsi="Arial" w:cs="Arial"/>
          <w:b/>
        </w:rPr>
        <w:t>BER 2022</w:t>
      </w:r>
    </w:p>
    <w:p w14:paraId="123724E1" w14:textId="77777777" w:rsidR="00D9674D" w:rsidRPr="00791E5F" w:rsidRDefault="00D9674D" w:rsidP="00D9674D">
      <w:pPr>
        <w:pStyle w:val="NoSpacing"/>
        <w:jc w:val="center"/>
        <w:rPr>
          <w:rFonts w:ascii="Arial" w:hAnsi="Arial" w:cs="Arial"/>
          <w:b/>
        </w:rPr>
      </w:pPr>
    </w:p>
    <w:p w14:paraId="688E8189" w14:textId="77777777" w:rsidR="00D9674D" w:rsidRPr="00791E5F" w:rsidRDefault="00D9674D" w:rsidP="00D9674D">
      <w:pPr>
        <w:pStyle w:val="NoSpacing"/>
        <w:jc w:val="center"/>
        <w:rPr>
          <w:rFonts w:ascii="Arial" w:hAnsi="Arial" w:cs="Arial"/>
          <w:b/>
        </w:rPr>
      </w:pPr>
    </w:p>
    <w:p w14:paraId="3E0C4EA5" w14:textId="53A51115" w:rsidR="00D9674D" w:rsidRPr="00791E5F" w:rsidRDefault="00D9674D" w:rsidP="00D9674D">
      <w:pPr>
        <w:pStyle w:val="NoSpacing"/>
        <w:ind w:firstLine="720"/>
        <w:jc w:val="both"/>
        <w:rPr>
          <w:rFonts w:ascii="Arial" w:hAnsi="Arial" w:cs="Arial"/>
        </w:rPr>
      </w:pPr>
      <w:r w:rsidRPr="004A025A">
        <w:rPr>
          <w:rFonts w:ascii="Arial" w:hAnsi="Arial" w:cs="Arial"/>
          <w:b/>
          <w:bCs/>
        </w:rPr>
        <w:t>WHEREAS</w:t>
      </w:r>
      <w:r>
        <w:rPr>
          <w:rFonts w:ascii="Arial" w:hAnsi="Arial" w:cs="Arial"/>
        </w:rPr>
        <w:t>,</w:t>
      </w:r>
      <w:r w:rsidRPr="00791E5F">
        <w:rPr>
          <w:rFonts w:ascii="Arial" w:hAnsi="Arial" w:cs="Arial"/>
        </w:rPr>
        <w:t xml:space="preserve"> certain numbered vouchers have been submitted to the Borough of Berlin for payment from a list prepared and dated </w:t>
      </w:r>
      <w:r>
        <w:rPr>
          <w:rFonts w:ascii="Arial" w:hAnsi="Arial" w:cs="Arial"/>
        </w:rPr>
        <w:t>November</w:t>
      </w:r>
      <w:r w:rsidRPr="00791E5F">
        <w:rPr>
          <w:rFonts w:ascii="Arial" w:hAnsi="Arial" w:cs="Arial"/>
        </w:rPr>
        <w:t xml:space="preserve"> 1</w:t>
      </w:r>
      <w:r>
        <w:rPr>
          <w:rFonts w:ascii="Arial" w:hAnsi="Arial" w:cs="Arial"/>
        </w:rPr>
        <w:t>0</w:t>
      </w:r>
      <w:r w:rsidRPr="00791E5F">
        <w:rPr>
          <w:rFonts w:ascii="Arial" w:hAnsi="Arial" w:cs="Arial"/>
        </w:rPr>
        <w:t xml:space="preserve">, 2022 which totals as follows: </w:t>
      </w:r>
    </w:p>
    <w:p w14:paraId="7931DCAA" w14:textId="77777777" w:rsidR="00D9674D" w:rsidRPr="00791E5F" w:rsidRDefault="00D9674D" w:rsidP="00D9674D">
      <w:pPr>
        <w:pStyle w:val="NoSpacing"/>
        <w:jc w:val="both"/>
        <w:rPr>
          <w:rFonts w:ascii="Arial" w:hAnsi="Arial" w:cs="Arial"/>
        </w:rPr>
      </w:pPr>
    </w:p>
    <w:p w14:paraId="08EB65F7" w14:textId="77777777" w:rsidR="00D9674D" w:rsidRPr="00791E5F" w:rsidRDefault="00D9674D" w:rsidP="00D9674D">
      <w:pPr>
        <w:pStyle w:val="NoSpacing"/>
        <w:jc w:val="both"/>
        <w:rPr>
          <w:rFonts w:ascii="Arial" w:hAnsi="Arial" w:cs="Arial"/>
        </w:rPr>
      </w:pPr>
    </w:p>
    <w:p w14:paraId="49B3601D" w14:textId="1395039B" w:rsidR="00D9674D" w:rsidRPr="00791E5F" w:rsidRDefault="00D9674D" w:rsidP="00D9674D">
      <w:pPr>
        <w:pStyle w:val="NoSpacing"/>
        <w:ind w:left="1440"/>
        <w:jc w:val="both"/>
        <w:rPr>
          <w:rFonts w:ascii="Arial" w:hAnsi="Arial" w:cs="Arial"/>
        </w:rPr>
      </w:pPr>
      <w:r w:rsidRPr="00791E5F">
        <w:rPr>
          <w:rFonts w:ascii="Arial" w:hAnsi="Arial" w:cs="Arial"/>
        </w:rPr>
        <w:t xml:space="preserve">Current Fund (2-01): </w:t>
      </w:r>
      <w:r w:rsidRPr="00791E5F">
        <w:rPr>
          <w:rFonts w:ascii="Arial" w:hAnsi="Arial" w:cs="Arial"/>
        </w:rPr>
        <w:tab/>
      </w:r>
      <w:r w:rsidRPr="00791E5F">
        <w:rPr>
          <w:rFonts w:ascii="Arial" w:hAnsi="Arial" w:cs="Arial"/>
        </w:rPr>
        <w:tab/>
      </w:r>
      <w:r w:rsidRPr="00791E5F">
        <w:rPr>
          <w:rFonts w:ascii="Arial" w:hAnsi="Arial" w:cs="Arial"/>
        </w:rPr>
        <w:tab/>
        <w:t>$</w:t>
      </w:r>
      <w:r>
        <w:rPr>
          <w:rFonts w:ascii="Arial" w:hAnsi="Arial" w:cs="Arial"/>
        </w:rPr>
        <w:t>2,464,610.36</w:t>
      </w:r>
    </w:p>
    <w:p w14:paraId="017B18E6" w14:textId="2538E966" w:rsidR="00D9674D" w:rsidRPr="00791E5F" w:rsidRDefault="00D9674D" w:rsidP="00D9674D">
      <w:pPr>
        <w:pStyle w:val="NoSpacing"/>
        <w:ind w:left="1440"/>
        <w:jc w:val="both"/>
        <w:rPr>
          <w:rFonts w:ascii="Arial" w:hAnsi="Arial" w:cs="Arial"/>
        </w:rPr>
      </w:pPr>
      <w:r w:rsidRPr="00791E5F">
        <w:rPr>
          <w:rFonts w:ascii="Arial" w:hAnsi="Arial" w:cs="Arial"/>
        </w:rPr>
        <w:t xml:space="preserve">Water Utility Fund (2-05): </w:t>
      </w:r>
      <w:r w:rsidRPr="00791E5F">
        <w:rPr>
          <w:rFonts w:ascii="Arial" w:hAnsi="Arial" w:cs="Arial"/>
        </w:rPr>
        <w:tab/>
      </w:r>
      <w:r w:rsidRPr="00791E5F">
        <w:rPr>
          <w:rFonts w:ascii="Arial" w:hAnsi="Arial" w:cs="Arial"/>
        </w:rPr>
        <w:tab/>
        <w:t xml:space="preserve">$  </w:t>
      </w:r>
      <w:r>
        <w:rPr>
          <w:rFonts w:ascii="Arial" w:hAnsi="Arial" w:cs="Arial"/>
        </w:rPr>
        <w:t xml:space="preserve">   94,059.70</w:t>
      </w:r>
    </w:p>
    <w:p w14:paraId="6A76D34B" w14:textId="733C09B8" w:rsidR="00D9674D" w:rsidRPr="00791E5F" w:rsidRDefault="00D9674D" w:rsidP="00D9674D">
      <w:pPr>
        <w:pStyle w:val="NoSpacing"/>
        <w:ind w:left="1440"/>
        <w:jc w:val="both"/>
        <w:rPr>
          <w:rFonts w:ascii="Arial" w:hAnsi="Arial" w:cs="Arial"/>
        </w:rPr>
      </w:pPr>
      <w:r w:rsidRPr="00791E5F">
        <w:rPr>
          <w:rFonts w:ascii="Arial" w:hAnsi="Arial" w:cs="Arial"/>
        </w:rPr>
        <w:t xml:space="preserve">Sewer Utility Fund (2-07): </w:t>
      </w:r>
      <w:r w:rsidRPr="00791E5F">
        <w:rPr>
          <w:rFonts w:ascii="Arial" w:hAnsi="Arial" w:cs="Arial"/>
        </w:rPr>
        <w:tab/>
      </w:r>
      <w:r w:rsidRPr="00791E5F">
        <w:rPr>
          <w:rFonts w:ascii="Arial" w:hAnsi="Arial" w:cs="Arial"/>
        </w:rPr>
        <w:tab/>
        <w:t xml:space="preserve">$    </w:t>
      </w:r>
      <w:r>
        <w:rPr>
          <w:rFonts w:ascii="Arial" w:hAnsi="Arial" w:cs="Arial"/>
        </w:rPr>
        <w:t xml:space="preserve">   5,109.30</w:t>
      </w:r>
    </w:p>
    <w:p w14:paraId="6B94D6BC" w14:textId="2A99B430" w:rsidR="00D9674D" w:rsidRPr="00791E5F" w:rsidRDefault="00D9674D" w:rsidP="00D9674D">
      <w:pPr>
        <w:pStyle w:val="NoSpacing"/>
        <w:ind w:left="1440"/>
        <w:jc w:val="both"/>
        <w:rPr>
          <w:rFonts w:ascii="Arial" w:hAnsi="Arial" w:cs="Arial"/>
        </w:rPr>
      </w:pPr>
      <w:r w:rsidRPr="00791E5F">
        <w:rPr>
          <w:rFonts w:ascii="Arial" w:hAnsi="Arial" w:cs="Arial"/>
        </w:rPr>
        <w:t>Escrow Fund (2-17):</w:t>
      </w:r>
      <w:r w:rsidRPr="00791E5F">
        <w:rPr>
          <w:rFonts w:ascii="Arial" w:hAnsi="Arial" w:cs="Arial"/>
        </w:rPr>
        <w:tab/>
      </w:r>
      <w:r w:rsidRPr="00791E5F">
        <w:rPr>
          <w:rFonts w:ascii="Arial" w:hAnsi="Arial" w:cs="Arial"/>
        </w:rPr>
        <w:tab/>
      </w:r>
      <w:r w:rsidRPr="00791E5F">
        <w:rPr>
          <w:rFonts w:ascii="Arial" w:hAnsi="Arial" w:cs="Arial"/>
        </w:rPr>
        <w:tab/>
        <w:t xml:space="preserve">$  </w:t>
      </w:r>
      <w:r>
        <w:rPr>
          <w:rFonts w:ascii="Arial" w:hAnsi="Arial" w:cs="Arial"/>
        </w:rPr>
        <w:t xml:space="preserve">   </w:t>
      </w:r>
      <w:r w:rsidRPr="00791E5F">
        <w:rPr>
          <w:rFonts w:ascii="Arial" w:hAnsi="Arial" w:cs="Arial"/>
        </w:rPr>
        <w:t>1</w:t>
      </w:r>
      <w:r>
        <w:rPr>
          <w:rFonts w:ascii="Arial" w:hAnsi="Arial" w:cs="Arial"/>
        </w:rPr>
        <w:t>8</w:t>
      </w:r>
      <w:r w:rsidRPr="00791E5F">
        <w:rPr>
          <w:rFonts w:ascii="Arial" w:hAnsi="Arial" w:cs="Arial"/>
        </w:rPr>
        <w:t>,</w:t>
      </w:r>
      <w:r>
        <w:rPr>
          <w:rFonts w:ascii="Arial" w:hAnsi="Arial" w:cs="Arial"/>
        </w:rPr>
        <w:t>161</w:t>
      </w:r>
      <w:r w:rsidRPr="00791E5F">
        <w:rPr>
          <w:rFonts w:ascii="Arial" w:hAnsi="Arial" w:cs="Arial"/>
        </w:rPr>
        <w:t>.</w:t>
      </w:r>
      <w:r>
        <w:rPr>
          <w:rFonts w:ascii="Arial" w:hAnsi="Arial" w:cs="Arial"/>
        </w:rPr>
        <w:t>5</w:t>
      </w:r>
      <w:r w:rsidRPr="00791E5F">
        <w:rPr>
          <w:rFonts w:ascii="Arial" w:hAnsi="Arial" w:cs="Arial"/>
        </w:rPr>
        <w:t>0</w:t>
      </w:r>
    </w:p>
    <w:p w14:paraId="47FEE494" w14:textId="46CAF5F0" w:rsidR="00D9674D" w:rsidRPr="00791E5F" w:rsidRDefault="00D9674D" w:rsidP="00D9674D">
      <w:pPr>
        <w:pStyle w:val="NoSpacing"/>
        <w:ind w:left="1440"/>
        <w:jc w:val="both"/>
        <w:rPr>
          <w:rFonts w:ascii="Arial" w:hAnsi="Arial" w:cs="Arial"/>
        </w:rPr>
      </w:pPr>
      <w:r w:rsidRPr="00791E5F">
        <w:rPr>
          <w:rFonts w:ascii="Arial" w:hAnsi="Arial" w:cs="Arial"/>
        </w:rPr>
        <w:t>Capital Fund (C-04):</w:t>
      </w:r>
      <w:r w:rsidRPr="00791E5F">
        <w:rPr>
          <w:rFonts w:ascii="Arial" w:hAnsi="Arial" w:cs="Arial"/>
        </w:rPr>
        <w:tab/>
      </w:r>
      <w:r w:rsidRPr="00791E5F">
        <w:rPr>
          <w:rFonts w:ascii="Arial" w:hAnsi="Arial" w:cs="Arial"/>
        </w:rPr>
        <w:tab/>
      </w:r>
      <w:r w:rsidRPr="00791E5F">
        <w:rPr>
          <w:rFonts w:ascii="Arial" w:hAnsi="Arial" w:cs="Arial"/>
        </w:rPr>
        <w:tab/>
        <w:t xml:space="preserve">$  </w:t>
      </w:r>
      <w:r>
        <w:rPr>
          <w:rFonts w:ascii="Arial" w:hAnsi="Arial" w:cs="Arial"/>
        </w:rPr>
        <w:t xml:space="preserve">   35,761.08</w:t>
      </w:r>
    </w:p>
    <w:p w14:paraId="1893EC64" w14:textId="7099690B" w:rsidR="00D9674D" w:rsidRPr="00791E5F" w:rsidRDefault="00D9674D" w:rsidP="00D9674D">
      <w:pPr>
        <w:pStyle w:val="NoSpacing"/>
        <w:ind w:left="1440"/>
        <w:jc w:val="both"/>
        <w:rPr>
          <w:rFonts w:ascii="Arial" w:hAnsi="Arial" w:cs="Arial"/>
        </w:rPr>
      </w:pPr>
      <w:r w:rsidRPr="00791E5F">
        <w:rPr>
          <w:rFonts w:ascii="Arial" w:hAnsi="Arial" w:cs="Arial"/>
        </w:rPr>
        <w:t>Water Capital (C-06):</w:t>
      </w:r>
      <w:r w:rsidRPr="00791E5F">
        <w:rPr>
          <w:rFonts w:ascii="Arial" w:hAnsi="Arial" w:cs="Arial"/>
        </w:rPr>
        <w:tab/>
      </w:r>
      <w:r w:rsidRPr="00791E5F">
        <w:rPr>
          <w:rFonts w:ascii="Arial" w:hAnsi="Arial" w:cs="Arial"/>
        </w:rPr>
        <w:tab/>
      </w:r>
      <w:r w:rsidRPr="00791E5F">
        <w:rPr>
          <w:rFonts w:ascii="Arial" w:hAnsi="Arial" w:cs="Arial"/>
        </w:rPr>
        <w:tab/>
        <w:t xml:space="preserve">$    </w:t>
      </w:r>
      <w:r w:rsidR="00474064">
        <w:rPr>
          <w:rFonts w:ascii="Arial" w:hAnsi="Arial" w:cs="Arial"/>
        </w:rPr>
        <w:t xml:space="preserve"> 32,341.85</w:t>
      </w:r>
    </w:p>
    <w:p w14:paraId="7DE07E02" w14:textId="6C359050" w:rsidR="00D9674D" w:rsidRPr="00791E5F" w:rsidRDefault="00D9674D" w:rsidP="00D9674D">
      <w:pPr>
        <w:pStyle w:val="NoSpacing"/>
        <w:ind w:left="1440"/>
        <w:jc w:val="both"/>
        <w:rPr>
          <w:rFonts w:ascii="Arial" w:hAnsi="Arial" w:cs="Arial"/>
        </w:rPr>
      </w:pPr>
      <w:r w:rsidRPr="00791E5F">
        <w:rPr>
          <w:rFonts w:ascii="Arial" w:hAnsi="Arial" w:cs="Arial"/>
        </w:rPr>
        <w:t>Sewer Capital (C-08)</w:t>
      </w:r>
      <w:r w:rsidRPr="00791E5F">
        <w:rPr>
          <w:rFonts w:ascii="Arial" w:hAnsi="Arial" w:cs="Arial"/>
        </w:rPr>
        <w:tab/>
      </w:r>
      <w:r w:rsidRPr="00791E5F">
        <w:rPr>
          <w:rFonts w:ascii="Arial" w:hAnsi="Arial" w:cs="Arial"/>
        </w:rPr>
        <w:tab/>
      </w:r>
      <w:r w:rsidRPr="00791E5F">
        <w:rPr>
          <w:rFonts w:ascii="Arial" w:hAnsi="Arial" w:cs="Arial"/>
        </w:rPr>
        <w:tab/>
        <w:t xml:space="preserve">$     </w:t>
      </w:r>
      <w:r w:rsidR="00474064">
        <w:rPr>
          <w:rFonts w:ascii="Arial" w:hAnsi="Arial" w:cs="Arial"/>
        </w:rPr>
        <w:t xml:space="preserve">  8,512.50</w:t>
      </w:r>
    </w:p>
    <w:p w14:paraId="284F1015" w14:textId="7BA7B772" w:rsidR="00D9674D" w:rsidRPr="00791E5F" w:rsidRDefault="00D9674D" w:rsidP="00D9674D">
      <w:pPr>
        <w:pStyle w:val="NoSpacing"/>
        <w:ind w:left="1440"/>
        <w:jc w:val="both"/>
        <w:rPr>
          <w:rFonts w:ascii="Arial" w:hAnsi="Arial" w:cs="Arial"/>
        </w:rPr>
      </w:pPr>
      <w:r w:rsidRPr="00791E5F">
        <w:rPr>
          <w:rFonts w:ascii="Arial" w:hAnsi="Arial" w:cs="Arial"/>
        </w:rPr>
        <w:t>State/Federal Grant Fund (G-02):</w:t>
      </w:r>
      <w:r w:rsidRPr="00791E5F">
        <w:rPr>
          <w:rFonts w:ascii="Arial" w:hAnsi="Arial" w:cs="Arial"/>
        </w:rPr>
        <w:tab/>
        <w:t xml:space="preserve">$   </w:t>
      </w:r>
      <w:r w:rsidR="00474064">
        <w:rPr>
          <w:rFonts w:ascii="Arial" w:hAnsi="Arial" w:cs="Arial"/>
        </w:rPr>
        <w:t xml:space="preserve">  67,230.21</w:t>
      </w:r>
    </w:p>
    <w:p w14:paraId="7C28CB1E" w14:textId="6FCCABFC" w:rsidR="00D9674D" w:rsidRPr="00791E5F" w:rsidRDefault="00D9674D" w:rsidP="00D9674D">
      <w:pPr>
        <w:pStyle w:val="NoSpacing"/>
        <w:ind w:left="1440"/>
        <w:jc w:val="both"/>
        <w:rPr>
          <w:rFonts w:ascii="Arial" w:hAnsi="Arial" w:cs="Arial"/>
        </w:rPr>
      </w:pPr>
      <w:r w:rsidRPr="00791E5F">
        <w:rPr>
          <w:rFonts w:ascii="Arial" w:hAnsi="Arial" w:cs="Arial"/>
        </w:rPr>
        <w:t>Payroll Agency Account (P-13):</w:t>
      </w:r>
      <w:r w:rsidRPr="00791E5F">
        <w:rPr>
          <w:rFonts w:ascii="Arial" w:hAnsi="Arial" w:cs="Arial"/>
        </w:rPr>
        <w:tab/>
        <w:t xml:space="preserve">$  </w:t>
      </w:r>
      <w:r w:rsidR="00474064">
        <w:rPr>
          <w:rFonts w:ascii="Arial" w:hAnsi="Arial" w:cs="Arial"/>
        </w:rPr>
        <w:t xml:space="preserve">   27,391.30</w:t>
      </w:r>
    </w:p>
    <w:p w14:paraId="440547C4" w14:textId="4CDCBC49" w:rsidR="00D9674D" w:rsidRPr="00791E5F" w:rsidRDefault="00D9674D" w:rsidP="00D9674D">
      <w:pPr>
        <w:pStyle w:val="NoSpacing"/>
        <w:ind w:left="1440"/>
        <w:jc w:val="both"/>
        <w:rPr>
          <w:rFonts w:ascii="Arial" w:hAnsi="Arial" w:cs="Arial"/>
        </w:rPr>
      </w:pPr>
      <w:r w:rsidRPr="00791E5F">
        <w:rPr>
          <w:rFonts w:ascii="Arial" w:hAnsi="Arial" w:cs="Arial"/>
        </w:rPr>
        <w:t>Trust Other (T-03):</w:t>
      </w:r>
      <w:r w:rsidRPr="00791E5F">
        <w:rPr>
          <w:rFonts w:ascii="Arial" w:hAnsi="Arial" w:cs="Arial"/>
        </w:rPr>
        <w:tab/>
      </w:r>
      <w:r w:rsidRPr="00791E5F">
        <w:rPr>
          <w:rFonts w:ascii="Arial" w:hAnsi="Arial" w:cs="Arial"/>
        </w:rPr>
        <w:tab/>
      </w:r>
      <w:r w:rsidRPr="00791E5F">
        <w:rPr>
          <w:rFonts w:ascii="Arial" w:hAnsi="Arial" w:cs="Arial"/>
        </w:rPr>
        <w:tab/>
        <w:t xml:space="preserve">$    </w:t>
      </w:r>
      <w:r w:rsidR="00474064">
        <w:rPr>
          <w:rFonts w:ascii="Arial" w:hAnsi="Arial" w:cs="Arial"/>
        </w:rPr>
        <w:t xml:space="preserve">   3,469.40 </w:t>
      </w:r>
    </w:p>
    <w:p w14:paraId="199F0C70" w14:textId="2CA74977" w:rsidR="00D9674D" w:rsidRPr="00791E5F" w:rsidRDefault="00D9674D" w:rsidP="00D9674D">
      <w:pPr>
        <w:pStyle w:val="NoSpacing"/>
        <w:ind w:left="1440"/>
        <w:jc w:val="both"/>
        <w:rPr>
          <w:rFonts w:ascii="Arial" w:hAnsi="Arial" w:cs="Arial"/>
          <w:u w:val="single"/>
        </w:rPr>
      </w:pPr>
      <w:r w:rsidRPr="00791E5F">
        <w:rPr>
          <w:rFonts w:ascii="Arial" w:hAnsi="Arial" w:cs="Arial"/>
        </w:rPr>
        <w:t>Prior Payments:</w:t>
      </w:r>
      <w:r w:rsidRPr="00791E5F">
        <w:rPr>
          <w:rFonts w:ascii="Arial" w:hAnsi="Arial" w:cs="Arial"/>
        </w:rPr>
        <w:tab/>
      </w:r>
      <w:r w:rsidRPr="00791E5F">
        <w:rPr>
          <w:rFonts w:ascii="Arial" w:hAnsi="Arial" w:cs="Arial"/>
        </w:rPr>
        <w:tab/>
      </w:r>
      <w:r w:rsidRPr="00791E5F">
        <w:rPr>
          <w:rFonts w:ascii="Arial" w:hAnsi="Arial" w:cs="Arial"/>
        </w:rPr>
        <w:tab/>
      </w:r>
      <w:r w:rsidRPr="00791E5F">
        <w:rPr>
          <w:rFonts w:ascii="Arial" w:hAnsi="Arial" w:cs="Arial"/>
          <w:u w:val="single"/>
        </w:rPr>
        <w:t>$</w:t>
      </w:r>
      <w:r w:rsidR="00474064">
        <w:rPr>
          <w:rFonts w:ascii="Arial" w:hAnsi="Arial" w:cs="Arial"/>
          <w:u w:val="single"/>
        </w:rPr>
        <w:t xml:space="preserve">   </w:t>
      </w:r>
      <w:r>
        <w:rPr>
          <w:rFonts w:ascii="Arial" w:hAnsi="Arial" w:cs="Arial"/>
          <w:u w:val="single"/>
        </w:rPr>
        <w:t>644,143.33</w:t>
      </w:r>
    </w:p>
    <w:p w14:paraId="05ACDD30" w14:textId="77777777" w:rsidR="00D9674D" w:rsidRPr="00791E5F" w:rsidRDefault="00D9674D" w:rsidP="00D9674D">
      <w:pPr>
        <w:pStyle w:val="NoSpacing"/>
        <w:ind w:left="1440"/>
        <w:jc w:val="both"/>
        <w:rPr>
          <w:rFonts w:ascii="Arial" w:hAnsi="Arial" w:cs="Arial"/>
          <w:b/>
          <w:bCs/>
        </w:rPr>
      </w:pPr>
    </w:p>
    <w:p w14:paraId="53AE2C44" w14:textId="173161DB" w:rsidR="00D9674D" w:rsidRPr="00791E5F" w:rsidRDefault="00D9674D" w:rsidP="00D9674D">
      <w:pPr>
        <w:pStyle w:val="NoSpacing"/>
        <w:ind w:left="1440"/>
        <w:jc w:val="both"/>
        <w:rPr>
          <w:rFonts w:ascii="Arial" w:hAnsi="Arial" w:cs="Arial"/>
          <w:b/>
          <w:bCs/>
        </w:rPr>
      </w:pPr>
      <w:r w:rsidRPr="00791E5F">
        <w:rPr>
          <w:rFonts w:ascii="Arial" w:hAnsi="Arial" w:cs="Arial"/>
          <w:b/>
          <w:bCs/>
        </w:rPr>
        <w:t>TOTAL BILL LIST</w:t>
      </w:r>
      <w:r w:rsidRPr="00791E5F">
        <w:rPr>
          <w:rFonts w:ascii="Arial" w:hAnsi="Arial" w:cs="Arial"/>
          <w:b/>
          <w:bCs/>
        </w:rPr>
        <w:tab/>
      </w:r>
      <w:r w:rsidRPr="00791E5F">
        <w:rPr>
          <w:rFonts w:ascii="Arial" w:hAnsi="Arial" w:cs="Arial"/>
          <w:b/>
          <w:bCs/>
        </w:rPr>
        <w:tab/>
      </w:r>
      <w:r w:rsidRPr="00791E5F">
        <w:rPr>
          <w:rFonts w:ascii="Arial" w:hAnsi="Arial" w:cs="Arial"/>
          <w:b/>
          <w:bCs/>
        </w:rPr>
        <w:tab/>
        <w:t>$</w:t>
      </w:r>
      <w:r>
        <w:rPr>
          <w:rFonts w:ascii="Arial" w:hAnsi="Arial" w:cs="Arial"/>
          <w:b/>
          <w:bCs/>
        </w:rPr>
        <w:t>3,400,790.62</w:t>
      </w:r>
    </w:p>
    <w:p w14:paraId="5BE4FE86" w14:textId="77777777" w:rsidR="00D9674D" w:rsidRPr="00791E5F" w:rsidRDefault="00D9674D" w:rsidP="00D9674D">
      <w:pPr>
        <w:pStyle w:val="NoSpacing"/>
        <w:jc w:val="both"/>
        <w:rPr>
          <w:rFonts w:ascii="Arial" w:hAnsi="Arial" w:cs="Arial"/>
        </w:rPr>
      </w:pPr>
    </w:p>
    <w:p w14:paraId="7B054201" w14:textId="6A6BAB9E" w:rsidR="00D9674D" w:rsidRPr="00791E5F" w:rsidRDefault="00D9674D" w:rsidP="00D9674D">
      <w:pPr>
        <w:pStyle w:val="NoSpacing"/>
        <w:ind w:firstLine="720"/>
        <w:jc w:val="both"/>
        <w:rPr>
          <w:rFonts w:ascii="Arial" w:hAnsi="Arial" w:cs="Arial"/>
          <w:b/>
          <w:bCs/>
        </w:rPr>
      </w:pPr>
      <w:r w:rsidRPr="004A025A">
        <w:rPr>
          <w:rFonts w:ascii="Arial" w:hAnsi="Arial" w:cs="Arial"/>
          <w:b/>
          <w:bCs/>
        </w:rPr>
        <w:t>NOW, THEREFORE, BE IT RESOLVED</w:t>
      </w:r>
      <w:r w:rsidRPr="00791E5F">
        <w:rPr>
          <w:rFonts w:ascii="Arial" w:hAnsi="Arial" w:cs="Arial"/>
        </w:rPr>
        <w:t xml:space="preserve"> by the Governing Body of the Borough of Berlin, in the County of Camden, State of New Jersey, that these vouchers, totaling </w:t>
      </w:r>
      <w:bookmarkStart w:id="7" w:name="_Hlk68616279"/>
      <w:r w:rsidRPr="00791E5F">
        <w:rPr>
          <w:rFonts w:ascii="Arial" w:hAnsi="Arial" w:cs="Arial"/>
          <w:b/>
          <w:bCs/>
        </w:rPr>
        <w:t>$</w:t>
      </w:r>
      <w:bookmarkEnd w:id="7"/>
      <w:r w:rsidR="00CC166B">
        <w:rPr>
          <w:rFonts w:ascii="Arial" w:hAnsi="Arial" w:cs="Arial"/>
          <w:b/>
          <w:bCs/>
        </w:rPr>
        <w:t>3,400,790.62</w:t>
      </w:r>
      <w:r w:rsidRPr="00791E5F">
        <w:rPr>
          <w:rFonts w:ascii="Arial" w:hAnsi="Arial" w:cs="Arial"/>
          <w:b/>
          <w:bCs/>
        </w:rPr>
        <w:t xml:space="preserve"> </w:t>
      </w:r>
      <w:r w:rsidRPr="00791E5F">
        <w:rPr>
          <w:rFonts w:ascii="Arial" w:hAnsi="Arial" w:cs="Arial"/>
        </w:rPr>
        <w:t>be paid to the person[s] named, for the amounts set opposite their respective name[s], and endorsed and approved on said vouchers. An individual listing of all bills submitted is also on file in the Municipal Clerk's office for reference.</w:t>
      </w:r>
    </w:p>
    <w:p w14:paraId="7EB9E5AE" w14:textId="38171B4E" w:rsidR="00A02CE7" w:rsidRDefault="00A02CE7" w:rsidP="00A02CE7">
      <w:pPr>
        <w:rPr>
          <w:rFonts w:ascii="Arial" w:hAnsi="Arial" w:cs="Arial"/>
        </w:rPr>
      </w:pPr>
    </w:p>
    <w:tbl>
      <w:tblPr>
        <w:tblStyle w:val="TableGrid"/>
        <w:tblW w:w="0" w:type="auto"/>
        <w:tblInd w:w="265" w:type="dxa"/>
        <w:tblLook w:val="04A0" w:firstRow="1" w:lastRow="0" w:firstColumn="1" w:lastColumn="0" w:noHBand="0" w:noVBand="1"/>
      </w:tblPr>
      <w:tblGrid>
        <w:gridCol w:w="1242"/>
        <w:gridCol w:w="1000"/>
        <w:gridCol w:w="1080"/>
        <w:gridCol w:w="900"/>
        <w:gridCol w:w="990"/>
        <w:gridCol w:w="1170"/>
        <w:gridCol w:w="1260"/>
      </w:tblGrid>
      <w:tr w:rsidR="00FE3AFF" w14:paraId="6670FDA4" w14:textId="77777777" w:rsidTr="003E4618">
        <w:tc>
          <w:tcPr>
            <w:tcW w:w="1242" w:type="dxa"/>
          </w:tcPr>
          <w:p w14:paraId="6F57D56C" w14:textId="77777777" w:rsidR="00FE3AFF" w:rsidRDefault="00FE3AFF" w:rsidP="003E4618">
            <w:pPr>
              <w:ind w:right="-630"/>
              <w:rPr>
                <w:rFonts w:asciiTheme="minorHAnsi" w:hAnsiTheme="minorHAnsi" w:cs="Times New Roman"/>
              </w:rPr>
            </w:pPr>
            <w:r>
              <w:rPr>
                <w:rFonts w:asciiTheme="minorHAnsi" w:hAnsiTheme="minorHAnsi" w:cs="Times New Roman"/>
              </w:rPr>
              <w:t>Name</w:t>
            </w:r>
          </w:p>
        </w:tc>
        <w:tc>
          <w:tcPr>
            <w:tcW w:w="1000" w:type="dxa"/>
          </w:tcPr>
          <w:p w14:paraId="17A39576" w14:textId="77777777" w:rsidR="00FE3AFF" w:rsidRDefault="00FE3AFF" w:rsidP="003E4618">
            <w:pPr>
              <w:ind w:right="-630"/>
              <w:rPr>
                <w:rFonts w:asciiTheme="minorHAnsi" w:hAnsiTheme="minorHAnsi" w:cs="Times New Roman"/>
              </w:rPr>
            </w:pPr>
            <w:r>
              <w:rPr>
                <w:rFonts w:asciiTheme="minorHAnsi" w:hAnsiTheme="minorHAnsi" w:cs="Times New Roman"/>
              </w:rPr>
              <w:t>Motion</w:t>
            </w:r>
          </w:p>
        </w:tc>
        <w:tc>
          <w:tcPr>
            <w:tcW w:w="1080" w:type="dxa"/>
          </w:tcPr>
          <w:p w14:paraId="79A981D7" w14:textId="77777777" w:rsidR="00FE3AFF" w:rsidRDefault="00FE3AFF" w:rsidP="003E4618">
            <w:pPr>
              <w:ind w:right="-630"/>
              <w:rPr>
                <w:rFonts w:asciiTheme="minorHAnsi" w:hAnsiTheme="minorHAnsi" w:cs="Times New Roman"/>
              </w:rPr>
            </w:pPr>
            <w:r>
              <w:rPr>
                <w:rFonts w:asciiTheme="minorHAnsi" w:hAnsiTheme="minorHAnsi" w:cs="Times New Roman"/>
              </w:rPr>
              <w:t>Second</w:t>
            </w:r>
          </w:p>
        </w:tc>
        <w:tc>
          <w:tcPr>
            <w:tcW w:w="900" w:type="dxa"/>
          </w:tcPr>
          <w:p w14:paraId="76E71B39" w14:textId="77777777" w:rsidR="00FE3AFF" w:rsidRDefault="00FE3AFF" w:rsidP="003E4618">
            <w:pPr>
              <w:ind w:right="-630"/>
              <w:rPr>
                <w:rFonts w:asciiTheme="minorHAnsi" w:hAnsiTheme="minorHAnsi" w:cs="Times New Roman"/>
              </w:rPr>
            </w:pPr>
            <w:r>
              <w:rPr>
                <w:rFonts w:asciiTheme="minorHAnsi" w:hAnsiTheme="minorHAnsi" w:cs="Times New Roman"/>
              </w:rPr>
              <w:t>Ayes</w:t>
            </w:r>
          </w:p>
        </w:tc>
        <w:tc>
          <w:tcPr>
            <w:tcW w:w="990" w:type="dxa"/>
          </w:tcPr>
          <w:p w14:paraId="1B0C5F4F" w14:textId="77777777" w:rsidR="00FE3AFF" w:rsidRDefault="00FE3AFF" w:rsidP="003E4618">
            <w:pPr>
              <w:ind w:right="-630"/>
              <w:rPr>
                <w:rFonts w:asciiTheme="minorHAnsi" w:hAnsiTheme="minorHAnsi" w:cs="Times New Roman"/>
              </w:rPr>
            </w:pPr>
            <w:r>
              <w:rPr>
                <w:rFonts w:asciiTheme="minorHAnsi" w:hAnsiTheme="minorHAnsi" w:cs="Times New Roman"/>
              </w:rPr>
              <w:t>Nays</w:t>
            </w:r>
          </w:p>
        </w:tc>
        <w:tc>
          <w:tcPr>
            <w:tcW w:w="1170" w:type="dxa"/>
          </w:tcPr>
          <w:p w14:paraId="44B10814" w14:textId="77777777" w:rsidR="00FE3AFF" w:rsidRDefault="00FE3AFF" w:rsidP="003E4618">
            <w:pPr>
              <w:ind w:right="-630"/>
              <w:rPr>
                <w:rFonts w:asciiTheme="minorHAnsi" w:hAnsiTheme="minorHAnsi" w:cs="Times New Roman"/>
              </w:rPr>
            </w:pPr>
            <w:r>
              <w:rPr>
                <w:rFonts w:asciiTheme="minorHAnsi" w:hAnsiTheme="minorHAnsi" w:cs="Times New Roman"/>
              </w:rPr>
              <w:t>Abstain</w:t>
            </w:r>
          </w:p>
        </w:tc>
        <w:tc>
          <w:tcPr>
            <w:tcW w:w="1260" w:type="dxa"/>
          </w:tcPr>
          <w:p w14:paraId="568FD1D0" w14:textId="77777777" w:rsidR="00FE3AFF" w:rsidRDefault="00FE3AFF" w:rsidP="003E4618">
            <w:pPr>
              <w:ind w:right="-630"/>
              <w:rPr>
                <w:rFonts w:asciiTheme="minorHAnsi" w:hAnsiTheme="minorHAnsi" w:cs="Times New Roman"/>
              </w:rPr>
            </w:pPr>
            <w:r>
              <w:rPr>
                <w:rFonts w:asciiTheme="minorHAnsi" w:hAnsiTheme="minorHAnsi" w:cs="Times New Roman"/>
              </w:rPr>
              <w:t>Absent</w:t>
            </w:r>
          </w:p>
        </w:tc>
      </w:tr>
      <w:tr w:rsidR="00FE3AFF" w14:paraId="2CDAA4C0" w14:textId="77777777" w:rsidTr="003E4618">
        <w:tc>
          <w:tcPr>
            <w:tcW w:w="1242" w:type="dxa"/>
          </w:tcPr>
          <w:p w14:paraId="17BF57B2" w14:textId="77777777" w:rsidR="00FE3AFF" w:rsidRDefault="00FE3AFF" w:rsidP="003E4618">
            <w:pPr>
              <w:ind w:right="-630"/>
              <w:rPr>
                <w:rFonts w:asciiTheme="minorHAnsi" w:hAnsiTheme="minorHAnsi" w:cs="Times New Roman"/>
              </w:rPr>
            </w:pPr>
            <w:r>
              <w:rPr>
                <w:rFonts w:asciiTheme="minorHAnsi" w:hAnsiTheme="minorHAnsi" w:cs="Times New Roman"/>
              </w:rPr>
              <w:t>Badolato</w:t>
            </w:r>
          </w:p>
        </w:tc>
        <w:tc>
          <w:tcPr>
            <w:tcW w:w="1000" w:type="dxa"/>
          </w:tcPr>
          <w:p w14:paraId="2293F659" w14:textId="77777777" w:rsidR="00FE3AFF" w:rsidRDefault="00FE3AFF" w:rsidP="003E4618">
            <w:pPr>
              <w:ind w:right="-630"/>
              <w:rPr>
                <w:rFonts w:asciiTheme="minorHAnsi" w:hAnsiTheme="minorHAnsi" w:cs="Times New Roman"/>
              </w:rPr>
            </w:pPr>
          </w:p>
        </w:tc>
        <w:tc>
          <w:tcPr>
            <w:tcW w:w="1080" w:type="dxa"/>
          </w:tcPr>
          <w:p w14:paraId="215E6E07" w14:textId="77777777" w:rsidR="00FE3AFF" w:rsidRDefault="00FE3AFF" w:rsidP="003E4618">
            <w:pPr>
              <w:ind w:right="-630"/>
              <w:rPr>
                <w:rFonts w:asciiTheme="minorHAnsi" w:hAnsiTheme="minorHAnsi" w:cs="Times New Roman"/>
              </w:rPr>
            </w:pPr>
          </w:p>
        </w:tc>
        <w:tc>
          <w:tcPr>
            <w:tcW w:w="900" w:type="dxa"/>
          </w:tcPr>
          <w:p w14:paraId="3EAFD723" w14:textId="77777777" w:rsidR="00FE3AFF" w:rsidRDefault="00FE3AFF" w:rsidP="003E4618">
            <w:pPr>
              <w:ind w:right="-630"/>
              <w:rPr>
                <w:rFonts w:asciiTheme="minorHAnsi" w:hAnsiTheme="minorHAnsi" w:cs="Times New Roman"/>
              </w:rPr>
            </w:pPr>
            <w:r>
              <w:rPr>
                <w:rFonts w:asciiTheme="minorHAnsi" w:hAnsiTheme="minorHAnsi" w:cstheme="minorHAnsi"/>
              </w:rPr>
              <w:t>√</w:t>
            </w:r>
          </w:p>
        </w:tc>
        <w:tc>
          <w:tcPr>
            <w:tcW w:w="990" w:type="dxa"/>
          </w:tcPr>
          <w:p w14:paraId="7ADD3653" w14:textId="77777777" w:rsidR="00FE3AFF" w:rsidRDefault="00FE3AFF" w:rsidP="003E4618">
            <w:pPr>
              <w:ind w:right="-630"/>
              <w:rPr>
                <w:rFonts w:asciiTheme="minorHAnsi" w:hAnsiTheme="minorHAnsi" w:cs="Times New Roman"/>
              </w:rPr>
            </w:pPr>
          </w:p>
        </w:tc>
        <w:tc>
          <w:tcPr>
            <w:tcW w:w="1170" w:type="dxa"/>
          </w:tcPr>
          <w:p w14:paraId="1379FB7A" w14:textId="77777777" w:rsidR="00FE3AFF" w:rsidRDefault="00FE3AFF" w:rsidP="003E4618">
            <w:pPr>
              <w:ind w:right="-630"/>
              <w:rPr>
                <w:rFonts w:asciiTheme="minorHAnsi" w:hAnsiTheme="minorHAnsi" w:cs="Times New Roman"/>
              </w:rPr>
            </w:pPr>
          </w:p>
        </w:tc>
        <w:tc>
          <w:tcPr>
            <w:tcW w:w="1260" w:type="dxa"/>
          </w:tcPr>
          <w:p w14:paraId="49B12B65" w14:textId="77777777" w:rsidR="00FE3AFF" w:rsidRDefault="00FE3AFF" w:rsidP="003E4618">
            <w:pPr>
              <w:ind w:right="-630"/>
              <w:rPr>
                <w:rFonts w:asciiTheme="minorHAnsi" w:hAnsiTheme="minorHAnsi" w:cs="Times New Roman"/>
              </w:rPr>
            </w:pPr>
          </w:p>
        </w:tc>
      </w:tr>
      <w:tr w:rsidR="00FE3AFF" w14:paraId="55ABBE2A" w14:textId="77777777" w:rsidTr="003E4618">
        <w:tc>
          <w:tcPr>
            <w:tcW w:w="1242" w:type="dxa"/>
          </w:tcPr>
          <w:p w14:paraId="5AEF122B" w14:textId="77777777" w:rsidR="00FE3AFF" w:rsidRDefault="00FE3AFF" w:rsidP="003E4618">
            <w:pPr>
              <w:ind w:right="-630"/>
              <w:rPr>
                <w:rFonts w:asciiTheme="minorHAnsi" w:hAnsiTheme="minorHAnsi" w:cs="Times New Roman"/>
              </w:rPr>
            </w:pPr>
            <w:r>
              <w:rPr>
                <w:rFonts w:asciiTheme="minorHAnsi" w:hAnsiTheme="minorHAnsi" w:cs="Times New Roman"/>
              </w:rPr>
              <w:t>Cummings</w:t>
            </w:r>
          </w:p>
        </w:tc>
        <w:tc>
          <w:tcPr>
            <w:tcW w:w="1000" w:type="dxa"/>
          </w:tcPr>
          <w:p w14:paraId="2098F335" w14:textId="77777777" w:rsidR="00FE3AFF" w:rsidRDefault="00FE3AFF" w:rsidP="003E4618">
            <w:pPr>
              <w:ind w:right="-630"/>
              <w:rPr>
                <w:rFonts w:asciiTheme="minorHAnsi" w:hAnsiTheme="minorHAnsi" w:cs="Times New Roman"/>
              </w:rPr>
            </w:pPr>
          </w:p>
        </w:tc>
        <w:tc>
          <w:tcPr>
            <w:tcW w:w="1080" w:type="dxa"/>
          </w:tcPr>
          <w:p w14:paraId="26B70E33" w14:textId="77777777" w:rsidR="00FE3AFF" w:rsidRDefault="00FE3AFF" w:rsidP="003E4618">
            <w:pPr>
              <w:ind w:right="-630"/>
              <w:rPr>
                <w:rFonts w:asciiTheme="minorHAnsi" w:hAnsiTheme="minorHAnsi" w:cs="Times New Roman"/>
              </w:rPr>
            </w:pPr>
          </w:p>
        </w:tc>
        <w:tc>
          <w:tcPr>
            <w:tcW w:w="900" w:type="dxa"/>
          </w:tcPr>
          <w:p w14:paraId="57A87B1D" w14:textId="77777777" w:rsidR="00FE3AFF" w:rsidRDefault="00FE3AFF" w:rsidP="003E4618">
            <w:pPr>
              <w:ind w:right="-630"/>
              <w:rPr>
                <w:rFonts w:asciiTheme="minorHAnsi" w:hAnsiTheme="minorHAnsi" w:cs="Times New Roman"/>
              </w:rPr>
            </w:pPr>
            <w:r>
              <w:rPr>
                <w:rFonts w:asciiTheme="minorHAnsi" w:hAnsiTheme="minorHAnsi" w:cstheme="minorHAnsi"/>
              </w:rPr>
              <w:t>√</w:t>
            </w:r>
          </w:p>
        </w:tc>
        <w:tc>
          <w:tcPr>
            <w:tcW w:w="990" w:type="dxa"/>
          </w:tcPr>
          <w:p w14:paraId="7587F766" w14:textId="77777777" w:rsidR="00FE3AFF" w:rsidRDefault="00FE3AFF" w:rsidP="003E4618">
            <w:pPr>
              <w:ind w:right="-630"/>
              <w:rPr>
                <w:rFonts w:asciiTheme="minorHAnsi" w:hAnsiTheme="minorHAnsi" w:cs="Times New Roman"/>
              </w:rPr>
            </w:pPr>
          </w:p>
        </w:tc>
        <w:tc>
          <w:tcPr>
            <w:tcW w:w="1170" w:type="dxa"/>
          </w:tcPr>
          <w:p w14:paraId="7C2B0B86" w14:textId="77777777" w:rsidR="00FE3AFF" w:rsidRDefault="00FE3AFF" w:rsidP="003E4618">
            <w:pPr>
              <w:ind w:right="-630"/>
              <w:rPr>
                <w:rFonts w:asciiTheme="minorHAnsi" w:hAnsiTheme="minorHAnsi" w:cs="Times New Roman"/>
              </w:rPr>
            </w:pPr>
          </w:p>
        </w:tc>
        <w:tc>
          <w:tcPr>
            <w:tcW w:w="1260" w:type="dxa"/>
          </w:tcPr>
          <w:p w14:paraId="1A65FD1B" w14:textId="77777777" w:rsidR="00FE3AFF" w:rsidRDefault="00FE3AFF" w:rsidP="003E4618">
            <w:pPr>
              <w:ind w:right="-630"/>
              <w:rPr>
                <w:rFonts w:asciiTheme="minorHAnsi" w:hAnsiTheme="minorHAnsi" w:cs="Times New Roman"/>
              </w:rPr>
            </w:pPr>
          </w:p>
        </w:tc>
      </w:tr>
      <w:tr w:rsidR="00FE3AFF" w14:paraId="2F6998A6" w14:textId="77777777" w:rsidTr="003E4618">
        <w:tc>
          <w:tcPr>
            <w:tcW w:w="1242" w:type="dxa"/>
          </w:tcPr>
          <w:p w14:paraId="38AB246E" w14:textId="77777777" w:rsidR="00FE3AFF" w:rsidRDefault="00FE3AFF" w:rsidP="003E4618">
            <w:pPr>
              <w:ind w:right="-630"/>
              <w:rPr>
                <w:rFonts w:asciiTheme="minorHAnsi" w:hAnsiTheme="minorHAnsi" w:cs="Times New Roman"/>
              </w:rPr>
            </w:pPr>
            <w:r>
              <w:rPr>
                <w:rFonts w:asciiTheme="minorHAnsi" w:hAnsiTheme="minorHAnsi" w:cs="Times New Roman"/>
              </w:rPr>
              <w:t>Hohing</w:t>
            </w:r>
          </w:p>
        </w:tc>
        <w:tc>
          <w:tcPr>
            <w:tcW w:w="1000" w:type="dxa"/>
          </w:tcPr>
          <w:p w14:paraId="18A15B44" w14:textId="77777777" w:rsidR="00FE3AFF" w:rsidRDefault="00FE3AFF" w:rsidP="003E4618">
            <w:pPr>
              <w:ind w:right="-630"/>
              <w:rPr>
                <w:rFonts w:asciiTheme="minorHAnsi" w:hAnsiTheme="minorHAnsi" w:cs="Times New Roman"/>
              </w:rPr>
            </w:pPr>
            <w:r>
              <w:rPr>
                <w:rFonts w:asciiTheme="minorHAnsi" w:hAnsiTheme="minorHAnsi" w:cstheme="minorHAnsi"/>
              </w:rPr>
              <w:t>√</w:t>
            </w:r>
          </w:p>
        </w:tc>
        <w:tc>
          <w:tcPr>
            <w:tcW w:w="1080" w:type="dxa"/>
          </w:tcPr>
          <w:p w14:paraId="0137083D" w14:textId="77777777" w:rsidR="00FE3AFF" w:rsidRDefault="00FE3AFF" w:rsidP="003E4618">
            <w:pPr>
              <w:ind w:right="-630"/>
              <w:rPr>
                <w:rFonts w:asciiTheme="minorHAnsi" w:hAnsiTheme="minorHAnsi" w:cs="Times New Roman"/>
              </w:rPr>
            </w:pPr>
          </w:p>
        </w:tc>
        <w:tc>
          <w:tcPr>
            <w:tcW w:w="900" w:type="dxa"/>
          </w:tcPr>
          <w:p w14:paraId="3743B90B" w14:textId="77777777" w:rsidR="00FE3AFF" w:rsidRDefault="00FE3AFF" w:rsidP="003E4618">
            <w:pPr>
              <w:ind w:right="-630"/>
              <w:rPr>
                <w:rFonts w:asciiTheme="minorHAnsi" w:hAnsiTheme="minorHAnsi" w:cs="Times New Roman"/>
              </w:rPr>
            </w:pPr>
          </w:p>
        </w:tc>
        <w:tc>
          <w:tcPr>
            <w:tcW w:w="990" w:type="dxa"/>
          </w:tcPr>
          <w:p w14:paraId="3C1EAD45" w14:textId="77777777" w:rsidR="00FE3AFF" w:rsidRDefault="00FE3AFF" w:rsidP="003E4618">
            <w:pPr>
              <w:ind w:right="-630"/>
              <w:rPr>
                <w:rFonts w:asciiTheme="minorHAnsi" w:hAnsiTheme="minorHAnsi" w:cs="Times New Roman"/>
              </w:rPr>
            </w:pPr>
          </w:p>
        </w:tc>
        <w:tc>
          <w:tcPr>
            <w:tcW w:w="1170" w:type="dxa"/>
          </w:tcPr>
          <w:p w14:paraId="7FE9FFF0" w14:textId="77777777" w:rsidR="00FE3AFF" w:rsidRDefault="00FE3AFF" w:rsidP="003E4618">
            <w:pPr>
              <w:ind w:right="-630"/>
              <w:rPr>
                <w:rFonts w:asciiTheme="minorHAnsi" w:hAnsiTheme="minorHAnsi" w:cs="Times New Roman"/>
              </w:rPr>
            </w:pPr>
          </w:p>
        </w:tc>
        <w:tc>
          <w:tcPr>
            <w:tcW w:w="1260" w:type="dxa"/>
          </w:tcPr>
          <w:p w14:paraId="4F0C8C27" w14:textId="77777777" w:rsidR="00FE3AFF" w:rsidRDefault="00FE3AFF" w:rsidP="003E4618">
            <w:pPr>
              <w:ind w:right="-630"/>
              <w:rPr>
                <w:rFonts w:asciiTheme="minorHAnsi" w:hAnsiTheme="minorHAnsi" w:cs="Times New Roman"/>
              </w:rPr>
            </w:pPr>
          </w:p>
        </w:tc>
      </w:tr>
      <w:tr w:rsidR="00FE3AFF" w14:paraId="200F72EF" w14:textId="77777777" w:rsidTr="003E4618">
        <w:tc>
          <w:tcPr>
            <w:tcW w:w="1242" w:type="dxa"/>
          </w:tcPr>
          <w:p w14:paraId="0111E20A" w14:textId="77777777" w:rsidR="00FE3AFF" w:rsidRDefault="00FE3AFF" w:rsidP="003E4618">
            <w:pPr>
              <w:ind w:right="-630"/>
              <w:rPr>
                <w:rFonts w:asciiTheme="minorHAnsi" w:hAnsiTheme="minorHAnsi" w:cs="Times New Roman"/>
              </w:rPr>
            </w:pPr>
            <w:r>
              <w:rPr>
                <w:rFonts w:asciiTheme="minorHAnsi" w:hAnsiTheme="minorHAnsi" w:cs="Times New Roman"/>
              </w:rPr>
              <w:t>Miller</w:t>
            </w:r>
          </w:p>
        </w:tc>
        <w:tc>
          <w:tcPr>
            <w:tcW w:w="1000" w:type="dxa"/>
          </w:tcPr>
          <w:p w14:paraId="261942EC" w14:textId="77777777" w:rsidR="00FE3AFF" w:rsidRDefault="00FE3AFF" w:rsidP="003E4618">
            <w:pPr>
              <w:ind w:right="-630"/>
              <w:rPr>
                <w:rFonts w:asciiTheme="minorHAnsi" w:hAnsiTheme="minorHAnsi" w:cs="Times New Roman"/>
              </w:rPr>
            </w:pPr>
          </w:p>
        </w:tc>
        <w:tc>
          <w:tcPr>
            <w:tcW w:w="1080" w:type="dxa"/>
          </w:tcPr>
          <w:p w14:paraId="32290E6F" w14:textId="77777777" w:rsidR="00FE3AFF" w:rsidRDefault="00FE3AFF" w:rsidP="003E4618">
            <w:pPr>
              <w:ind w:right="-630"/>
              <w:rPr>
                <w:rFonts w:asciiTheme="minorHAnsi" w:hAnsiTheme="minorHAnsi" w:cs="Times New Roman"/>
              </w:rPr>
            </w:pPr>
            <w:r>
              <w:rPr>
                <w:rFonts w:asciiTheme="minorHAnsi" w:hAnsiTheme="minorHAnsi" w:cstheme="minorHAnsi"/>
              </w:rPr>
              <w:t>√</w:t>
            </w:r>
          </w:p>
        </w:tc>
        <w:tc>
          <w:tcPr>
            <w:tcW w:w="900" w:type="dxa"/>
          </w:tcPr>
          <w:p w14:paraId="6C1B8E3A" w14:textId="77777777" w:rsidR="00FE3AFF" w:rsidRDefault="00FE3AFF" w:rsidP="003E4618">
            <w:pPr>
              <w:ind w:right="-630"/>
              <w:rPr>
                <w:rFonts w:asciiTheme="minorHAnsi" w:hAnsiTheme="minorHAnsi" w:cs="Times New Roman"/>
              </w:rPr>
            </w:pPr>
          </w:p>
        </w:tc>
        <w:tc>
          <w:tcPr>
            <w:tcW w:w="990" w:type="dxa"/>
          </w:tcPr>
          <w:p w14:paraId="782C3DB7" w14:textId="77777777" w:rsidR="00FE3AFF" w:rsidRDefault="00FE3AFF" w:rsidP="003E4618">
            <w:pPr>
              <w:ind w:right="-630"/>
              <w:rPr>
                <w:rFonts w:asciiTheme="minorHAnsi" w:hAnsiTheme="minorHAnsi" w:cs="Times New Roman"/>
              </w:rPr>
            </w:pPr>
          </w:p>
        </w:tc>
        <w:tc>
          <w:tcPr>
            <w:tcW w:w="1170" w:type="dxa"/>
          </w:tcPr>
          <w:p w14:paraId="54489AA1" w14:textId="77777777" w:rsidR="00FE3AFF" w:rsidRDefault="00FE3AFF" w:rsidP="003E4618">
            <w:pPr>
              <w:ind w:right="-630"/>
              <w:rPr>
                <w:rFonts w:asciiTheme="minorHAnsi" w:hAnsiTheme="minorHAnsi" w:cs="Times New Roman"/>
              </w:rPr>
            </w:pPr>
          </w:p>
        </w:tc>
        <w:tc>
          <w:tcPr>
            <w:tcW w:w="1260" w:type="dxa"/>
          </w:tcPr>
          <w:p w14:paraId="0060E3CA" w14:textId="77777777" w:rsidR="00FE3AFF" w:rsidRDefault="00FE3AFF" w:rsidP="003E4618">
            <w:pPr>
              <w:ind w:right="-630"/>
              <w:rPr>
                <w:rFonts w:asciiTheme="minorHAnsi" w:hAnsiTheme="minorHAnsi" w:cs="Times New Roman"/>
              </w:rPr>
            </w:pPr>
          </w:p>
        </w:tc>
      </w:tr>
      <w:tr w:rsidR="00FE3AFF" w14:paraId="5C0EA939" w14:textId="77777777" w:rsidTr="003E4618">
        <w:tc>
          <w:tcPr>
            <w:tcW w:w="1242" w:type="dxa"/>
          </w:tcPr>
          <w:p w14:paraId="0BB8F74C" w14:textId="77777777" w:rsidR="00FE3AFF" w:rsidRDefault="00FE3AFF" w:rsidP="003E4618">
            <w:pPr>
              <w:ind w:right="-630"/>
              <w:rPr>
                <w:rFonts w:asciiTheme="minorHAnsi" w:hAnsiTheme="minorHAnsi" w:cs="Times New Roman"/>
              </w:rPr>
            </w:pPr>
            <w:r>
              <w:rPr>
                <w:rFonts w:asciiTheme="minorHAnsi" w:hAnsiTheme="minorHAnsi" w:cs="Times New Roman"/>
              </w:rPr>
              <w:t>Simone</w:t>
            </w:r>
          </w:p>
        </w:tc>
        <w:tc>
          <w:tcPr>
            <w:tcW w:w="1000" w:type="dxa"/>
          </w:tcPr>
          <w:p w14:paraId="51F3D083" w14:textId="77777777" w:rsidR="00FE3AFF" w:rsidRDefault="00FE3AFF" w:rsidP="003E4618">
            <w:pPr>
              <w:ind w:right="-630"/>
              <w:rPr>
                <w:rFonts w:asciiTheme="minorHAnsi" w:hAnsiTheme="minorHAnsi" w:cs="Times New Roman"/>
              </w:rPr>
            </w:pPr>
          </w:p>
        </w:tc>
        <w:tc>
          <w:tcPr>
            <w:tcW w:w="1080" w:type="dxa"/>
          </w:tcPr>
          <w:p w14:paraId="11930A62" w14:textId="77777777" w:rsidR="00FE3AFF" w:rsidRDefault="00FE3AFF" w:rsidP="003E4618">
            <w:pPr>
              <w:ind w:right="-630"/>
              <w:rPr>
                <w:rFonts w:asciiTheme="minorHAnsi" w:hAnsiTheme="minorHAnsi" w:cs="Times New Roman"/>
              </w:rPr>
            </w:pPr>
          </w:p>
        </w:tc>
        <w:tc>
          <w:tcPr>
            <w:tcW w:w="900" w:type="dxa"/>
          </w:tcPr>
          <w:p w14:paraId="51020E71" w14:textId="77777777" w:rsidR="00FE3AFF" w:rsidRDefault="00FE3AFF" w:rsidP="003E4618">
            <w:pPr>
              <w:ind w:right="-630"/>
              <w:rPr>
                <w:rFonts w:asciiTheme="minorHAnsi" w:hAnsiTheme="minorHAnsi" w:cs="Times New Roman"/>
              </w:rPr>
            </w:pPr>
            <w:r>
              <w:rPr>
                <w:rFonts w:asciiTheme="minorHAnsi" w:hAnsiTheme="minorHAnsi" w:cstheme="minorHAnsi"/>
              </w:rPr>
              <w:t>√</w:t>
            </w:r>
          </w:p>
        </w:tc>
        <w:tc>
          <w:tcPr>
            <w:tcW w:w="990" w:type="dxa"/>
          </w:tcPr>
          <w:p w14:paraId="56F0F1C5" w14:textId="77777777" w:rsidR="00FE3AFF" w:rsidRDefault="00FE3AFF" w:rsidP="003E4618">
            <w:pPr>
              <w:ind w:right="-630"/>
              <w:rPr>
                <w:rFonts w:asciiTheme="minorHAnsi" w:hAnsiTheme="minorHAnsi" w:cs="Times New Roman"/>
              </w:rPr>
            </w:pPr>
          </w:p>
        </w:tc>
        <w:tc>
          <w:tcPr>
            <w:tcW w:w="1170" w:type="dxa"/>
          </w:tcPr>
          <w:p w14:paraId="747801E8" w14:textId="77777777" w:rsidR="00FE3AFF" w:rsidRDefault="00FE3AFF" w:rsidP="003E4618">
            <w:pPr>
              <w:ind w:right="-630"/>
              <w:rPr>
                <w:rFonts w:asciiTheme="minorHAnsi" w:hAnsiTheme="minorHAnsi" w:cs="Times New Roman"/>
              </w:rPr>
            </w:pPr>
          </w:p>
        </w:tc>
        <w:tc>
          <w:tcPr>
            <w:tcW w:w="1260" w:type="dxa"/>
          </w:tcPr>
          <w:p w14:paraId="3AEE1E56" w14:textId="77777777" w:rsidR="00FE3AFF" w:rsidRDefault="00FE3AFF" w:rsidP="003E4618">
            <w:pPr>
              <w:ind w:right="-630"/>
              <w:rPr>
                <w:rFonts w:asciiTheme="minorHAnsi" w:hAnsiTheme="minorHAnsi" w:cs="Times New Roman"/>
              </w:rPr>
            </w:pPr>
          </w:p>
        </w:tc>
      </w:tr>
      <w:tr w:rsidR="00FE3AFF" w14:paraId="37E7A834" w14:textId="77777777" w:rsidTr="003E4618">
        <w:tc>
          <w:tcPr>
            <w:tcW w:w="1242" w:type="dxa"/>
          </w:tcPr>
          <w:p w14:paraId="397EE3B2" w14:textId="77777777" w:rsidR="00FE3AFF" w:rsidRDefault="00FE3AFF" w:rsidP="003E4618">
            <w:pPr>
              <w:ind w:right="-630"/>
              <w:rPr>
                <w:rFonts w:asciiTheme="minorHAnsi" w:hAnsiTheme="minorHAnsi" w:cs="Times New Roman"/>
              </w:rPr>
            </w:pPr>
            <w:r>
              <w:rPr>
                <w:rFonts w:asciiTheme="minorHAnsi" w:hAnsiTheme="minorHAnsi" w:cs="Times New Roman"/>
              </w:rPr>
              <w:t>Pearce</w:t>
            </w:r>
          </w:p>
        </w:tc>
        <w:tc>
          <w:tcPr>
            <w:tcW w:w="1000" w:type="dxa"/>
          </w:tcPr>
          <w:p w14:paraId="53F20465" w14:textId="77777777" w:rsidR="00FE3AFF" w:rsidRDefault="00FE3AFF" w:rsidP="003E4618">
            <w:pPr>
              <w:ind w:right="-630"/>
              <w:rPr>
                <w:rFonts w:asciiTheme="minorHAnsi" w:hAnsiTheme="minorHAnsi" w:cs="Times New Roman"/>
              </w:rPr>
            </w:pPr>
          </w:p>
        </w:tc>
        <w:tc>
          <w:tcPr>
            <w:tcW w:w="1080" w:type="dxa"/>
          </w:tcPr>
          <w:p w14:paraId="069F83A4" w14:textId="77777777" w:rsidR="00FE3AFF" w:rsidRDefault="00FE3AFF" w:rsidP="003E4618">
            <w:pPr>
              <w:ind w:right="-630"/>
              <w:rPr>
                <w:rFonts w:asciiTheme="minorHAnsi" w:hAnsiTheme="minorHAnsi" w:cs="Times New Roman"/>
              </w:rPr>
            </w:pPr>
          </w:p>
        </w:tc>
        <w:tc>
          <w:tcPr>
            <w:tcW w:w="900" w:type="dxa"/>
          </w:tcPr>
          <w:p w14:paraId="3089E21A" w14:textId="77777777" w:rsidR="00FE3AFF" w:rsidRDefault="00FE3AFF" w:rsidP="003E4618">
            <w:pPr>
              <w:ind w:right="-630"/>
              <w:rPr>
                <w:rFonts w:asciiTheme="minorHAnsi" w:hAnsiTheme="minorHAnsi" w:cs="Times New Roman"/>
              </w:rPr>
            </w:pPr>
          </w:p>
        </w:tc>
        <w:tc>
          <w:tcPr>
            <w:tcW w:w="990" w:type="dxa"/>
          </w:tcPr>
          <w:p w14:paraId="34B3C9C6" w14:textId="77777777" w:rsidR="00FE3AFF" w:rsidRDefault="00FE3AFF" w:rsidP="003E4618">
            <w:pPr>
              <w:ind w:right="-630"/>
              <w:rPr>
                <w:rFonts w:asciiTheme="minorHAnsi" w:hAnsiTheme="minorHAnsi" w:cs="Times New Roman"/>
              </w:rPr>
            </w:pPr>
          </w:p>
        </w:tc>
        <w:tc>
          <w:tcPr>
            <w:tcW w:w="1170" w:type="dxa"/>
          </w:tcPr>
          <w:p w14:paraId="705091F6" w14:textId="77777777" w:rsidR="00FE3AFF" w:rsidRDefault="00FE3AFF" w:rsidP="003E4618">
            <w:pPr>
              <w:ind w:right="-630"/>
              <w:rPr>
                <w:rFonts w:asciiTheme="minorHAnsi" w:hAnsiTheme="minorHAnsi" w:cs="Times New Roman"/>
              </w:rPr>
            </w:pPr>
          </w:p>
        </w:tc>
        <w:tc>
          <w:tcPr>
            <w:tcW w:w="1260" w:type="dxa"/>
          </w:tcPr>
          <w:p w14:paraId="5DFC6CD2" w14:textId="77777777" w:rsidR="00FE3AFF" w:rsidRDefault="00FE3AFF" w:rsidP="003E4618">
            <w:pPr>
              <w:ind w:right="-630"/>
              <w:rPr>
                <w:rFonts w:asciiTheme="minorHAnsi" w:hAnsiTheme="minorHAnsi" w:cs="Times New Roman"/>
              </w:rPr>
            </w:pPr>
            <w:r>
              <w:rPr>
                <w:rFonts w:asciiTheme="minorHAnsi" w:hAnsiTheme="minorHAnsi" w:cstheme="minorHAnsi"/>
              </w:rPr>
              <w:t>√</w:t>
            </w:r>
          </w:p>
        </w:tc>
      </w:tr>
    </w:tbl>
    <w:p w14:paraId="17F2CDF3" w14:textId="77777777" w:rsidR="00CC166B" w:rsidRPr="00CC166B" w:rsidRDefault="00CC166B" w:rsidP="00CC166B">
      <w:pPr>
        <w:rPr>
          <w:rFonts w:ascii="Arial" w:hAnsi="Arial" w:cs="Arial"/>
          <w:sz w:val="22"/>
          <w:szCs w:val="22"/>
        </w:rPr>
      </w:pPr>
    </w:p>
    <w:p w14:paraId="58D39148" w14:textId="77777777" w:rsidR="00CC166B" w:rsidRPr="00CC166B" w:rsidRDefault="00CC166B" w:rsidP="00CC166B">
      <w:pPr>
        <w:rPr>
          <w:rFonts w:ascii="Arial" w:hAnsi="Arial" w:cs="Arial"/>
          <w:sz w:val="22"/>
          <w:szCs w:val="22"/>
        </w:rPr>
      </w:pPr>
      <w:r w:rsidRPr="00CC166B">
        <w:rPr>
          <w:rFonts w:ascii="Arial" w:hAnsi="Arial" w:cs="Arial"/>
          <w:sz w:val="22"/>
          <w:szCs w:val="22"/>
        </w:rPr>
        <w:t>I, Rachel von der Tann, CMR, Deputy Clerk/Deputy Registrar, for the Borough of Berlin, do hereby certify the foregoing Resolution to be a true and complete copy of a Resolution adopted at a public meeting of the Governing Body held on November 10, 2022.</w:t>
      </w:r>
    </w:p>
    <w:p w14:paraId="4779653A" w14:textId="77777777" w:rsidR="00CC166B" w:rsidRPr="00CC166B" w:rsidRDefault="00CC166B" w:rsidP="00CC166B">
      <w:pPr>
        <w:rPr>
          <w:sz w:val="22"/>
          <w:szCs w:val="22"/>
        </w:rPr>
      </w:pPr>
    </w:p>
    <w:p w14:paraId="3C661691" w14:textId="77777777" w:rsidR="00CC166B" w:rsidRPr="00CC166B" w:rsidRDefault="00CC166B" w:rsidP="00CC166B">
      <w:pPr>
        <w:rPr>
          <w:rFonts w:ascii="Arial" w:hAnsi="Arial" w:cs="Arial"/>
          <w:sz w:val="22"/>
          <w:szCs w:val="22"/>
        </w:rPr>
      </w:pPr>
      <w:r w:rsidRPr="00CC166B">
        <w:rPr>
          <w:rFonts w:ascii="Arial" w:hAnsi="Arial" w:cs="Arial"/>
          <w:sz w:val="22"/>
          <w:szCs w:val="22"/>
        </w:rPr>
        <w:t>_____________________________</w:t>
      </w:r>
    </w:p>
    <w:p w14:paraId="337C9F54" w14:textId="77777777" w:rsidR="00CC166B" w:rsidRPr="00CC166B" w:rsidRDefault="00CC166B" w:rsidP="00CC166B">
      <w:pPr>
        <w:rPr>
          <w:rFonts w:ascii="Arial" w:hAnsi="Arial" w:cs="Arial"/>
          <w:sz w:val="22"/>
          <w:szCs w:val="22"/>
        </w:rPr>
      </w:pPr>
      <w:r w:rsidRPr="00CC166B">
        <w:rPr>
          <w:rFonts w:ascii="Arial" w:hAnsi="Arial" w:cs="Arial"/>
          <w:sz w:val="22"/>
          <w:szCs w:val="22"/>
        </w:rPr>
        <w:t>Rachel von der Tann, CMR</w:t>
      </w:r>
    </w:p>
    <w:p w14:paraId="4EF92D82" w14:textId="77777777" w:rsidR="00CC166B" w:rsidRPr="00CC166B" w:rsidRDefault="00CC166B" w:rsidP="00CC166B">
      <w:pPr>
        <w:rPr>
          <w:rFonts w:ascii="Arial" w:hAnsi="Arial" w:cs="Arial"/>
          <w:sz w:val="22"/>
          <w:szCs w:val="22"/>
        </w:rPr>
      </w:pPr>
      <w:r w:rsidRPr="00CC166B">
        <w:rPr>
          <w:rFonts w:ascii="Arial" w:hAnsi="Arial" w:cs="Arial"/>
          <w:sz w:val="22"/>
          <w:szCs w:val="22"/>
        </w:rPr>
        <w:t>Deputy Clerk/Deputy Registrar</w:t>
      </w:r>
    </w:p>
    <w:p w14:paraId="4853C5D1" w14:textId="77777777" w:rsidR="00CC166B" w:rsidRPr="00CC166B" w:rsidRDefault="00CC166B" w:rsidP="00CC166B">
      <w:pPr>
        <w:rPr>
          <w:rFonts w:ascii="Arial" w:hAnsi="Arial" w:cs="Arial"/>
          <w:sz w:val="22"/>
          <w:szCs w:val="22"/>
        </w:rPr>
      </w:pPr>
    </w:p>
    <w:p w14:paraId="50D8CADA" w14:textId="77777777" w:rsidR="00CC166B" w:rsidRPr="00CC166B" w:rsidRDefault="00CC166B" w:rsidP="00CC166B">
      <w:pPr>
        <w:rPr>
          <w:rFonts w:ascii="Arial" w:hAnsi="Arial" w:cs="Arial"/>
          <w:sz w:val="22"/>
          <w:szCs w:val="22"/>
        </w:rPr>
      </w:pPr>
      <w:r w:rsidRPr="00CC166B">
        <w:rPr>
          <w:rFonts w:ascii="Arial" w:hAnsi="Arial" w:cs="Arial"/>
          <w:sz w:val="22"/>
          <w:szCs w:val="22"/>
        </w:rPr>
        <w:t>Dated: November 10, 2022</w:t>
      </w:r>
    </w:p>
    <w:p w14:paraId="697F5C2B" w14:textId="77777777" w:rsidR="00CC166B" w:rsidRPr="00CC166B" w:rsidRDefault="00CC166B" w:rsidP="00A02CE7">
      <w:pPr>
        <w:rPr>
          <w:rFonts w:ascii="Arial" w:hAnsi="Arial" w:cs="Arial"/>
          <w:sz w:val="22"/>
          <w:szCs w:val="22"/>
        </w:rPr>
      </w:pPr>
    </w:p>
    <w:sectPr w:rsidR="00CC166B" w:rsidRPr="00CC1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E7B14"/>
    <w:multiLevelType w:val="hybridMultilevel"/>
    <w:tmpl w:val="FA2E6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1797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8E0"/>
    <w:rsid w:val="00000B43"/>
    <w:rsid w:val="00040B7A"/>
    <w:rsid w:val="000639B4"/>
    <w:rsid w:val="000A7822"/>
    <w:rsid w:val="000D667F"/>
    <w:rsid w:val="000F65A8"/>
    <w:rsid w:val="00131754"/>
    <w:rsid w:val="0014042D"/>
    <w:rsid w:val="0019517E"/>
    <w:rsid w:val="001B4E11"/>
    <w:rsid w:val="001D6DCB"/>
    <w:rsid w:val="001F4E3E"/>
    <w:rsid w:val="0023374C"/>
    <w:rsid w:val="00267922"/>
    <w:rsid w:val="002A6F06"/>
    <w:rsid w:val="002D5C19"/>
    <w:rsid w:val="002E1AAA"/>
    <w:rsid w:val="002E78FD"/>
    <w:rsid w:val="00313596"/>
    <w:rsid w:val="0032573A"/>
    <w:rsid w:val="0033046A"/>
    <w:rsid w:val="003A47BE"/>
    <w:rsid w:val="003B1C57"/>
    <w:rsid w:val="003C5A4A"/>
    <w:rsid w:val="003E42E5"/>
    <w:rsid w:val="00422654"/>
    <w:rsid w:val="00430562"/>
    <w:rsid w:val="0046190D"/>
    <w:rsid w:val="00466D86"/>
    <w:rsid w:val="00471A80"/>
    <w:rsid w:val="00474064"/>
    <w:rsid w:val="004A63C2"/>
    <w:rsid w:val="004F375F"/>
    <w:rsid w:val="005118B8"/>
    <w:rsid w:val="005435DA"/>
    <w:rsid w:val="005735C1"/>
    <w:rsid w:val="005A4B7F"/>
    <w:rsid w:val="005C11ED"/>
    <w:rsid w:val="005C71C2"/>
    <w:rsid w:val="005E1F80"/>
    <w:rsid w:val="00631183"/>
    <w:rsid w:val="00692828"/>
    <w:rsid w:val="0069655F"/>
    <w:rsid w:val="00721F50"/>
    <w:rsid w:val="00752094"/>
    <w:rsid w:val="00783995"/>
    <w:rsid w:val="007B4C8F"/>
    <w:rsid w:val="0083032A"/>
    <w:rsid w:val="0084132F"/>
    <w:rsid w:val="008558E0"/>
    <w:rsid w:val="00890BF2"/>
    <w:rsid w:val="00893598"/>
    <w:rsid w:val="008A2601"/>
    <w:rsid w:val="008C379B"/>
    <w:rsid w:val="0092476B"/>
    <w:rsid w:val="00931018"/>
    <w:rsid w:val="00982DA1"/>
    <w:rsid w:val="0099192F"/>
    <w:rsid w:val="0099581B"/>
    <w:rsid w:val="00A02CE7"/>
    <w:rsid w:val="00A37BE1"/>
    <w:rsid w:val="00AD19A5"/>
    <w:rsid w:val="00B03BBE"/>
    <w:rsid w:val="00B70B1A"/>
    <w:rsid w:val="00BC11E7"/>
    <w:rsid w:val="00BD0605"/>
    <w:rsid w:val="00C87D3C"/>
    <w:rsid w:val="00CA2D70"/>
    <w:rsid w:val="00CA6807"/>
    <w:rsid w:val="00CB0AFC"/>
    <w:rsid w:val="00CC166B"/>
    <w:rsid w:val="00CC4C99"/>
    <w:rsid w:val="00D35775"/>
    <w:rsid w:val="00D51600"/>
    <w:rsid w:val="00D9674D"/>
    <w:rsid w:val="00DF2E50"/>
    <w:rsid w:val="00E3051C"/>
    <w:rsid w:val="00EB6F1A"/>
    <w:rsid w:val="00EE7433"/>
    <w:rsid w:val="00F26C67"/>
    <w:rsid w:val="00F3104E"/>
    <w:rsid w:val="00F55503"/>
    <w:rsid w:val="00F6767A"/>
    <w:rsid w:val="00F90BCC"/>
    <w:rsid w:val="00FA30E6"/>
    <w:rsid w:val="00FE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14876CE"/>
  <w15:chartTrackingRefBased/>
  <w15:docId w15:val="{C4423477-3250-4B1C-BDAE-B05D09E9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8E0"/>
    <w:pPr>
      <w:spacing w:after="0" w:line="240" w:lineRule="auto"/>
    </w:pPr>
    <w:rPr>
      <w:rFonts w:ascii="Calibri" w:eastAsia="Times New Roman"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18B8"/>
    <w:pPr>
      <w:spacing w:before="100" w:beforeAutospacing="1" w:after="100" w:afterAutospacing="1"/>
    </w:pPr>
    <w:rPr>
      <w:rFonts w:ascii="Times New Roman" w:hAnsi="Times New Roman" w:cs="Times New Roman"/>
    </w:rPr>
  </w:style>
  <w:style w:type="paragraph" w:styleId="NoSpacing">
    <w:name w:val="No Spacing"/>
    <w:uiPriority w:val="1"/>
    <w:qFormat/>
    <w:rsid w:val="00D9674D"/>
    <w:pPr>
      <w:spacing w:after="0" w:line="240" w:lineRule="auto"/>
    </w:pPr>
    <w:rPr>
      <w:rFonts w:ascii="Calibri" w:eastAsia="Calibri" w:hAnsi="Calibri" w:cs="Times New Roman"/>
    </w:rPr>
  </w:style>
  <w:style w:type="paragraph" w:styleId="ListParagraph">
    <w:name w:val="List Paragraph"/>
    <w:basedOn w:val="Normal"/>
    <w:uiPriority w:val="34"/>
    <w:qFormat/>
    <w:rsid w:val="00233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25</Pages>
  <Words>5718</Words>
  <Characters>32595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Berlin Clerk</dc:creator>
  <cp:keywords/>
  <dc:description/>
  <cp:lastModifiedBy>Berlin Clerk</cp:lastModifiedBy>
  <cp:revision>13</cp:revision>
  <cp:lastPrinted>2022-11-09T19:06:00Z</cp:lastPrinted>
  <dcterms:created xsi:type="dcterms:W3CDTF">2022-11-18T15:44:00Z</dcterms:created>
  <dcterms:modified xsi:type="dcterms:W3CDTF">2022-11-29T16:22:00Z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2022-11-09T17:17:07Z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c4248fab-f4df-4642-af5c-6bcbaecdf4a5</vt:lpwstr>
  </property>
  <property fmtid="{D5CDD505-2E9C-101B-9397-08002B2CF9AE}" pid="7" name="MSIP_Label_defa4170-0d19-0005-0004-bc88714345d2_ActionId">
    <vt:lpwstr>49c5b4c3-5847-4e27-b8e1-0a74c5e04adc</vt:lpwstr>
  </property>
  <property fmtid="{D5CDD505-2E9C-101B-9397-08002B2CF9AE}" pid="8" name="MSIP_Label_defa4170-0d19-0005-0004-bc88714345d2_ContentBits">
    <vt:lpwstr>0</vt:lpwstr>
  </property>
</Properties>
</file>